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0D5766">
        <w:rPr>
          <w:rFonts w:ascii="Times New Roman" w:hAnsi="Times New Roman" w:cs="Times New Roman"/>
          <w:b/>
          <w:bCs/>
          <w:sz w:val="24"/>
          <w:szCs w:val="24"/>
          <w:lang w:val="en-US"/>
        </w:rPr>
        <w:t>91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/2020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Koninie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D5766">
        <w:rPr>
          <w:rFonts w:ascii="Times New Roman" w:hAnsi="Times New Roman" w:cs="Times New Roman"/>
          <w:b/>
          <w:sz w:val="24"/>
          <w:szCs w:val="24"/>
        </w:rPr>
        <w:t>5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czerwca 2020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Prezydenta Rzeczypospolitej Polskiej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28 czerwca 2020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 oraz z 2020 r. poz. 568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Prezydenta Rzeczypospolitej Polskiej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28 czerwca 2020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Koninie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0D5766">
        <w:rPr>
          <w:sz w:val="24"/>
          <w:szCs w:val="24"/>
        </w:rPr>
        <w:t>91/2020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Koninie II</w:t>
      </w:r>
      <w:r w:rsidRPr="00412083">
        <w:rPr>
          <w:sz w:val="24"/>
          <w:szCs w:val="24"/>
        </w:rPr>
        <w:t xml:space="preserve"> z dnia </w:t>
      </w:r>
      <w:r w:rsidR="000D5766">
        <w:rPr>
          <w:sz w:val="24"/>
          <w:szCs w:val="24"/>
        </w:rPr>
        <w:t>15 czerwca 2020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Łubowo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Koninie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Paweł Myśliński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0D5766">
        <w:rPr>
          <w:rFonts w:ascii="Times New Roman" w:hAnsi="Times New Roman" w:cs="Times New Roman"/>
          <w:bCs/>
        </w:rPr>
        <w:t>91</w:t>
      </w:r>
      <w:r w:rsidR="00CF0141" w:rsidRPr="00CF0141">
        <w:rPr>
          <w:rFonts w:ascii="Times New Roman" w:hAnsi="Times New Roman" w:cs="Times New Roman"/>
          <w:bCs/>
        </w:rPr>
        <w:t>/2020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Koninie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1</w:t>
      </w:r>
      <w:r w:rsidR="000D5766">
        <w:rPr>
          <w:rFonts w:ascii="Times New Roman" w:hAnsi="Times New Roman" w:cs="Times New Roman"/>
          <w:bCs/>
          <w:lang w:val="en-US"/>
        </w:rPr>
        <w:t>5</w:t>
      </w:r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czerwca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2020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Łubowo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0D5766" w:rsidRDefault="000D5766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0D5766" w:rsidRDefault="000D5766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0D5766">
        <w:rPr>
          <w:rFonts w:ascii="Times New Roman" w:hAnsi="Times New Roman" w:cs="Times New Roman"/>
          <w:bCs/>
        </w:rPr>
        <w:t>Dom Kultury w Łubowie</w:t>
      </w:r>
    </w:p>
    <w:p w:rsidR="000D5766" w:rsidRDefault="000D576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="000D5766">
        <w:rPr>
          <w:rFonts w:ascii="Times New Roman" w:hAnsi="Times New Roman" w:cs="Times New Roman"/>
          <w:bCs/>
          <w:lang w:val="en-US"/>
        </w:rPr>
        <w:t xml:space="preserve">19 </w:t>
      </w:r>
      <w:proofErr w:type="spellStart"/>
      <w:r w:rsidR="000D5766">
        <w:rPr>
          <w:rFonts w:ascii="Times New Roman" w:hAnsi="Times New Roman" w:cs="Times New Roman"/>
          <w:bCs/>
          <w:lang w:val="en-US"/>
        </w:rPr>
        <w:t>czerwca</w:t>
      </w:r>
      <w:proofErr w:type="spellEnd"/>
      <w:r w:rsidR="000D5766">
        <w:rPr>
          <w:rFonts w:ascii="Times New Roman" w:hAnsi="Times New Roman" w:cs="Times New Roman"/>
          <w:bCs/>
          <w:lang w:val="en-US"/>
        </w:rPr>
        <w:t xml:space="preserve"> 2020r., </w:t>
      </w:r>
      <w:proofErr w:type="spellStart"/>
      <w:r w:rsidR="000D5766">
        <w:rPr>
          <w:rFonts w:ascii="Times New Roman" w:hAnsi="Times New Roman" w:cs="Times New Roman"/>
          <w:bCs/>
          <w:lang w:val="en-US"/>
        </w:rPr>
        <w:t>godz</w:t>
      </w:r>
      <w:proofErr w:type="spellEnd"/>
      <w:r w:rsidR="000D5766">
        <w:rPr>
          <w:rFonts w:ascii="Times New Roman" w:hAnsi="Times New Roman" w:cs="Times New Roman"/>
          <w:bCs/>
          <w:lang w:val="en-US"/>
        </w:rPr>
        <w:t>. 15.30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D5766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Tomy</cp:lastModifiedBy>
  <cp:revision>2</cp:revision>
  <dcterms:created xsi:type="dcterms:W3CDTF">2020-06-17T06:58:00Z</dcterms:created>
  <dcterms:modified xsi:type="dcterms:W3CDTF">2020-06-17T06:58:00Z</dcterms:modified>
</cp:coreProperties>
</file>