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B3" w:rsidRDefault="000934B3" w:rsidP="000934B3"/>
    <w:p w:rsidR="000934B3" w:rsidRDefault="000934B3" w:rsidP="000934B3"/>
    <w:p w:rsidR="000934B3" w:rsidRDefault="000934B3" w:rsidP="000934B3">
      <w:r w:rsidRPr="007C642F">
        <w:rPr>
          <w:noProof/>
          <w:lang w:eastAsia="pl-PL"/>
        </w:rPr>
        <w:drawing>
          <wp:inline distT="0" distB="0" distL="0" distR="0" wp14:anchorId="77B784F1" wp14:editId="5673FC79">
            <wp:extent cx="3838354" cy="5519971"/>
            <wp:effectExtent l="0" t="0" r="0" b="5080"/>
            <wp:docPr id="1" name="Obraz 1" descr="C:\Users\act\Desktop\Hrabina ma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t\Desktop\Hrabina mar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197" cy="55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B3" w:rsidRDefault="000934B3" w:rsidP="000934B3"/>
    <w:p w:rsidR="000934B3" w:rsidRDefault="000934B3" w:rsidP="000934B3">
      <w:r>
        <w:t xml:space="preserve">       </w:t>
      </w:r>
    </w:p>
    <w:p w:rsidR="000934B3" w:rsidRPr="000934B3" w:rsidRDefault="00A915F6" w:rsidP="000934B3">
      <w:r>
        <w:rPr>
          <w:b/>
          <w:color w:val="663300"/>
          <w:sz w:val="20"/>
          <w:szCs w:val="20"/>
        </w:rPr>
        <w:br/>
      </w:r>
      <w:r>
        <w:rPr>
          <w:b/>
          <w:color w:val="663300"/>
          <w:sz w:val="20"/>
          <w:szCs w:val="20"/>
        </w:rPr>
        <w:br/>
      </w:r>
      <w:r w:rsidR="000934B3" w:rsidRPr="003A454E">
        <w:rPr>
          <w:b/>
          <w:color w:val="663300"/>
          <w:sz w:val="72"/>
          <w:szCs w:val="72"/>
        </w:rPr>
        <w:t>6 marca 2020 r (piątek)</w:t>
      </w:r>
    </w:p>
    <w:p w:rsidR="000934B3" w:rsidRPr="00203BF9" w:rsidRDefault="000934B3" w:rsidP="000934B3">
      <w:pPr>
        <w:rPr>
          <w:b/>
          <w:sz w:val="48"/>
          <w:szCs w:val="48"/>
        </w:rPr>
      </w:pPr>
      <w:r w:rsidRPr="00203BF9">
        <w:rPr>
          <w:b/>
          <w:sz w:val="48"/>
          <w:szCs w:val="48"/>
        </w:rPr>
        <w:t>Biblioteka Publiczna Gminy Łubowo</w:t>
      </w:r>
    </w:p>
    <w:p w:rsidR="000934B3" w:rsidRDefault="000934B3" w:rsidP="000934B3">
      <w:pPr>
        <w:rPr>
          <w:sz w:val="48"/>
          <w:szCs w:val="48"/>
        </w:rPr>
      </w:pPr>
      <w:r>
        <w:rPr>
          <w:sz w:val="48"/>
          <w:szCs w:val="48"/>
        </w:rPr>
        <w:t xml:space="preserve">           organizuje wyjazd do</w:t>
      </w:r>
    </w:p>
    <w:p w:rsidR="000934B3" w:rsidRPr="00704280" w:rsidRDefault="000934B3" w:rsidP="000934B3">
      <w:pPr>
        <w:rPr>
          <w:b/>
          <w:sz w:val="64"/>
          <w:szCs w:val="64"/>
        </w:rPr>
      </w:pPr>
      <w:r w:rsidRPr="00704280">
        <w:rPr>
          <w:b/>
          <w:color w:val="C00000"/>
          <w:sz w:val="64"/>
          <w:szCs w:val="64"/>
        </w:rPr>
        <w:t xml:space="preserve">Opery </w:t>
      </w:r>
      <w:proofErr w:type="spellStart"/>
      <w:r w:rsidRPr="00704280">
        <w:rPr>
          <w:b/>
          <w:color w:val="C00000"/>
          <w:sz w:val="64"/>
          <w:szCs w:val="64"/>
        </w:rPr>
        <w:t>Novej</w:t>
      </w:r>
      <w:proofErr w:type="spellEnd"/>
      <w:r w:rsidRPr="00704280">
        <w:rPr>
          <w:b/>
          <w:color w:val="C00000"/>
          <w:sz w:val="64"/>
          <w:szCs w:val="64"/>
        </w:rPr>
        <w:t xml:space="preserve"> w Bydgoszczy</w:t>
      </w:r>
    </w:p>
    <w:p w:rsidR="000934B3" w:rsidRPr="00704280" w:rsidRDefault="000934B3" w:rsidP="000934B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na spektakl :</w:t>
      </w:r>
      <w:r>
        <w:rPr>
          <w:sz w:val="48"/>
          <w:szCs w:val="48"/>
        </w:rPr>
        <w:br/>
      </w:r>
      <w:r w:rsidRPr="00704280">
        <w:rPr>
          <w:b/>
          <w:color w:val="C00000"/>
          <w:sz w:val="96"/>
          <w:szCs w:val="96"/>
        </w:rPr>
        <w:t>HRABINA MARICA</w:t>
      </w:r>
    </w:p>
    <w:p w:rsidR="000934B3" w:rsidRDefault="000934B3" w:rsidP="000934B3">
      <w:pPr>
        <w:rPr>
          <w:sz w:val="36"/>
          <w:szCs w:val="36"/>
        </w:rPr>
      </w:pPr>
      <w:r>
        <w:rPr>
          <w:sz w:val="36"/>
          <w:szCs w:val="36"/>
        </w:rPr>
        <w:t>Cena biletu ok. 120 zł (z przejazdem)</w:t>
      </w:r>
    </w:p>
    <w:p w:rsidR="000934B3" w:rsidRPr="00780AC4" w:rsidRDefault="000934B3" w:rsidP="000934B3">
      <w:pPr>
        <w:rPr>
          <w:sz w:val="36"/>
          <w:szCs w:val="36"/>
        </w:rPr>
      </w:pPr>
      <w:r>
        <w:rPr>
          <w:sz w:val="36"/>
          <w:szCs w:val="36"/>
        </w:rPr>
        <w:t>Rabat dla emerytów i młodzieży (-20 zł)</w:t>
      </w:r>
    </w:p>
    <w:p w:rsidR="000934B3" w:rsidRPr="00704280" w:rsidRDefault="000934B3" w:rsidP="000934B3">
      <w:pPr>
        <w:rPr>
          <w:sz w:val="40"/>
          <w:szCs w:val="40"/>
        </w:rPr>
      </w:pPr>
      <w:r w:rsidRPr="00704280">
        <w:rPr>
          <w:sz w:val="40"/>
          <w:szCs w:val="40"/>
        </w:rPr>
        <w:t xml:space="preserve">Zgłoszenia przyjmowane są do </w:t>
      </w:r>
      <w:r>
        <w:rPr>
          <w:sz w:val="40"/>
          <w:szCs w:val="40"/>
        </w:rPr>
        <w:br/>
      </w:r>
      <w:r>
        <w:rPr>
          <w:b/>
          <w:color w:val="663300"/>
          <w:sz w:val="40"/>
          <w:szCs w:val="40"/>
        </w:rPr>
        <w:t xml:space="preserve">                  </w:t>
      </w:r>
      <w:r w:rsidRPr="003A454E">
        <w:rPr>
          <w:b/>
          <w:color w:val="663300"/>
          <w:sz w:val="48"/>
          <w:szCs w:val="48"/>
        </w:rPr>
        <w:t>31 stycznia 2020 r</w:t>
      </w:r>
      <w:r w:rsidRPr="003A454E">
        <w:rPr>
          <w:b/>
          <w:color w:val="663300"/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704280">
        <w:rPr>
          <w:sz w:val="40"/>
          <w:szCs w:val="40"/>
        </w:rPr>
        <w:t>w Bibliotece w Łubowie tel. 61 427 59 34</w:t>
      </w:r>
    </w:p>
    <w:p w:rsidR="000934B3" w:rsidRDefault="000934B3" w:rsidP="000934B3">
      <w:bookmarkStart w:id="0" w:name="_GoBack"/>
      <w:bookmarkEnd w:id="0"/>
    </w:p>
    <w:sectPr w:rsidR="000934B3" w:rsidSect="000934B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2D"/>
    <w:rsid w:val="000934B3"/>
    <w:rsid w:val="00A915F6"/>
    <w:rsid w:val="00BC2D7F"/>
    <w:rsid w:val="00E6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87BC9-8B0C-42E4-A809-6CA15D5F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Wiesława Kasprzyk</cp:lastModifiedBy>
  <cp:revision>3</cp:revision>
  <dcterms:created xsi:type="dcterms:W3CDTF">2020-01-09T07:13:00Z</dcterms:created>
  <dcterms:modified xsi:type="dcterms:W3CDTF">2020-01-09T07:31:00Z</dcterms:modified>
</cp:coreProperties>
</file>