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BA5" w:rsidRPr="00FF483C" w:rsidRDefault="00B67BA5" w:rsidP="007609D1">
      <w:pPr>
        <w:ind w:left="5664" w:firstLine="708"/>
        <w:rPr>
          <w:lang w:eastAsia="pl-PL"/>
        </w:rPr>
      </w:pPr>
      <w:r w:rsidRPr="00FF483C">
        <w:rPr>
          <w:lang w:eastAsia="pl-PL"/>
        </w:rPr>
        <w:t xml:space="preserve">Łubowo, </w:t>
      </w:r>
      <w:r w:rsidR="00086D7B" w:rsidRPr="00FF483C">
        <w:rPr>
          <w:lang w:eastAsia="pl-PL"/>
        </w:rPr>
        <w:t xml:space="preserve">dnia </w:t>
      </w:r>
      <w:r w:rsidR="00F86B41" w:rsidRPr="00FF483C">
        <w:rPr>
          <w:lang w:eastAsia="pl-PL"/>
        </w:rPr>
        <w:t>07</w:t>
      </w:r>
      <w:r w:rsidR="00086D7B" w:rsidRPr="00FF483C">
        <w:rPr>
          <w:lang w:eastAsia="pl-PL"/>
        </w:rPr>
        <w:t>.0</w:t>
      </w:r>
      <w:r w:rsidR="00F86B41" w:rsidRPr="00FF483C">
        <w:rPr>
          <w:lang w:eastAsia="pl-PL"/>
        </w:rPr>
        <w:t>3</w:t>
      </w:r>
      <w:r w:rsidR="00086D7B" w:rsidRPr="00FF483C">
        <w:rPr>
          <w:lang w:eastAsia="pl-PL"/>
        </w:rPr>
        <w:t>.201</w:t>
      </w:r>
      <w:r w:rsidR="004D6C02" w:rsidRPr="00FF483C">
        <w:rPr>
          <w:lang w:eastAsia="pl-PL"/>
        </w:rPr>
        <w:t>9</w:t>
      </w:r>
      <w:r w:rsidR="00086D7B" w:rsidRPr="00FF483C">
        <w:rPr>
          <w:lang w:eastAsia="pl-PL"/>
        </w:rPr>
        <w:t>r.</w:t>
      </w:r>
    </w:p>
    <w:p w:rsidR="00B67BA5" w:rsidRPr="00FF483C" w:rsidRDefault="000C3273" w:rsidP="007609D1">
      <w:pPr>
        <w:rPr>
          <w:lang w:eastAsia="pl-PL"/>
        </w:rPr>
      </w:pPr>
      <w:r w:rsidRPr="00FF483C">
        <w:rPr>
          <w:lang w:eastAsia="pl-PL"/>
        </w:rPr>
        <w:t>6220.0</w:t>
      </w:r>
      <w:r w:rsidR="00F86B41" w:rsidRPr="00FF483C">
        <w:rPr>
          <w:lang w:eastAsia="pl-PL"/>
        </w:rPr>
        <w:t>8</w:t>
      </w:r>
      <w:r w:rsidRPr="00FF483C">
        <w:rPr>
          <w:lang w:eastAsia="pl-PL"/>
        </w:rPr>
        <w:t>.201</w:t>
      </w:r>
      <w:r w:rsidR="00F86B41" w:rsidRPr="00FF483C">
        <w:rPr>
          <w:lang w:eastAsia="pl-PL"/>
        </w:rPr>
        <w:t>7</w:t>
      </w:r>
    </w:p>
    <w:p w:rsidR="00EA56AB" w:rsidRPr="00FF483C" w:rsidRDefault="00EA56AB" w:rsidP="002D0C91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444444"/>
          <w:lang w:eastAsia="pl-PL"/>
        </w:rPr>
      </w:pPr>
    </w:p>
    <w:p w:rsidR="00EA56AB" w:rsidRPr="00FF483C" w:rsidRDefault="00EA56AB" w:rsidP="002D0C91">
      <w:pPr>
        <w:shd w:val="clear" w:color="auto" w:fill="FFFFFF"/>
        <w:spacing w:after="0" w:line="276" w:lineRule="auto"/>
        <w:jc w:val="center"/>
        <w:textAlignment w:val="baseline"/>
        <w:rPr>
          <w:rFonts w:asciiTheme="majorHAnsi" w:eastAsia="Times New Roman" w:hAnsiTheme="majorHAnsi" w:cstheme="majorHAnsi"/>
          <w:b/>
          <w:color w:val="444444"/>
          <w:lang w:eastAsia="pl-PL"/>
        </w:rPr>
      </w:pPr>
    </w:p>
    <w:p w:rsidR="00EA56AB" w:rsidRPr="007609D1" w:rsidRDefault="00EA56AB" w:rsidP="007609D1">
      <w:pPr>
        <w:jc w:val="center"/>
        <w:rPr>
          <w:b/>
          <w:lang w:eastAsia="pl-PL"/>
        </w:rPr>
      </w:pPr>
      <w:r w:rsidRPr="007609D1">
        <w:rPr>
          <w:b/>
          <w:lang w:eastAsia="pl-PL"/>
        </w:rPr>
        <w:t>OBWIESZCZENIE WÓJTA GMINY ŁUBOWO</w:t>
      </w:r>
    </w:p>
    <w:p w:rsidR="00EA56AB" w:rsidRPr="00FF483C" w:rsidRDefault="00EA56AB" w:rsidP="00FF483C">
      <w:pPr>
        <w:jc w:val="center"/>
        <w:rPr>
          <w:rFonts w:cstheme="minorHAnsi"/>
          <w:lang w:eastAsia="pl-PL"/>
        </w:rPr>
      </w:pPr>
    </w:p>
    <w:p w:rsidR="00EA56AB" w:rsidRPr="00FF483C" w:rsidRDefault="00086D7B" w:rsidP="00FF483C">
      <w:pPr>
        <w:jc w:val="center"/>
        <w:rPr>
          <w:rFonts w:cstheme="minorHAnsi"/>
          <w:lang w:eastAsia="pl-PL"/>
        </w:rPr>
      </w:pPr>
      <w:r w:rsidRPr="00FF483C">
        <w:rPr>
          <w:rFonts w:cstheme="minorHAnsi"/>
          <w:lang w:eastAsia="pl-PL"/>
        </w:rPr>
        <w:t>o</w:t>
      </w:r>
      <w:r w:rsidR="00EA56AB" w:rsidRPr="00FF483C">
        <w:rPr>
          <w:rFonts w:cstheme="minorHAnsi"/>
          <w:lang w:eastAsia="pl-PL"/>
        </w:rPr>
        <w:t xml:space="preserve"> zebranym materiale dowodowym w postepowaniu administracyjnym w przedmiocie wydania decyzji  o środowiskowych uwarunkowaniach</w:t>
      </w:r>
    </w:p>
    <w:p w:rsidR="00EA56AB" w:rsidRPr="00FF483C" w:rsidRDefault="00EA56AB" w:rsidP="00FF483C">
      <w:pPr>
        <w:rPr>
          <w:rFonts w:cstheme="minorHAnsi"/>
          <w:lang w:eastAsia="pl-PL"/>
        </w:rPr>
      </w:pPr>
    </w:p>
    <w:p w:rsidR="00FF483C" w:rsidRPr="00FF483C" w:rsidRDefault="00882952" w:rsidP="00B13A3C">
      <w:pPr>
        <w:jc w:val="both"/>
        <w:rPr>
          <w:rFonts w:cstheme="minorHAnsi"/>
          <w:lang w:eastAsia="pl-PL"/>
        </w:rPr>
      </w:pPr>
      <w:r w:rsidRPr="00FF483C">
        <w:rPr>
          <w:rFonts w:cstheme="minorHAnsi"/>
          <w:lang w:eastAsia="pl-PL"/>
        </w:rPr>
        <w:t xml:space="preserve">Na podstawie </w:t>
      </w:r>
      <w:r w:rsidR="00EA56AB" w:rsidRPr="00FF483C">
        <w:rPr>
          <w:rFonts w:cstheme="minorHAnsi"/>
          <w:lang w:eastAsia="pl-PL"/>
        </w:rPr>
        <w:t xml:space="preserve"> art. 49 Kodeksu postępowania administracyjnego (tekst jednolity Dz. U. z 2018 r., poz. 2096 z </w:t>
      </w:r>
      <w:proofErr w:type="spellStart"/>
      <w:r w:rsidR="00EA56AB" w:rsidRPr="00FF483C">
        <w:rPr>
          <w:rFonts w:cstheme="minorHAnsi"/>
          <w:lang w:eastAsia="pl-PL"/>
        </w:rPr>
        <w:t>późn</w:t>
      </w:r>
      <w:proofErr w:type="spellEnd"/>
      <w:r w:rsidR="00EA56AB" w:rsidRPr="00FF483C">
        <w:rPr>
          <w:rFonts w:cstheme="minorHAnsi"/>
          <w:lang w:eastAsia="pl-PL"/>
        </w:rPr>
        <w:t>. zmianami) oraz</w:t>
      </w:r>
      <w:r w:rsidR="00F86B41" w:rsidRPr="00FF483C">
        <w:rPr>
          <w:rFonts w:cstheme="minorHAnsi"/>
          <w:lang w:eastAsia="pl-PL"/>
        </w:rPr>
        <w:t xml:space="preserve"> art. 30 i</w:t>
      </w:r>
      <w:r w:rsidR="00B24E2F" w:rsidRPr="00FF483C">
        <w:rPr>
          <w:rFonts w:cstheme="minorHAnsi"/>
          <w:lang w:eastAsia="pl-PL"/>
        </w:rPr>
        <w:t xml:space="preserve"> art. 3</w:t>
      </w:r>
      <w:r w:rsidR="00F86B41" w:rsidRPr="00FF483C">
        <w:rPr>
          <w:rFonts w:cstheme="minorHAnsi"/>
          <w:lang w:eastAsia="pl-PL"/>
        </w:rPr>
        <w:t xml:space="preserve">3-35 w związku z art. 79 ust. 1 </w:t>
      </w:r>
      <w:r w:rsidR="00EA56AB" w:rsidRPr="00FF483C">
        <w:rPr>
          <w:rFonts w:cstheme="minorHAnsi"/>
          <w:lang w:eastAsia="pl-PL"/>
        </w:rPr>
        <w:t xml:space="preserve">ustawy z dnia 03 października 2008 roku o udostępnianiu informacji o środowisku i jego ochronie, udziale społeczeństwa w ochronie środowiska oraz o ocenach oddziaływania na środowisko (Dz. U. z 2018 r. ,poz. 2081 z </w:t>
      </w:r>
      <w:proofErr w:type="spellStart"/>
      <w:r w:rsidR="00EA56AB" w:rsidRPr="00FF483C">
        <w:rPr>
          <w:rFonts w:cstheme="minorHAnsi"/>
          <w:lang w:eastAsia="pl-PL"/>
        </w:rPr>
        <w:t>późn</w:t>
      </w:r>
      <w:proofErr w:type="spellEnd"/>
      <w:r w:rsidR="00EA56AB" w:rsidRPr="00FF483C">
        <w:rPr>
          <w:rFonts w:cstheme="minorHAnsi"/>
          <w:lang w:eastAsia="pl-PL"/>
        </w:rPr>
        <w:t>. zmianami)</w:t>
      </w:r>
    </w:p>
    <w:p w:rsidR="00882952" w:rsidRPr="007609D1" w:rsidRDefault="00882952" w:rsidP="00FF483C">
      <w:pPr>
        <w:jc w:val="center"/>
        <w:rPr>
          <w:rFonts w:cstheme="minorHAnsi"/>
          <w:b/>
          <w:lang w:eastAsia="pl-PL"/>
        </w:rPr>
      </w:pPr>
      <w:r w:rsidRPr="007609D1">
        <w:rPr>
          <w:rFonts w:cstheme="minorHAnsi"/>
          <w:b/>
          <w:lang w:eastAsia="pl-PL"/>
        </w:rPr>
        <w:t>Zawiadamia się</w:t>
      </w:r>
      <w:r w:rsidR="00FF483C" w:rsidRPr="007609D1">
        <w:rPr>
          <w:rFonts w:cstheme="minorHAnsi"/>
          <w:b/>
          <w:lang w:eastAsia="pl-PL"/>
        </w:rPr>
        <w:t>,</w:t>
      </w:r>
    </w:p>
    <w:p w:rsidR="00FF483C" w:rsidRPr="00FF483C" w:rsidRDefault="00FF483C" w:rsidP="00B13A3C">
      <w:pPr>
        <w:jc w:val="both"/>
        <w:rPr>
          <w:rFonts w:cstheme="minorHAnsi"/>
          <w:lang w:eastAsia="pl-PL"/>
        </w:rPr>
      </w:pPr>
    </w:p>
    <w:p w:rsidR="002D0C91" w:rsidRPr="00FF483C" w:rsidRDefault="00882952" w:rsidP="00B13A3C">
      <w:pPr>
        <w:jc w:val="both"/>
        <w:rPr>
          <w:rFonts w:cstheme="minorHAnsi"/>
          <w:lang w:eastAsia="pl-PL"/>
        </w:rPr>
      </w:pPr>
      <w:r w:rsidRPr="00FF483C">
        <w:rPr>
          <w:rFonts w:cstheme="minorHAnsi"/>
          <w:lang w:eastAsia="pl-PL"/>
        </w:rPr>
        <w:t xml:space="preserve">Iż  w prowadzonym przez Wójta  Gminy Łubowo postępowaniu administracyjnym z wniosku  Inwestora </w:t>
      </w:r>
      <w:r w:rsidR="00F86B41" w:rsidRPr="00FF483C">
        <w:rPr>
          <w:rFonts w:cstheme="minorHAnsi"/>
          <w:lang w:eastAsia="pl-PL"/>
        </w:rPr>
        <w:t xml:space="preserve">HIL -GAZ Paweł </w:t>
      </w:r>
      <w:proofErr w:type="spellStart"/>
      <w:r w:rsidR="00F86B41" w:rsidRPr="00FF483C">
        <w:rPr>
          <w:rFonts w:cstheme="minorHAnsi"/>
          <w:lang w:eastAsia="pl-PL"/>
        </w:rPr>
        <w:t>Hildebrański</w:t>
      </w:r>
      <w:proofErr w:type="spellEnd"/>
      <w:r w:rsidR="00F86B41" w:rsidRPr="00FF483C">
        <w:rPr>
          <w:rFonts w:cstheme="minorHAnsi"/>
          <w:lang w:eastAsia="pl-PL"/>
        </w:rPr>
        <w:t xml:space="preserve"> ul. Konikowo 10, 62- 200 Gniezno</w:t>
      </w:r>
      <w:r w:rsidRPr="00FF483C">
        <w:rPr>
          <w:rFonts w:cstheme="minorHAnsi"/>
          <w:lang w:eastAsia="pl-PL"/>
        </w:rPr>
        <w:t xml:space="preserve">, w przedmiocie  wydania decyzji o środowiskowych uwarunkowaniach  dla zamierzenia pn. „ Budowa </w:t>
      </w:r>
      <w:r w:rsidR="00F86B41" w:rsidRPr="00FF483C">
        <w:rPr>
          <w:rFonts w:cstheme="minorHAnsi"/>
          <w:lang w:eastAsia="pl-PL"/>
        </w:rPr>
        <w:t>stacji paliw na dz.287 w obrębie geodezyjnym Łubowo, gm. Łubowo”</w:t>
      </w:r>
      <w:r w:rsidR="002D0C91" w:rsidRPr="00FF483C">
        <w:rPr>
          <w:rFonts w:cstheme="minorHAnsi"/>
          <w:lang w:eastAsia="pl-PL"/>
        </w:rPr>
        <w:t xml:space="preserve">, </w:t>
      </w:r>
      <w:r w:rsidR="00343B0D" w:rsidRPr="00FF483C">
        <w:rPr>
          <w:rFonts w:cstheme="minorHAnsi"/>
          <w:lang w:eastAsia="pl-PL"/>
        </w:rPr>
        <w:t xml:space="preserve"> został zgromadzony materiał dowodowy  wymagany do wydania w/w decyzji</w:t>
      </w:r>
      <w:r w:rsidR="002D0C91" w:rsidRPr="00FF483C">
        <w:rPr>
          <w:rFonts w:cstheme="minorHAnsi"/>
          <w:lang w:eastAsia="pl-PL"/>
        </w:rPr>
        <w:t>.</w:t>
      </w:r>
    </w:p>
    <w:p w:rsidR="00CA51C0" w:rsidRPr="00FF483C" w:rsidRDefault="002D0C91" w:rsidP="00B13A3C">
      <w:pPr>
        <w:jc w:val="both"/>
        <w:rPr>
          <w:rFonts w:cstheme="minorHAnsi"/>
          <w:lang w:eastAsia="pl-PL"/>
        </w:rPr>
      </w:pPr>
      <w:r w:rsidRPr="00FF483C">
        <w:rPr>
          <w:rFonts w:cstheme="minorHAnsi"/>
          <w:lang w:eastAsia="pl-PL"/>
        </w:rPr>
        <w:t>W zawiązku z powyższym informuję</w:t>
      </w:r>
      <w:r w:rsidR="00343B0D" w:rsidRPr="00FF483C">
        <w:rPr>
          <w:rFonts w:cstheme="minorHAnsi"/>
          <w:lang w:eastAsia="pl-PL"/>
        </w:rPr>
        <w:t xml:space="preserve"> </w:t>
      </w:r>
      <w:r w:rsidR="00343B0D" w:rsidRPr="00FF483C">
        <w:rPr>
          <w:rFonts w:cstheme="minorHAnsi"/>
          <w:kern w:val="1"/>
          <w:lang w:eastAsia="ar-SA"/>
        </w:rPr>
        <w:t>o możliwości zapoznania się z aktami sprawy</w:t>
      </w:r>
      <w:r w:rsidRPr="00FF483C">
        <w:rPr>
          <w:rFonts w:cstheme="minorHAnsi"/>
          <w:kern w:val="1"/>
          <w:lang w:eastAsia="ar-SA"/>
        </w:rPr>
        <w:t xml:space="preserve">, składaniem uwag i wniosków </w:t>
      </w:r>
      <w:r w:rsidR="00343B0D" w:rsidRPr="00FF483C">
        <w:rPr>
          <w:rFonts w:cstheme="minorHAnsi"/>
          <w:kern w:val="1"/>
          <w:lang w:eastAsia="ar-SA"/>
        </w:rPr>
        <w:t>w terminie 30 dni od dnia obwieszczenia. Udostępnienie stronom akt sprawy odbywa się w Urzędzie Gminy w Łubowie</w:t>
      </w:r>
      <w:r w:rsidR="00343B0D" w:rsidRPr="00FF483C">
        <w:rPr>
          <w:rFonts w:cstheme="minorHAnsi"/>
          <w:lang w:eastAsia="pl-PL"/>
        </w:rPr>
        <w:t xml:space="preserve"> w Wydziale Ochrony Środowiska, Rolnictwa i Leśnictwa, w pokoju nr 19, tel. (061)427 59 48.</w:t>
      </w:r>
      <w:r w:rsidR="00343B0D" w:rsidRPr="00FF483C">
        <w:rPr>
          <w:rFonts w:cstheme="minorHAnsi"/>
          <w:kern w:val="1"/>
          <w:lang w:eastAsia="ar-SA"/>
        </w:rPr>
        <w:t xml:space="preserve"> w godzinach urzędowania. </w:t>
      </w:r>
      <w:r w:rsidR="00343B0D" w:rsidRPr="00FF483C">
        <w:rPr>
          <w:rFonts w:eastAsia="Calibri" w:cstheme="minorHAnsi"/>
        </w:rPr>
        <w:t>Uwagi mogą być wnoszone w formie pisemnej, ustnie do protokołu,</w:t>
      </w:r>
      <w:r w:rsidR="00343B0D" w:rsidRPr="00FF483C">
        <w:rPr>
          <w:rFonts w:cstheme="minorHAnsi"/>
          <w:color w:val="333333"/>
          <w:shd w:val="clear" w:color="auto" w:fill="FFFFFF"/>
        </w:rPr>
        <w:t xml:space="preserve"> </w:t>
      </w:r>
      <w:r w:rsidR="00343B0D" w:rsidRPr="00FF483C">
        <w:t xml:space="preserve">za pomocą skrzynki podawczej </w:t>
      </w:r>
      <w:proofErr w:type="spellStart"/>
      <w:r w:rsidR="00343B0D" w:rsidRPr="00FF483C">
        <w:t>ePUAP</w:t>
      </w:r>
      <w:proofErr w:type="spellEnd"/>
      <w:r w:rsidR="00343B0D" w:rsidRPr="00FF483C">
        <w:t>,</w:t>
      </w:r>
      <w:r w:rsidR="00343B0D" w:rsidRPr="00FF483C">
        <w:rPr>
          <w:rFonts w:eastAsia="Calibri" w:cstheme="minorHAnsi"/>
        </w:rPr>
        <w:t xml:space="preserve"> za pomocą środków komunikacji elektronicznej</w:t>
      </w:r>
      <w:r w:rsidRPr="00FF483C">
        <w:rPr>
          <w:rFonts w:eastAsia="Calibri" w:cstheme="minorHAnsi"/>
        </w:rPr>
        <w:t xml:space="preserve"> </w:t>
      </w:r>
      <w:r w:rsidR="00343B0D" w:rsidRPr="00FF483C">
        <w:rPr>
          <w:rFonts w:eastAsia="Calibri" w:cstheme="minorHAnsi"/>
        </w:rPr>
        <w:t xml:space="preserve">bez konieczności opatrywania ich bezpiecznym podpisem, o którym mowa w ustawie z dnia 18 września 2001r. o podpisie elektronicznym, z podaniem imienia i nazwiska lub nazwy jednostki organizacyjnej i adresu, oznaczenia nieruchomości, której uwaga dotyczy, na adres Urzędu Gminy Łubowo, Łubowo 1, 62-260 Łubowo (e-mail: </w:t>
      </w:r>
      <w:hyperlink r:id="rId5" w:history="1">
        <w:r w:rsidR="00343B0D" w:rsidRPr="00FF483C">
          <w:rPr>
            <w:rStyle w:val="Hipercze"/>
            <w:rFonts w:eastAsia="Calibri" w:cstheme="minorHAnsi"/>
          </w:rPr>
          <w:t>rolnictwo@łubowo.pl</w:t>
        </w:r>
      </w:hyperlink>
      <w:r w:rsidR="00343B0D" w:rsidRPr="00FF483C">
        <w:rPr>
          <w:rFonts w:eastAsia="Calibri" w:cstheme="minorHAnsi"/>
        </w:rPr>
        <w:t>).</w:t>
      </w:r>
    </w:p>
    <w:p w:rsidR="004759AC" w:rsidRPr="00FF483C" w:rsidRDefault="00343B0D" w:rsidP="00B13A3C">
      <w:pPr>
        <w:jc w:val="both"/>
        <w:rPr>
          <w:rFonts w:cstheme="minorHAnsi"/>
          <w:lang w:eastAsia="pl-PL"/>
        </w:rPr>
      </w:pPr>
      <w:r w:rsidRPr="00FF483C">
        <w:rPr>
          <w:rFonts w:cstheme="minorHAnsi"/>
          <w:lang w:eastAsia="pl-PL"/>
        </w:rPr>
        <w:t>Złożone uwagi i wnioski zostaną rozpatrzone przez Wójta Gminy Łubowo przed wydaniem decyzji o środowiskowych uwarunkowaniach zgody na realizację przedmiotowego przedsięwzięcia. Uwagi i wnioski złożone po terminie pozostawia się bez rozpatrzenia.</w:t>
      </w:r>
    </w:p>
    <w:p w:rsidR="00B24E2F" w:rsidRPr="007609D1" w:rsidRDefault="004C5AE7" w:rsidP="00B13A3C">
      <w:pPr>
        <w:jc w:val="both"/>
        <w:rPr>
          <w:rFonts w:cstheme="minorHAnsi"/>
          <w:lang w:eastAsia="pl-PL"/>
        </w:rPr>
      </w:pPr>
      <w:r w:rsidRPr="00FF483C">
        <w:rPr>
          <w:rFonts w:cstheme="minorHAnsi"/>
          <w:lang w:eastAsia="pl-PL"/>
        </w:rPr>
        <w:t xml:space="preserve">Organem właściwym do </w:t>
      </w:r>
      <w:r w:rsidR="007609D1">
        <w:rPr>
          <w:rFonts w:cstheme="minorHAnsi"/>
          <w:lang w:eastAsia="pl-PL"/>
        </w:rPr>
        <w:t>wydania ww. decyzji</w:t>
      </w:r>
      <w:r w:rsidRPr="00FF483C">
        <w:rPr>
          <w:rFonts w:cstheme="minorHAnsi"/>
          <w:lang w:eastAsia="pl-PL"/>
        </w:rPr>
        <w:t xml:space="preserve"> jest Wójt Gminy Łubowo</w:t>
      </w:r>
      <w:r w:rsidR="00343B0D" w:rsidRPr="00FF483C">
        <w:rPr>
          <w:rFonts w:cstheme="minorHAnsi"/>
          <w:lang w:eastAsia="pl-PL"/>
        </w:rPr>
        <w:t>, natomiast organami biorącymi udział w postępowaniu, właściwymi do dokonania uzgodnień i wydania opinii są Regionalny Dyrektor Ochrony środowiska w Poznan</w:t>
      </w:r>
      <w:r w:rsidR="002D0C91" w:rsidRPr="00FF483C">
        <w:rPr>
          <w:rFonts w:cstheme="minorHAnsi"/>
          <w:lang w:eastAsia="pl-PL"/>
        </w:rPr>
        <w:t>iu</w:t>
      </w:r>
      <w:r w:rsidR="009B169B">
        <w:rPr>
          <w:rFonts w:cstheme="minorHAnsi"/>
          <w:lang w:eastAsia="pl-PL"/>
        </w:rPr>
        <w:t xml:space="preserve"> </w:t>
      </w:r>
      <w:r w:rsidR="002D0C91" w:rsidRPr="00FF483C">
        <w:rPr>
          <w:rFonts w:cstheme="minorHAnsi"/>
          <w:lang w:eastAsia="pl-PL"/>
        </w:rPr>
        <w:t>oraz Państwowy Powiatowy Inspektor Sanitarny w Gnieźnie.</w:t>
      </w:r>
    </w:p>
    <w:p w:rsidR="00B24E2F" w:rsidRPr="00FF483C" w:rsidRDefault="00B24E2F" w:rsidP="004C5AE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18"/>
          <w:szCs w:val="18"/>
          <w:lang w:eastAsia="pl-PL"/>
        </w:rPr>
      </w:pPr>
    </w:p>
    <w:p w:rsidR="00B24E2F" w:rsidRDefault="00B24E2F" w:rsidP="004C5AE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18"/>
          <w:szCs w:val="18"/>
          <w:lang w:eastAsia="pl-PL"/>
        </w:rPr>
      </w:pPr>
    </w:p>
    <w:p w:rsidR="009B169B" w:rsidRPr="00FF483C" w:rsidRDefault="009B169B" w:rsidP="004C5AE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sz w:val="18"/>
          <w:szCs w:val="18"/>
          <w:lang w:eastAsia="pl-PL"/>
        </w:rPr>
      </w:pPr>
    </w:p>
    <w:p w:rsidR="00B24E2F" w:rsidRDefault="00F6602B" w:rsidP="007609D1">
      <w:pPr>
        <w:shd w:val="clear" w:color="auto" w:fill="FFFFFF"/>
        <w:spacing w:after="0" w:line="240" w:lineRule="auto"/>
        <w:ind w:left="6372" w:firstLine="708"/>
        <w:textAlignment w:val="baseline"/>
        <w:rPr>
          <w:rFonts w:eastAsia="Verdana" w:cstheme="minorHAnsi"/>
        </w:rPr>
      </w:pPr>
      <w:bookmarkStart w:id="0" w:name="_GoBack"/>
      <w:r w:rsidRPr="00FF483C">
        <w:rPr>
          <w:rFonts w:eastAsia="Verdana" w:cstheme="minorHAnsi"/>
        </w:rPr>
        <w:t>Wójt Gminy Łubowo</w:t>
      </w:r>
    </w:p>
    <w:bookmarkEnd w:id="0"/>
    <w:p w:rsidR="00B13A3C" w:rsidRPr="007609D1" w:rsidRDefault="00B13A3C" w:rsidP="007609D1">
      <w:pPr>
        <w:shd w:val="clear" w:color="auto" w:fill="FFFFFF"/>
        <w:spacing w:after="0" w:line="240" w:lineRule="auto"/>
        <w:ind w:left="6372" w:firstLine="708"/>
        <w:textAlignment w:val="baseline"/>
        <w:rPr>
          <w:rFonts w:eastAsia="Times New Roman" w:cstheme="minorHAnsi"/>
          <w:color w:val="444444"/>
          <w:sz w:val="18"/>
          <w:szCs w:val="18"/>
          <w:lang w:eastAsia="pl-PL"/>
        </w:rPr>
      </w:pPr>
    </w:p>
    <w:p w:rsidR="00B24E2F" w:rsidRDefault="00B24E2F" w:rsidP="004C5A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B24E2F" w:rsidRPr="00B24E2F" w:rsidRDefault="00B24E2F" w:rsidP="004C5A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u w:val="single"/>
          <w:lang w:eastAsia="pl-PL"/>
        </w:rPr>
      </w:pPr>
    </w:p>
    <w:p w:rsidR="00B24E2F" w:rsidRDefault="00B24E2F" w:rsidP="004C5A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u w:val="single"/>
          <w:lang w:eastAsia="pl-PL"/>
        </w:rPr>
      </w:pPr>
      <w:r w:rsidRPr="00B24E2F">
        <w:rPr>
          <w:rFonts w:ascii="Arial" w:eastAsia="Times New Roman" w:hAnsi="Arial" w:cs="Arial"/>
          <w:color w:val="444444"/>
          <w:sz w:val="18"/>
          <w:szCs w:val="18"/>
          <w:u w:val="single"/>
          <w:lang w:eastAsia="pl-PL"/>
        </w:rPr>
        <w:lastRenderedPageBreak/>
        <w:t>Miejsce rozmieszczenia:</w:t>
      </w:r>
    </w:p>
    <w:p w:rsidR="00B24E2F" w:rsidRPr="00B24E2F" w:rsidRDefault="00B24E2F" w:rsidP="004C5A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u w:val="single"/>
          <w:lang w:eastAsia="pl-PL"/>
        </w:rPr>
      </w:pPr>
    </w:p>
    <w:p w:rsidR="00B24E2F" w:rsidRDefault="00B24E2F" w:rsidP="00B24E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Tablica ogłoszeń w holu UG Łubowo- </w:t>
      </w:r>
      <w:r w:rsidR="00702961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30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dni</w:t>
      </w:r>
    </w:p>
    <w:p w:rsidR="00B24E2F" w:rsidRDefault="00B24E2F" w:rsidP="00B24E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Strona internetowa</w:t>
      </w:r>
      <w:r w:rsidR="007609D1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UG Łubowo</w:t>
      </w:r>
    </w:p>
    <w:p w:rsidR="00B24E2F" w:rsidRDefault="00B24E2F" w:rsidP="00B24E2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Tablica ogłoszeń wsi </w:t>
      </w:r>
      <w:r w:rsidR="007609D1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Łubowo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– </w:t>
      </w:r>
      <w:r w:rsidR="00702961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30 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dni</w:t>
      </w:r>
    </w:p>
    <w:p w:rsidR="00EA56AB" w:rsidRPr="00F6602B" w:rsidRDefault="00B24E2F" w:rsidP="00F6602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a/a</w:t>
      </w:r>
    </w:p>
    <w:sectPr w:rsidR="00EA56AB" w:rsidRPr="00F6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531E8"/>
    <w:multiLevelType w:val="hybridMultilevel"/>
    <w:tmpl w:val="AADE8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A5"/>
    <w:rsid w:val="00086D7B"/>
    <w:rsid w:val="000C3273"/>
    <w:rsid w:val="000F49C7"/>
    <w:rsid w:val="002D0C91"/>
    <w:rsid w:val="00343B0D"/>
    <w:rsid w:val="004759AC"/>
    <w:rsid w:val="004A4888"/>
    <w:rsid w:val="004C5AE7"/>
    <w:rsid w:val="004D6C02"/>
    <w:rsid w:val="005624BD"/>
    <w:rsid w:val="006078AD"/>
    <w:rsid w:val="00642A19"/>
    <w:rsid w:val="00671267"/>
    <w:rsid w:val="006E2ABD"/>
    <w:rsid w:val="00702961"/>
    <w:rsid w:val="007609D1"/>
    <w:rsid w:val="00882952"/>
    <w:rsid w:val="009B169B"/>
    <w:rsid w:val="00AB163E"/>
    <w:rsid w:val="00B13A3C"/>
    <w:rsid w:val="00B24E2F"/>
    <w:rsid w:val="00B67BA5"/>
    <w:rsid w:val="00CA51C0"/>
    <w:rsid w:val="00D66529"/>
    <w:rsid w:val="00D7734B"/>
    <w:rsid w:val="00E428CC"/>
    <w:rsid w:val="00EA56AB"/>
    <w:rsid w:val="00EE08EF"/>
    <w:rsid w:val="00F52A7F"/>
    <w:rsid w:val="00F65CE5"/>
    <w:rsid w:val="00F6602B"/>
    <w:rsid w:val="00F86B41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E1F8"/>
  <w15:chartTrackingRefBased/>
  <w15:docId w15:val="{2D59AF95-6244-4CD1-816A-291062B2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E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B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lnictwo@&#322;ub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12</cp:revision>
  <cp:lastPrinted>2019-03-07T08:26:00Z</cp:lastPrinted>
  <dcterms:created xsi:type="dcterms:W3CDTF">2019-01-16T07:24:00Z</dcterms:created>
  <dcterms:modified xsi:type="dcterms:W3CDTF">2019-03-07T08:27:00Z</dcterms:modified>
</cp:coreProperties>
</file>