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5FCED" w14:textId="542B3076" w:rsidR="00BB6D03" w:rsidRPr="00DB7A0A" w:rsidRDefault="00B605E6" w:rsidP="00D269BB">
      <w:pPr>
        <w:widowControl w:val="0"/>
        <w:suppressAutoHyphens/>
        <w:spacing w:after="120" w:line="360" w:lineRule="auto"/>
        <w:ind w:left="2832"/>
        <w:rPr>
          <w:rFonts w:ascii="Calibri" w:eastAsia="Arial Unicode MS" w:hAnsi="Calibri" w:cs="Times New Roman"/>
          <w:b/>
          <w:bCs/>
          <w:kern w:val="1"/>
        </w:rPr>
      </w:pPr>
      <w:r>
        <w:rPr>
          <w:rFonts w:ascii="Calibri" w:eastAsia="Arial Unicode MS" w:hAnsi="Calibri" w:cs="Times New Roman"/>
          <w:b/>
          <w:bCs/>
          <w:kern w:val="1"/>
        </w:rPr>
        <w:t>ROZEZNANIE CENOWE</w:t>
      </w:r>
      <w:r w:rsidR="00BB6D03" w:rsidRPr="00DB7A0A">
        <w:rPr>
          <w:rFonts w:ascii="Calibri" w:eastAsia="Arial Unicode MS" w:hAnsi="Calibri" w:cs="Times New Roman"/>
          <w:b/>
          <w:bCs/>
          <w:kern w:val="1"/>
        </w:rPr>
        <w:t xml:space="preserve"> nr </w:t>
      </w:r>
      <w:r w:rsidR="00C73AD5">
        <w:rPr>
          <w:rFonts w:ascii="Calibri" w:eastAsia="Arial Unicode MS" w:hAnsi="Calibri" w:cs="Times New Roman"/>
          <w:b/>
          <w:bCs/>
          <w:kern w:val="1"/>
        </w:rPr>
        <w:t>DG</w:t>
      </w:r>
      <w:r w:rsidR="00577A0B">
        <w:rPr>
          <w:rFonts w:ascii="Calibri" w:eastAsia="Arial Unicode MS" w:hAnsi="Calibri" w:cs="Times New Roman"/>
          <w:b/>
          <w:bCs/>
          <w:kern w:val="1"/>
        </w:rPr>
        <w:t>/01</w:t>
      </w:r>
      <w:r w:rsidR="00974B88" w:rsidRPr="009060A3">
        <w:rPr>
          <w:rFonts w:ascii="Calibri" w:eastAsia="Arial Unicode MS" w:hAnsi="Calibri" w:cs="Times New Roman"/>
          <w:b/>
          <w:bCs/>
          <w:kern w:val="1"/>
        </w:rPr>
        <w:t>/</w:t>
      </w:r>
      <w:r w:rsidR="00E50BF1">
        <w:rPr>
          <w:rFonts w:ascii="Calibri" w:eastAsia="Arial Unicode MS" w:hAnsi="Calibri" w:cs="Times New Roman"/>
          <w:b/>
          <w:bCs/>
          <w:kern w:val="1"/>
        </w:rPr>
        <w:t>1</w:t>
      </w:r>
      <w:r w:rsidR="00A8021C">
        <w:rPr>
          <w:rFonts w:ascii="Calibri" w:eastAsia="Arial Unicode MS" w:hAnsi="Calibri" w:cs="Times New Roman"/>
          <w:b/>
          <w:bCs/>
          <w:kern w:val="1"/>
        </w:rPr>
        <w:t>1</w:t>
      </w:r>
      <w:r w:rsidR="00974B88" w:rsidRPr="009060A3">
        <w:rPr>
          <w:rFonts w:ascii="Calibri" w:eastAsia="Arial Unicode MS" w:hAnsi="Calibri" w:cs="Times New Roman"/>
          <w:b/>
          <w:bCs/>
          <w:kern w:val="1"/>
        </w:rPr>
        <w:t>/20</w:t>
      </w:r>
      <w:r w:rsidR="00E50BF1">
        <w:rPr>
          <w:rFonts w:ascii="Calibri" w:eastAsia="Arial Unicode MS" w:hAnsi="Calibri" w:cs="Times New Roman"/>
          <w:b/>
          <w:bCs/>
          <w:kern w:val="1"/>
        </w:rPr>
        <w:t>20</w:t>
      </w:r>
    </w:p>
    <w:p w14:paraId="2DA4CF22" w14:textId="3E16A415" w:rsidR="007A5421" w:rsidRPr="008E1D11" w:rsidRDefault="00BB6D03" w:rsidP="008E1D11">
      <w:pPr>
        <w:widowControl w:val="0"/>
        <w:suppressAutoHyphens/>
        <w:spacing w:after="12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 w:rsidRPr="00576243">
        <w:rPr>
          <w:rFonts w:ascii="Calibri" w:eastAsia="Arial Unicode MS" w:hAnsi="Calibri" w:cs="Times New Roman"/>
          <w:b/>
          <w:bCs/>
          <w:kern w:val="1"/>
        </w:rPr>
        <w:t xml:space="preserve">z </w:t>
      </w:r>
      <w:r w:rsidRPr="00576243">
        <w:rPr>
          <w:rFonts w:ascii="Calibri" w:eastAsia="Arial Unicode MS" w:hAnsi="Calibri" w:cs="Times New Roman"/>
          <w:b/>
          <w:bCs/>
          <w:kern w:val="1"/>
          <w:u w:val="single"/>
        </w:rPr>
        <w:t>wyłączeniem</w:t>
      </w:r>
      <w:r w:rsidRPr="00576243">
        <w:rPr>
          <w:rFonts w:ascii="Calibri" w:eastAsia="Arial Unicode MS" w:hAnsi="Calibri" w:cs="Times New Roman"/>
          <w:b/>
          <w:bCs/>
          <w:kern w:val="1"/>
        </w:rPr>
        <w:t xml:space="preserve"> procedur określonych w Ustawie Prawo Zamówień Publicznych z uwagi na wartość zamówienia (art. 4 ust. 8  ustawy z 29.1.2004 r. – Prawo zamówień publicznych (tekst jednolity: Dz. U. z 201</w:t>
      </w:r>
      <w:r w:rsidR="003B4840">
        <w:rPr>
          <w:rFonts w:ascii="Calibri" w:eastAsia="Arial Unicode MS" w:hAnsi="Calibri" w:cs="Times New Roman"/>
          <w:b/>
          <w:bCs/>
          <w:kern w:val="1"/>
        </w:rPr>
        <w:t>9</w:t>
      </w:r>
      <w:r w:rsidRPr="00576243">
        <w:rPr>
          <w:rFonts w:ascii="Calibri" w:eastAsia="Arial Unicode MS" w:hAnsi="Calibri" w:cs="Times New Roman"/>
          <w:b/>
          <w:bCs/>
          <w:kern w:val="1"/>
        </w:rPr>
        <w:t xml:space="preserve"> r. poz. 1</w:t>
      </w:r>
      <w:r w:rsidR="003B4840">
        <w:rPr>
          <w:rFonts w:ascii="Calibri" w:eastAsia="Arial Unicode MS" w:hAnsi="Calibri" w:cs="Times New Roman"/>
          <w:b/>
          <w:bCs/>
          <w:kern w:val="1"/>
        </w:rPr>
        <w:t>843</w:t>
      </w:r>
      <w:r w:rsidRPr="00576243">
        <w:rPr>
          <w:rFonts w:ascii="Calibri" w:eastAsia="Arial Unicode MS" w:hAnsi="Calibri" w:cs="Times New Roman"/>
          <w:b/>
          <w:bCs/>
          <w:kern w:val="1"/>
        </w:rPr>
        <w:t xml:space="preserve"> ze zmianami)</w:t>
      </w:r>
    </w:p>
    <w:p w14:paraId="7280E9AC" w14:textId="60F560E8" w:rsidR="008E1D11" w:rsidRPr="00DB7A0A" w:rsidRDefault="00BB6D03" w:rsidP="00A8021C">
      <w:pPr>
        <w:widowControl w:val="0"/>
        <w:suppressAutoHyphens/>
        <w:spacing w:after="12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 w:rsidRPr="00DB7A0A">
        <w:rPr>
          <w:rFonts w:ascii="Calibri" w:eastAsia="Arial Unicode MS" w:hAnsi="Calibri" w:cs="Times New Roman"/>
          <w:b/>
          <w:bCs/>
          <w:kern w:val="1"/>
        </w:rPr>
        <w:t>dotyczące:</w:t>
      </w:r>
    </w:p>
    <w:p w14:paraId="15FA3E12" w14:textId="7B2F1AC7" w:rsidR="007A5421" w:rsidRDefault="00BB6D03" w:rsidP="007A5421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 w:rsidRPr="00DB7A0A">
        <w:rPr>
          <w:rFonts w:ascii="Calibri" w:eastAsia="Arial Unicode MS" w:hAnsi="Calibri" w:cs="Times New Roman"/>
          <w:b/>
          <w:bCs/>
          <w:kern w:val="1"/>
        </w:rPr>
        <w:t>„</w:t>
      </w:r>
      <w:r w:rsidR="006A642C">
        <w:rPr>
          <w:rFonts w:ascii="Calibri" w:eastAsia="Arial Unicode MS" w:hAnsi="Calibri" w:cs="Times New Roman"/>
          <w:b/>
          <w:bCs/>
          <w:kern w:val="1"/>
        </w:rPr>
        <w:t>Zimowe utrzymanie dróg gminnych na terenie Gminy Łubowo</w:t>
      </w:r>
    </w:p>
    <w:p w14:paraId="69D9C186" w14:textId="577434D5" w:rsidR="00BB6D03" w:rsidRDefault="006A642C" w:rsidP="007A5421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>
        <w:rPr>
          <w:rFonts w:ascii="Calibri" w:eastAsia="Arial Unicode MS" w:hAnsi="Calibri" w:cs="Times New Roman"/>
          <w:b/>
          <w:bCs/>
          <w:kern w:val="1"/>
        </w:rPr>
        <w:t xml:space="preserve"> w sezonie zimowym 20</w:t>
      </w:r>
      <w:r w:rsidR="00A31F3E">
        <w:rPr>
          <w:rFonts w:ascii="Calibri" w:eastAsia="Arial Unicode MS" w:hAnsi="Calibri" w:cs="Times New Roman"/>
          <w:b/>
          <w:bCs/>
          <w:kern w:val="1"/>
        </w:rPr>
        <w:t>2</w:t>
      </w:r>
      <w:r w:rsidR="004D740E">
        <w:rPr>
          <w:rFonts w:ascii="Calibri" w:eastAsia="Arial Unicode MS" w:hAnsi="Calibri" w:cs="Times New Roman"/>
          <w:b/>
          <w:bCs/>
          <w:kern w:val="1"/>
        </w:rPr>
        <w:t>1</w:t>
      </w:r>
      <w:r>
        <w:rPr>
          <w:rFonts w:ascii="Calibri" w:eastAsia="Arial Unicode MS" w:hAnsi="Calibri" w:cs="Times New Roman"/>
          <w:b/>
          <w:bCs/>
          <w:kern w:val="1"/>
        </w:rPr>
        <w:t xml:space="preserve"> „</w:t>
      </w:r>
    </w:p>
    <w:p w14:paraId="74E2D86C" w14:textId="77777777" w:rsidR="007A5421" w:rsidRPr="00DB7A0A" w:rsidRDefault="007A5421" w:rsidP="007A5421">
      <w:pPr>
        <w:widowControl w:val="0"/>
        <w:suppressAutoHyphens/>
        <w:spacing w:after="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</w:p>
    <w:p w14:paraId="61E20F1D" w14:textId="77777777" w:rsidR="00BB6D03" w:rsidRPr="00DB7A0A" w:rsidRDefault="00BB6D03" w:rsidP="00BB6D03">
      <w:pPr>
        <w:widowControl w:val="0"/>
        <w:suppressAutoHyphens/>
        <w:spacing w:after="12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 w:rsidRPr="00DB7A0A">
        <w:rPr>
          <w:rFonts w:ascii="Calibri" w:eastAsia="Arial Unicode MS" w:hAnsi="Calibri" w:cs="Times New Roman"/>
          <w:b/>
          <w:bCs/>
          <w:kern w:val="1"/>
        </w:rPr>
        <w:t>Zamawiający:</w:t>
      </w:r>
    </w:p>
    <w:p w14:paraId="386AB8C8" w14:textId="77777777" w:rsidR="00BB6D03" w:rsidRPr="00DB7A0A" w:rsidRDefault="00BB6D03" w:rsidP="00BB6D03">
      <w:pPr>
        <w:widowControl w:val="0"/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>Gmina Łubowo, 62-260 Łubowo, Łubowo 1, woj. wielkopolskie, tel. 61 427-59-20, faks 61-427-58-58.</w:t>
      </w:r>
    </w:p>
    <w:p w14:paraId="713FA40C" w14:textId="77777777" w:rsidR="00BB6D03" w:rsidRPr="00DB7A0A" w:rsidRDefault="00BB6D03" w:rsidP="00BB6D03">
      <w:pPr>
        <w:widowControl w:val="0"/>
        <w:suppressAutoHyphens/>
        <w:spacing w:after="12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</w:p>
    <w:p w14:paraId="318566EF" w14:textId="77777777" w:rsidR="00BB6D03" w:rsidRPr="00DB7A0A" w:rsidRDefault="00BB6D03" w:rsidP="00BB6D03">
      <w:pPr>
        <w:widowControl w:val="0"/>
        <w:suppressAutoHyphens/>
        <w:spacing w:after="12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 w:rsidRPr="00DB7A0A">
        <w:rPr>
          <w:rFonts w:ascii="Calibri" w:eastAsia="Arial Unicode MS" w:hAnsi="Calibri" w:cs="Times New Roman"/>
          <w:b/>
          <w:bCs/>
          <w:kern w:val="1"/>
        </w:rPr>
        <w:t>Opis przedmiotu zamówienia:</w:t>
      </w:r>
    </w:p>
    <w:p w14:paraId="65CA9AFD" w14:textId="77777777" w:rsidR="00BB6D03" w:rsidRDefault="00BB6D03" w:rsidP="00BB6D03">
      <w:pPr>
        <w:jc w:val="both"/>
      </w:pPr>
      <w:r w:rsidRPr="00DB7A0A">
        <w:t xml:space="preserve">Przedmiotem zamówienia jest </w:t>
      </w:r>
      <w:r w:rsidR="006A642C">
        <w:t>usługa zimowego utrzymania dróg</w:t>
      </w:r>
      <w:r w:rsidR="008E60A4">
        <w:t xml:space="preserve"> </w:t>
      </w:r>
      <w:r w:rsidR="006A642C">
        <w:t xml:space="preserve">na terenie Gminy Łubowo, mająca na celu zmniejszenie lub ograniczenie zakłóceń ruchu drogowego wywołanego czynnikami atmosferycznymi takimi jak intensywne opady śniegu, zawieje i zamiecie śnieżne oraz błoto poślizgowe z topniejącego śniegu, gołoledź. Zamówienie obejmuje </w:t>
      </w:r>
      <w:r w:rsidR="002F6BA9">
        <w:t>:</w:t>
      </w:r>
    </w:p>
    <w:p w14:paraId="28A8D6A5" w14:textId="77777777" w:rsidR="002F6BA9" w:rsidRDefault="002F6BA9" w:rsidP="00BB6D03">
      <w:pPr>
        <w:jc w:val="both"/>
      </w:pPr>
    </w:p>
    <w:p w14:paraId="703F3FA5" w14:textId="77777777" w:rsidR="003B2402" w:rsidRDefault="003B2402" w:rsidP="002F6BA9">
      <w:pPr>
        <w:jc w:val="both"/>
      </w:pPr>
      <w:r>
        <w:t xml:space="preserve">Usługi związane z odśnieżaniem dróg </w:t>
      </w:r>
      <w:r w:rsidR="008E60A4">
        <w:t>w strefie  I lub II lub III</w:t>
      </w:r>
    </w:p>
    <w:p w14:paraId="54F5D757" w14:textId="201BBDAD" w:rsidR="002B4513" w:rsidRDefault="003B2402" w:rsidP="002B4513">
      <w:pPr>
        <w:pStyle w:val="Akapitzlist"/>
        <w:numPr>
          <w:ilvl w:val="0"/>
          <w:numId w:val="7"/>
        </w:numPr>
        <w:jc w:val="both"/>
      </w:pPr>
      <w:r>
        <w:t xml:space="preserve">przy użyciu pługów </w:t>
      </w:r>
      <w:r w:rsidR="004D4188">
        <w:t>odśnieżny</w:t>
      </w:r>
      <w:r w:rsidR="004D740E">
        <w:t>ch</w:t>
      </w:r>
    </w:p>
    <w:p w14:paraId="5D505520" w14:textId="00897320" w:rsidR="002B4513" w:rsidRDefault="002B4513" w:rsidP="002B4513">
      <w:pPr>
        <w:jc w:val="both"/>
      </w:pPr>
      <w:r>
        <w:t>i / lub</w:t>
      </w:r>
    </w:p>
    <w:p w14:paraId="6494515D" w14:textId="4F319A9F" w:rsidR="003B2402" w:rsidRDefault="00B605E6" w:rsidP="003334C2">
      <w:pPr>
        <w:pStyle w:val="Akapitzlist"/>
        <w:numPr>
          <w:ilvl w:val="0"/>
          <w:numId w:val="7"/>
        </w:numPr>
        <w:jc w:val="both"/>
      </w:pPr>
      <w:r>
        <w:t>przy użyciu</w:t>
      </w:r>
      <w:r w:rsidR="003B2402">
        <w:t xml:space="preserve"> koparko – </w:t>
      </w:r>
      <w:r w:rsidR="003B2402" w:rsidRPr="00681865">
        <w:rPr>
          <w:color w:val="000000" w:themeColor="text1"/>
        </w:rPr>
        <w:t>ładowark</w:t>
      </w:r>
      <w:r w:rsidR="00146FBC" w:rsidRPr="00681865">
        <w:rPr>
          <w:color w:val="000000" w:themeColor="text1"/>
        </w:rPr>
        <w:t>i</w:t>
      </w:r>
      <w:r w:rsidR="003B2402" w:rsidRPr="00681865">
        <w:rPr>
          <w:color w:val="000000" w:themeColor="text1"/>
        </w:rPr>
        <w:t xml:space="preserve"> typu CA</w:t>
      </w:r>
      <w:r w:rsidRPr="00681865">
        <w:rPr>
          <w:color w:val="000000" w:themeColor="text1"/>
        </w:rPr>
        <w:t>T</w:t>
      </w:r>
      <w:r w:rsidR="003B2402" w:rsidRPr="00681865">
        <w:rPr>
          <w:color w:val="000000" w:themeColor="text1"/>
        </w:rPr>
        <w:t xml:space="preserve"> lub równoważn</w:t>
      </w:r>
      <w:r w:rsidR="00146FBC" w:rsidRPr="00681865">
        <w:rPr>
          <w:color w:val="000000" w:themeColor="text1"/>
        </w:rPr>
        <w:t>ej</w:t>
      </w:r>
      <w:r w:rsidR="003B2402" w:rsidRPr="00681865">
        <w:rPr>
          <w:color w:val="000000" w:themeColor="text1"/>
        </w:rPr>
        <w:t xml:space="preserve"> </w:t>
      </w:r>
    </w:p>
    <w:p w14:paraId="29024370" w14:textId="77777777" w:rsidR="004D4188" w:rsidRDefault="004D4188" w:rsidP="002F6BA9">
      <w:pPr>
        <w:jc w:val="both"/>
      </w:pPr>
    </w:p>
    <w:p w14:paraId="56E1F3AE" w14:textId="77777777" w:rsidR="00374915" w:rsidRDefault="00374915" w:rsidP="00374915">
      <w:pPr>
        <w:jc w:val="both"/>
      </w:pPr>
      <w:r>
        <w:t>W celu właściwego utrzymania dróg obszar Gminy podzielono na</w:t>
      </w:r>
      <w:r w:rsidR="00FD44C9">
        <w:t xml:space="preserve"> </w:t>
      </w:r>
      <w:r w:rsidR="00FD44C9" w:rsidRPr="00FD44C9">
        <w:rPr>
          <w:b/>
        </w:rPr>
        <w:t xml:space="preserve">III umowne </w:t>
      </w:r>
      <w:r w:rsidRPr="00FD44C9">
        <w:rPr>
          <w:b/>
        </w:rPr>
        <w:t>strefy</w:t>
      </w:r>
      <w:r w:rsidR="008E60A4" w:rsidRPr="008E60A4">
        <w:rPr>
          <w:b/>
        </w:rPr>
        <w:t xml:space="preserve"> </w:t>
      </w:r>
      <w:r>
        <w:t>:</w:t>
      </w:r>
    </w:p>
    <w:p w14:paraId="354E4BCE" w14:textId="76B80A58" w:rsidR="00374915" w:rsidRPr="00374915" w:rsidRDefault="00374915" w:rsidP="00374915">
      <w:r w:rsidRPr="008E60A4">
        <w:rPr>
          <w:b/>
        </w:rPr>
        <w:t xml:space="preserve">I </w:t>
      </w:r>
      <w:r w:rsidRPr="00374915">
        <w:t>– Chwałkówko, Wierzyce, Przyborowo, Imiel</w:t>
      </w:r>
      <w:r w:rsidR="00840E26">
        <w:t>enko</w:t>
      </w:r>
      <w:r w:rsidRPr="00374915">
        <w:t>, Fałkowo</w:t>
      </w:r>
    </w:p>
    <w:p w14:paraId="17BEDF67" w14:textId="77777777" w:rsidR="00374915" w:rsidRPr="00374915" w:rsidRDefault="00374915" w:rsidP="00374915">
      <w:r w:rsidRPr="008E60A4">
        <w:rPr>
          <w:b/>
        </w:rPr>
        <w:t xml:space="preserve">II </w:t>
      </w:r>
      <w:r w:rsidRPr="00374915">
        <w:t>– Strychowo, Myślęcin, Rzegnowo, Owieczki, Żydówko, Łubowo, Leśniewo, Woźniki, Pierzyska, Baranowo</w:t>
      </w:r>
    </w:p>
    <w:p w14:paraId="108D236D" w14:textId="6C38809A" w:rsidR="00374915" w:rsidRPr="00374915" w:rsidRDefault="00374915" w:rsidP="00374915">
      <w:r w:rsidRPr="008E60A4">
        <w:rPr>
          <w:b/>
        </w:rPr>
        <w:t>III</w:t>
      </w:r>
      <w:r w:rsidRPr="00374915">
        <w:t xml:space="preserve"> – Dziekanowice, Siemianowo, Lednogóra, Rybitwy, Imiel</w:t>
      </w:r>
      <w:r w:rsidR="00840E26">
        <w:t>no</w:t>
      </w:r>
      <w:r w:rsidRPr="00374915">
        <w:t>, Moraczewo</w:t>
      </w:r>
    </w:p>
    <w:p w14:paraId="1194B822" w14:textId="77777777" w:rsidR="000B45BB" w:rsidRDefault="000B45BB" w:rsidP="003B2402">
      <w:pPr>
        <w:pStyle w:val="Akapitzlist"/>
        <w:ind w:left="0"/>
        <w:jc w:val="both"/>
      </w:pPr>
    </w:p>
    <w:p w14:paraId="1168B849" w14:textId="71743A13" w:rsidR="00FD44C9" w:rsidRDefault="008E60A4" w:rsidP="0005212F">
      <w:pPr>
        <w:pStyle w:val="Akapitzlist"/>
        <w:ind w:left="0"/>
        <w:rPr>
          <w:b/>
        </w:rPr>
      </w:pPr>
      <w:r w:rsidRPr="00FD19A3">
        <w:rPr>
          <w:b/>
        </w:rPr>
        <w:t>Wykonawca może  złożyć ofertę</w:t>
      </w:r>
      <w:r w:rsidR="000B45BB" w:rsidRPr="00FD19A3">
        <w:rPr>
          <w:b/>
        </w:rPr>
        <w:t xml:space="preserve"> </w:t>
      </w:r>
      <w:r w:rsidRPr="00FD19A3">
        <w:rPr>
          <w:b/>
        </w:rPr>
        <w:t>na usługę</w:t>
      </w:r>
      <w:r w:rsidR="00FD19A3" w:rsidRPr="00FD19A3">
        <w:rPr>
          <w:b/>
        </w:rPr>
        <w:t xml:space="preserve"> </w:t>
      </w:r>
      <w:r w:rsidR="00DB268E">
        <w:rPr>
          <w:b/>
        </w:rPr>
        <w:t xml:space="preserve">w wybranych przez siebie strefach </w:t>
      </w:r>
      <w:r w:rsidR="00FD19A3" w:rsidRPr="00FD19A3">
        <w:rPr>
          <w:b/>
        </w:rPr>
        <w:t xml:space="preserve">I </w:t>
      </w:r>
      <w:r w:rsidR="00DB268E">
        <w:rPr>
          <w:b/>
        </w:rPr>
        <w:t xml:space="preserve"> lub </w:t>
      </w:r>
      <w:r w:rsidR="00FD19A3" w:rsidRPr="00FD19A3">
        <w:rPr>
          <w:b/>
        </w:rPr>
        <w:t xml:space="preserve">II </w:t>
      </w:r>
      <w:r w:rsidR="00DB268E">
        <w:rPr>
          <w:b/>
        </w:rPr>
        <w:t xml:space="preserve">lub </w:t>
      </w:r>
      <w:r w:rsidR="00FD19A3" w:rsidRPr="00FD19A3">
        <w:rPr>
          <w:b/>
        </w:rPr>
        <w:t>III.</w:t>
      </w:r>
    </w:p>
    <w:p w14:paraId="05F30F8D" w14:textId="6CF137D6" w:rsidR="001D3140" w:rsidRPr="00681865" w:rsidRDefault="00DB268E" w:rsidP="00B44090">
      <w:pPr>
        <w:pStyle w:val="Akapitzlist"/>
        <w:ind w:left="0"/>
        <w:rPr>
          <w:b/>
          <w:color w:val="000000" w:themeColor="text1"/>
        </w:rPr>
      </w:pPr>
      <w:r>
        <w:rPr>
          <w:b/>
        </w:rPr>
        <w:t xml:space="preserve">Dopuszcza się złożenie ofert przez jednego wykonawcę </w:t>
      </w:r>
      <w:r w:rsidR="00487E23">
        <w:rPr>
          <w:b/>
        </w:rPr>
        <w:t>na dowolną liczbę wybranych przez siebie stref</w:t>
      </w:r>
      <w:r w:rsidR="00A52138">
        <w:rPr>
          <w:b/>
        </w:rPr>
        <w:t xml:space="preserve"> . W przypadku złożenia oferty na więcej niż </w:t>
      </w:r>
      <w:r w:rsidR="00E25111">
        <w:rPr>
          <w:b/>
        </w:rPr>
        <w:t>jedną</w:t>
      </w:r>
      <w:r w:rsidR="00A52138">
        <w:rPr>
          <w:b/>
        </w:rPr>
        <w:t xml:space="preserve"> strefę wymaga się podania ceny dla każdej strefy osobno.</w:t>
      </w:r>
    </w:p>
    <w:p w14:paraId="1D386F19" w14:textId="2D252EA2" w:rsidR="00DB268E" w:rsidRDefault="001D3140" w:rsidP="00B44090">
      <w:pPr>
        <w:pStyle w:val="Akapitzlist"/>
        <w:ind w:left="0"/>
        <w:rPr>
          <w:b/>
        </w:rPr>
      </w:pPr>
      <w:r>
        <w:rPr>
          <w:b/>
        </w:rPr>
        <w:t>Z</w:t>
      </w:r>
      <w:r w:rsidR="00DB268E">
        <w:rPr>
          <w:b/>
        </w:rPr>
        <w:t xml:space="preserve">amawiający  zastrzega sobie prawo wyboru oferty na </w:t>
      </w:r>
      <w:r>
        <w:rPr>
          <w:b/>
        </w:rPr>
        <w:t>każdą</w:t>
      </w:r>
      <w:r w:rsidR="00DB268E">
        <w:rPr>
          <w:b/>
        </w:rPr>
        <w:t xml:space="preserve"> ze stref</w:t>
      </w:r>
      <w:r w:rsidR="0005212F">
        <w:rPr>
          <w:b/>
        </w:rPr>
        <w:t xml:space="preserve"> oddzielnie.</w:t>
      </w:r>
    </w:p>
    <w:p w14:paraId="79728A61" w14:textId="77777777" w:rsidR="00FD19A3" w:rsidRPr="00FD19A3" w:rsidRDefault="00FD19A3" w:rsidP="00FD19A3">
      <w:pPr>
        <w:pStyle w:val="Akapitzlist"/>
        <w:ind w:left="0"/>
        <w:jc w:val="center"/>
        <w:rPr>
          <w:b/>
        </w:rPr>
      </w:pPr>
    </w:p>
    <w:p w14:paraId="3A339E7B" w14:textId="77777777" w:rsidR="003B2402" w:rsidRDefault="003B2402" w:rsidP="003B2402">
      <w:pPr>
        <w:pStyle w:val="Akapitzlist"/>
        <w:ind w:left="0"/>
        <w:jc w:val="both"/>
      </w:pPr>
    </w:p>
    <w:p w14:paraId="6953963E" w14:textId="26AB1921" w:rsidR="00DC6AAA" w:rsidRDefault="003B2402" w:rsidP="00FD44C9">
      <w:pPr>
        <w:pStyle w:val="Akapitzlist"/>
        <w:ind w:left="0"/>
        <w:jc w:val="both"/>
      </w:pPr>
      <w:r>
        <w:t>Częstość wykonywania usługi będzie uzależniona od wystąpienia warunków atmosferycznych wymagających użycia odpowiedniego sprzętu.</w:t>
      </w:r>
    </w:p>
    <w:p w14:paraId="0CEFCF4C" w14:textId="77777777" w:rsidR="007A5421" w:rsidRPr="00DB7A0A" w:rsidRDefault="007A5421" w:rsidP="00FD44C9">
      <w:pPr>
        <w:pStyle w:val="Akapitzlist"/>
        <w:ind w:left="0"/>
        <w:jc w:val="both"/>
      </w:pPr>
    </w:p>
    <w:p w14:paraId="46B7C641" w14:textId="77777777" w:rsidR="00BB6D03" w:rsidRPr="00DB7A0A" w:rsidRDefault="00BB6D03" w:rsidP="00BB6D03">
      <w:pPr>
        <w:jc w:val="both"/>
        <w:rPr>
          <w:b/>
        </w:rPr>
      </w:pPr>
      <w:r w:rsidRPr="00DB7A0A">
        <w:rPr>
          <w:b/>
        </w:rPr>
        <w:t>Zakres usługi:</w:t>
      </w:r>
    </w:p>
    <w:p w14:paraId="133D7D83" w14:textId="77777777" w:rsidR="00BB6D03" w:rsidRDefault="00BB6D03" w:rsidP="00BB6D03">
      <w:pPr>
        <w:pStyle w:val="Akapitzlist"/>
        <w:numPr>
          <w:ilvl w:val="0"/>
          <w:numId w:val="5"/>
        </w:numPr>
        <w:jc w:val="both"/>
      </w:pPr>
      <w:r w:rsidRPr="00DB7A0A">
        <w:t xml:space="preserve">całodobowe przyjmowanie zgłoszeń </w:t>
      </w:r>
    </w:p>
    <w:p w14:paraId="3904D286" w14:textId="77777777" w:rsidR="00BB6D03" w:rsidRPr="00DB7A0A" w:rsidRDefault="003B2402" w:rsidP="00E02E6D">
      <w:pPr>
        <w:pStyle w:val="Akapitzlist"/>
        <w:numPr>
          <w:ilvl w:val="0"/>
          <w:numId w:val="5"/>
        </w:numPr>
        <w:jc w:val="both"/>
      </w:pPr>
      <w:r>
        <w:t xml:space="preserve">rozpoczęcie realizacji usługi w ciągu 1 godziny </w:t>
      </w:r>
      <w:r w:rsidR="001B16DB">
        <w:t>od wezwania telefonicznego</w:t>
      </w:r>
    </w:p>
    <w:p w14:paraId="2026C14A" w14:textId="07CE0BCD" w:rsidR="00DC6AAA" w:rsidRPr="00DB7A0A" w:rsidRDefault="00BB6D03" w:rsidP="00683C37">
      <w:pPr>
        <w:jc w:val="both"/>
      </w:pPr>
      <w:r w:rsidRPr="00DB7A0A">
        <w:t xml:space="preserve">Wykonywanie usług następować będzie na podstawie </w:t>
      </w:r>
      <w:r w:rsidRPr="00FD44C9">
        <w:rPr>
          <w:b/>
          <w:u w:val="single"/>
        </w:rPr>
        <w:t>zgłoszenia telefonicznego</w:t>
      </w:r>
      <w:r w:rsidRPr="00DB7A0A">
        <w:t xml:space="preserve"> dokonanego przez  </w:t>
      </w:r>
      <w:r w:rsidR="00FD44C9">
        <w:t xml:space="preserve">wyznaczonych </w:t>
      </w:r>
      <w:r w:rsidRPr="00DB7A0A">
        <w:t>pracowników Urzędu Gminy</w:t>
      </w:r>
      <w:r w:rsidR="00FD44C9">
        <w:t>, ze wskazaniem drogi.</w:t>
      </w:r>
    </w:p>
    <w:p w14:paraId="09D1FD51" w14:textId="77777777" w:rsidR="00056A7F" w:rsidRPr="00E02E6D" w:rsidRDefault="00056A7F" w:rsidP="00056A7F">
      <w:pPr>
        <w:rPr>
          <w:b/>
        </w:rPr>
      </w:pPr>
      <w:r w:rsidRPr="00E02E6D">
        <w:rPr>
          <w:b/>
        </w:rPr>
        <w:t>Warunki udziału w postępowaniu</w:t>
      </w:r>
      <w:r w:rsidR="00DB7A0A" w:rsidRPr="00E02E6D">
        <w:rPr>
          <w:b/>
        </w:rPr>
        <w:t>:</w:t>
      </w:r>
    </w:p>
    <w:p w14:paraId="57EFC033" w14:textId="77777777" w:rsidR="00056A7F" w:rsidRDefault="00374915" w:rsidP="004D740E">
      <w:pPr>
        <w:pStyle w:val="Akapitzlist"/>
        <w:numPr>
          <w:ilvl w:val="0"/>
          <w:numId w:val="13"/>
        </w:numPr>
      </w:pPr>
      <w:r w:rsidRPr="00E02E6D">
        <w:t>Wymagania sprzętowe: Wykonawca powinien dysponować dopuszczonym do ruchu zgodnie z obowiązującymi w tym zakresie przepisami prawa, sprzętem umożliwiającym wykonanie części zamówienia, na którą składa ofertę.</w:t>
      </w:r>
    </w:p>
    <w:p w14:paraId="23AD5213" w14:textId="77777777" w:rsidR="00E02E6D" w:rsidRDefault="00E02E6D" w:rsidP="004D740E">
      <w:pPr>
        <w:pStyle w:val="Akapitzlist"/>
        <w:numPr>
          <w:ilvl w:val="0"/>
          <w:numId w:val="13"/>
        </w:numPr>
      </w:pPr>
      <w:r>
        <w:t>W przypadku awarii sprzętu Wykonawca zobowiązany jest podstawić do pracy zastępczy środek</w:t>
      </w:r>
      <w:r w:rsidR="00AD5CEB">
        <w:t xml:space="preserve"> w ciągu 1 h.</w:t>
      </w:r>
    </w:p>
    <w:p w14:paraId="45B487EB" w14:textId="07463DE5" w:rsidR="004D740E" w:rsidRPr="004D740E" w:rsidRDefault="00E50BF1" w:rsidP="004D740E">
      <w:pPr>
        <w:pStyle w:val="Akapitzlist"/>
        <w:numPr>
          <w:ilvl w:val="0"/>
          <w:numId w:val="13"/>
        </w:numPr>
      </w:pPr>
      <w:r>
        <w:rPr>
          <w:rFonts w:cstheme="minorHAnsi"/>
        </w:rPr>
        <w:t>Wykonawca z</w:t>
      </w:r>
      <w:r w:rsidR="004D740E" w:rsidRPr="00C84C0D">
        <w:rPr>
          <w:rFonts w:cstheme="minorHAnsi"/>
        </w:rPr>
        <w:t>najduj</w:t>
      </w:r>
      <w:r>
        <w:rPr>
          <w:rFonts w:cstheme="minorHAnsi"/>
        </w:rPr>
        <w:t xml:space="preserve">e </w:t>
      </w:r>
      <w:r w:rsidR="004D740E" w:rsidRPr="00C84C0D">
        <w:rPr>
          <w:rFonts w:cstheme="minorHAnsi"/>
        </w:rPr>
        <w:t>się w sytuacji ekonomicznej lub finansowej do wykonania zamówienia. -posiadaj</w:t>
      </w:r>
      <w:r>
        <w:rPr>
          <w:rFonts w:cstheme="minorHAnsi"/>
        </w:rPr>
        <w:t>a</w:t>
      </w:r>
      <w:r w:rsidR="004D740E" w:rsidRPr="00C84C0D">
        <w:rPr>
          <w:rFonts w:cstheme="minorHAnsi"/>
        </w:rPr>
        <w:t xml:space="preserve"> zdolności techniczne lub zawodowe do wykonania zamówienia.</w:t>
      </w:r>
    </w:p>
    <w:p w14:paraId="225A4A72" w14:textId="287E87CA" w:rsidR="004D740E" w:rsidRDefault="004D740E" w:rsidP="004D740E">
      <w:pPr>
        <w:pStyle w:val="Akapitzlist"/>
        <w:numPr>
          <w:ilvl w:val="0"/>
          <w:numId w:val="13"/>
        </w:numPr>
      </w:pPr>
      <w:r>
        <w:rPr>
          <w:rFonts w:eastAsia="Calibri" w:cstheme="minorHAnsi"/>
          <w:spacing w:val="-5"/>
        </w:rPr>
        <w:t>R</w:t>
      </w:r>
      <w:r w:rsidRPr="00781AF7">
        <w:rPr>
          <w:rFonts w:eastAsia="Calibri" w:cstheme="minorHAnsi"/>
          <w:spacing w:val="-5"/>
        </w:rPr>
        <w:t>achunek</w:t>
      </w:r>
      <w:r w:rsidRPr="00781AF7">
        <w:rPr>
          <w:rFonts w:eastAsia="Verdana" w:cstheme="minorHAnsi"/>
          <w:spacing w:val="-5"/>
        </w:rPr>
        <w:t xml:space="preserve"> </w:t>
      </w:r>
      <w:r w:rsidRPr="00781AF7">
        <w:rPr>
          <w:rFonts w:eastAsia="Calibri" w:cstheme="minorHAnsi"/>
          <w:spacing w:val="-5"/>
        </w:rPr>
        <w:t>bankowy</w:t>
      </w:r>
      <w:r w:rsidRPr="00781AF7">
        <w:rPr>
          <w:rFonts w:eastAsia="Verdana" w:cstheme="minorHAnsi"/>
          <w:spacing w:val="-5"/>
        </w:rPr>
        <w:t xml:space="preserve"> </w:t>
      </w:r>
      <w:r w:rsidRPr="00781AF7">
        <w:rPr>
          <w:rFonts w:eastAsia="Calibri" w:cstheme="minorHAnsi"/>
          <w:spacing w:val="-5"/>
        </w:rPr>
        <w:t xml:space="preserve">Wykonawcy </w:t>
      </w:r>
      <w:r>
        <w:rPr>
          <w:rFonts w:eastAsia="Calibri" w:cstheme="minorHAnsi"/>
          <w:spacing w:val="-5"/>
        </w:rPr>
        <w:t xml:space="preserve">który zostanie wskazany w umowie </w:t>
      </w:r>
      <w:r w:rsidRPr="00781AF7">
        <w:rPr>
          <w:rFonts w:eastAsia="Calibri" w:cstheme="minorHAnsi"/>
          <w:spacing w:val="-5"/>
        </w:rPr>
        <w:t xml:space="preserve">jest rachunkiem firmowym wykorzystywanym do prowadzenia działalności gospodarczej i widnieje na </w:t>
      </w:r>
      <w:r w:rsidR="006443A2">
        <w:rPr>
          <w:rFonts w:eastAsia="Calibri" w:cstheme="minorHAnsi"/>
          <w:spacing w:val="-5"/>
        </w:rPr>
        <w:t>b</w:t>
      </w:r>
      <w:r w:rsidRPr="00781AF7">
        <w:rPr>
          <w:rFonts w:eastAsia="Calibri" w:cstheme="minorHAnsi"/>
          <w:spacing w:val="-5"/>
        </w:rPr>
        <w:t xml:space="preserve">iałej </w:t>
      </w:r>
      <w:bookmarkStart w:id="0" w:name="_Hlk31867075"/>
      <w:r w:rsidRPr="00781AF7">
        <w:rPr>
          <w:rFonts w:eastAsia="Calibri" w:cstheme="minorHAnsi"/>
          <w:spacing w:val="-5"/>
        </w:rPr>
        <w:t>liście podatników VAT</w:t>
      </w:r>
      <w:bookmarkEnd w:id="0"/>
      <w:r>
        <w:rPr>
          <w:rFonts w:eastAsia="Calibri" w:cstheme="minorHAnsi"/>
          <w:spacing w:val="-5"/>
        </w:rPr>
        <w:t>.</w:t>
      </w:r>
    </w:p>
    <w:p w14:paraId="4B326BCF" w14:textId="77777777" w:rsidR="00DC6AAA" w:rsidRPr="00E02E6D" w:rsidRDefault="00DC6AAA" w:rsidP="00056A7F"/>
    <w:p w14:paraId="685EB3EC" w14:textId="77777777" w:rsidR="001B6F17" w:rsidRPr="00E02E6D" w:rsidRDefault="001B6F17" w:rsidP="00056A7F">
      <w:pPr>
        <w:rPr>
          <w:b/>
        </w:rPr>
      </w:pPr>
      <w:r w:rsidRPr="00E02E6D">
        <w:rPr>
          <w:b/>
        </w:rPr>
        <w:t>Inne postanowienia dotyczące przedmiotu zamówienia:</w:t>
      </w:r>
    </w:p>
    <w:p w14:paraId="142948C4" w14:textId="77777777" w:rsidR="001B6F17" w:rsidRDefault="001B6F17" w:rsidP="00E02E6D">
      <w:pPr>
        <w:pStyle w:val="Akapitzlist"/>
        <w:numPr>
          <w:ilvl w:val="0"/>
          <w:numId w:val="10"/>
        </w:numPr>
      </w:pPr>
      <w:r w:rsidRPr="00E02E6D">
        <w:t xml:space="preserve">Zamawiający nie ponosi odpowiedzialności za szkody wyrządzone </w:t>
      </w:r>
      <w:r w:rsidR="00374915" w:rsidRPr="00E02E6D">
        <w:t>przez Wykonawcę, jak i podwykonawcę podczas wykonywania przedmiotu zamówienia. Wykonawca ponosi pełną odpowiedzialność za szkody i następstwa nieszczęśliwych wypadków wynikające z nieprawidłowej realizacji zamówienia.</w:t>
      </w:r>
    </w:p>
    <w:p w14:paraId="0ED94D7D" w14:textId="6BE2B3D5" w:rsidR="00E02E6D" w:rsidRDefault="00E02E6D" w:rsidP="00E02E6D">
      <w:pPr>
        <w:pStyle w:val="Akapitzlist"/>
        <w:numPr>
          <w:ilvl w:val="0"/>
          <w:numId w:val="10"/>
        </w:numPr>
      </w:pPr>
      <w:r>
        <w:t xml:space="preserve">W przypadku opóźnienia w rozpoczęciu odśnieżania przekraczającego </w:t>
      </w:r>
      <w:r w:rsidR="00B605E6">
        <w:t>2</w:t>
      </w:r>
      <w:r>
        <w:t xml:space="preserve"> h Zamawiający ma prawo powierzyć odśnieżanie osobie trzeciej</w:t>
      </w:r>
      <w:r w:rsidR="006443A2">
        <w:t xml:space="preserve"> </w:t>
      </w:r>
      <w:r w:rsidR="006443A2" w:rsidRPr="00681865">
        <w:rPr>
          <w:color w:val="000000" w:themeColor="text1"/>
        </w:rPr>
        <w:t>i obciążyć stosowną karą umowną Wykonawcę</w:t>
      </w:r>
      <w:r w:rsidRPr="00681865">
        <w:rPr>
          <w:color w:val="000000" w:themeColor="text1"/>
        </w:rPr>
        <w:t>.</w:t>
      </w:r>
      <w:r w:rsidR="00E04BE8" w:rsidRPr="00681865">
        <w:rPr>
          <w:color w:val="000000" w:themeColor="text1"/>
        </w:rPr>
        <w:t xml:space="preserve"> </w:t>
      </w:r>
    </w:p>
    <w:p w14:paraId="417E766C" w14:textId="77777777" w:rsidR="00AD5CEB" w:rsidRPr="00E02E6D" w:rsidRDefault="00AD5CEB" w:rsidP="00E02E6D">
      <w:pPr>
        <w:pStyle w:val="Akapitzlist"/>
        <w:numPr>
          <w:ilvl w:val="0"/>
          <w:numId w:val="10"/>
        </w:numPr>
      </w:pPr>
      <w:r>
        <w:t>Zamawiający zastrzega sobie prawo do kontroli prawidłowości usługi.</w:t>
      </w:r>
    </w:p>
    <w:p w14:paraId="2B91E80D" w14:textId="77777777" w:rsidR="00056A7F" w:rsidRPr="00DB7A0A" w:rsidRDefault="00056A7F" w:rsidP="00056A7F"/>
    <w:p w14:paraId="1372F57D" w14:textId="77777777" w:rsidR="002B3F81" w:rsidRPr="00683C37" w:rsidRDefault="00DB7A0A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bCs/>
          <w:kern w:val="1"/>
          <w:u w:val="single"/>
        </w:rPr>
      </w:pPr>
      <w:r w:rsidRPr="00683C37">
        <w:rPr>
          <w:rFonts w:ascii="Calibri" w:eastAsia="Arial Unicode MS" w:hAnsi="Calibri" w:cs="Times New Roman"/>
          <w:b/>
          <w:bCs/>
          <w:kern w:val="1"/>
          <w:u w:val="single"/>
        </w:rPr>
        <w:t>W ofercie cenowej należy wskazać koszt netto i brutto pojedynczej interwencji.</w:t>
      </w:r>
      <w:r w:rsidR="002B3F81" w:rsidRPr="00683C37">
        <w:rPr>
          <w:rFonts w:ascii="Calibri" w:eastAsia="Arial Unicode MS" w:hAnsi="Calibri" w:cs="Times New Roman"/>
          <w:b/>
          <w:bCs/>
          <w:kern w:val="1"/>
          <w:u w:val="single"/>
        </w:rPr>
        <w:t xml:space="preserve"> </w:t>
      </w:r>
    </w:p>
    <w:p w14:paraId="22BC625F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bCs/>
          <w:kern w:val="1"/>
        </w:rPr>
      </w:pPr>
    </w:p>
    <w:p w14:paraId="3016A99C" w14:textId="52A276D5" w:rsidR="00BB6D03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 xml:space="preserve">Termin wykonania przedmiotu zamówienia </w:t>
      </w:r>
      <w:r w:rsidR="00FD19A3">
        <w:rPr>
          <w:rFonts w:ascii="Calibri" w:eastAsia="Arial Unicode MS" w:hAnsi="Calibri" w:cs="Times New Roman"/>
          <w:kern w:val="1"/>
        </w:rPr>
        <w:t xml:space="preserve">od </w:t>
      </w:r>
      <w:r w:rsidR="00E25111">
        <w:rPr>
          <w:rFonts w:ascii="Calibri" w:eastAsia="Arial Unicode MS" w:hAnsi="Calibri" w:cs="Times New Roman"/>
          <w:kern w:val="1"/>
        </w:rPr>
        <w:t>01-01-2021 r.</w:t>
      </w:r>
      <w:r w:rsidRPr="00DB7A0A">
        <w:rPr>
          <w:rFonts w:ascii="Calibri" w:eastAsia="Arial Unicode MS" w:hAnsi="Calibri" w:cs="Times New Roman"/>
          <w:kern w:val="1"/>
        </w:rPr>
        <w:t xml:space="preserve"> do </w:t>
      </w:r>
      <w:r w:rsidR="00B605E6">
        <w:rPr>
          <w:rFonts w:ascii="Calibri" w:eastAsia="Arial Unicode MS" w:hAnsi="Calibri" w:cs="Times New Roman"/>
          <w:kern w:val="1"/>
        </w:rPr>
        <w:t>31</w:t>
      </w:r>
      <w:r w:rsidRPr="00DB7A0A">
        <w:rPr>
          <w:rFonts w:ascii="Calibri" w:eastAsia="Arial Unicode MS" w:hAnsi="Calibri" w:cs="Times New Roman"/>
          <w:kern w:val="1"/>
        </w:rPr>
        <w:t>-12-20</w:t>
      </w:r>
      <w:r w:rsidR="00A31F3E">
        <w:rPr>
          <w:rFonts w:ascii="Calibri" w:eastAsia="Arial Unicode MS" w:hAnsi="Calibri" w:cs="Times New Roman"/>
          <w:kern w:val="1"/>
        </w:rPr>
        <w:t>2</w:t>
      </w:r>
      <w:r w:rsidR="004D740E">
        <w:rPr>
          <w:rFonts w:ascii="Calibri" w:eastAsia="Arial Unicode MS" w:hAnsi="Calibri" w:cs="Times New Roman"/>
          <w:kern w:val="1"/>
        </w:rPr>
        <w:t>1</w:t>
      </w:r>
      <w:r w:rsidRPr="00DB7A0A">
        <w:rPr>
          <w:rFonts w:ascii="Calibri" w:eastAsia="Arial Unicode MS" w:hAnsi="Calibri" w:cs="Times New Roman"/>
          <w:kern w:val="1"/>
        </w:rPr>
        <w:t xml:space="preserve"> r. </w:t>
      </w:r>
    </w:p>
    <w:p w14:paraId="24BB37CA" w14:textId="77777777" w:rsidR="004D740E" w:rsidRDefault="004D740E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</w:p>
    <w:p w14:paraId="3D5817D3" w14:textId="77777777" w:rsidR="004D740E" w:rsidRDefault="004D740E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</w:p>
    <w:p w14:paraId="7796D284" w14:textId="77777777" w:rsidR="004D740E" w:rsidRPr="00DB7A0A" w:rsidRDefault="004D740E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</w:p>
    <w:p w14:paraId="70758A01" w14:textId="77777777" w:rsidR="00BB6D03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bCs/>
          <w:kern w:val="1"/>
        </w:rPr>
      </w:pPr>
    </w:p>
    <w:p w14:paraId="107417C6" w14:textId="77777777" w:rsidR="00683C37" w:rsidRDefault="00683C37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bCs/>
          <w:kern w:val="1"/>
        </w:rPr>
      </w:pPr>
    </w:p>
    <w:p w14:paraId="50C0B336" w14:textId="77777777" w:rsidR="00683C37" w:rsidRDefault="00683C37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bCs/>
          <w:kern w:val="1"/>
        </w:rPr>
      </w:pPr>
    </w:p>
    <w:p w14:paraId="0BA805DF" w14:textId="77777777" w:rsidR="00683C37" w:rsidRPr="00DB7A0A" w:rsidRDefault="00683C37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bCs/>
          <w:kern w:val="1"/>
        </w:rPr>
      </w:pPr>
    </w:p>
    <w:p w14:paraId="683C3B60" w14:textId="77777777" w:rsidR="00BB6D03" w:rsidRDefault="00BB6D03" w:rsidP="00BB6D03">
      <w:pPr>
        <w:widowControl w:val="0"/>
        <w:suppressAutoHyphens/>
        <w:spacing w:after="120" w:line="360" w:lineRule="auto"/>
        <w:jc w:val="both"/>
        <w:rPr>
          <w:rFonts w:ascii="Calibri" w:eastAsia="Arial Unicode MS" w:hAnsi="Calibri" w:cs="Times New Roman"/>
          <w:b/>
          <w:bCs/>
          <w:kern w:val="1"/>
        </w:rPr>
      </w:pPr>
      <w:r w:rsidRPr="00DB7A0A">
        <w:rPr>
          <w:rFonts w:ascii="Calibri" w:eastAsia="Arial Unicode MS" w:hAnsi="Calibri" w:cs="Times New Roman"/>
          <w:b/>
          <w:bCs/>
          <w:kern w:val="1"/>
        </w:rPr>
        <w:t>Opis sposobu przygotowania oferty:</w:t>
      </w:r>
    </w:p>
    <w:p w14:paraId="69BECB2F" w14:textId="20CEBB05" w:rsidR="00DC65C9" w:rsidRDefault="00DC65C9" w:rsidP="00E02E6D">
      <w:pPr>
        <w:pStyle w:val="Akapitzlist"/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Calibri" w:eastAsia="Arial Unicode MS" w:hAnsi="Calibri" w:cs="Times New Roman"/>
          <w:bCs/>
          <w:kern w:val="1"/>
        </w:rPr>
      </w:pPr>
      <w:r w:rsidRPr="00DC65C9">
        <w:rPr>
          <w:rFonts w:ascii="Calibri" w:eastAsia="Arial Unicode MS" w:hAnsi="Calibri" w:cs="Times New Roman"/>
          <w:bCs/>
          <w:kern w:val="1"/>
        </w:rPr>
        <w:t>Oferta powinna być sporządzona na formularzu oferty stanowiącej załącznik nr 1</w:t>
      </w:r>
      <w:r w:rsidR="0056086C">
        <w:rPr>
          <w:rFonts w:ascii="Calibri" w:eastAsia="Arial Unicode MS" w:hAnsi="Calibri" w:cs="Times New Roman"/>
          <w:bCs/>
          <w:kern w:val="1"/>
        </w:rPr>
        <w:t xml:space="preserve"> do zapytania ofertowego w formie</w:t>
      </w:r>
      <w:r w:rsidRPr="00DC65C9">
        <w:rPr>
          <w:rFonts w:ascii="Calibri" w:eastAsia="Arial Unicode MS" w:hAnsi="Calibri" w:cs="Times New Roman"/>
          <w:bCs/>
          <w:kern w:val="1"/>
        </w:rPr>
        <w:t xml:space="preserve"> pisemnej.</w:t>
      </w:r>
    </w:p>
    <w:p w14:paraId="5785A6D6" w14:textId="16DEFA2D" w:rsidR="00BB6D03" w:rsidRPr="006443A2" w:rsidRDefault="00BB6D03" w:rsidP="00FD19A3">
      <w:pPr>
        <w:pStyle w:val="Akapitzlist"/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Calibri" w:eastAsia="Arial Unicode MS" w:hAnsi="Calibri" w:cs="Times New Roman"/>
          <w:bCs/>
          <w:kern w:val="1"/>
        </w:rPr>
      </w:pPr>
      <w:r w:rsidRPr="00FD19A3">
        <w:rPr>
          <w:rFonts w:ascii="Calibri" w:eastAsia="Arial Unicode MS" w:hAnsi="Calibri" w:cs="Times New Roman"/>
          <w:kern w:val="1"/>
        </w:rPr>
        <w:t>Oferta winna być przesłana mailem</w:t>
      </w:r>
      <w:r w:rsidR="00056A7F" w:rsidRPr="00FD19A3">
        <w:rPr>
          <w:rFonts w:ascii="Calibri" w:eastAsia="Arial Unicode MS" w:hAnsi="Calibri" w:cs="Times New Roman"/>
          <w:kern w:val="1"/>
        </w:rPr>
        <w:t xml:space="preserve"> </w:t>
      </w:r>
      <w:r w:rsidRPr="00FD19A3">
        <w:rPr>
          <w:rFonts w:ascii="Calibri" w:eastAsia="Arial Unicode MS" w:hAnsi="Calibri" w:cs="Times New Roman"/>
          <w:kern w:val="1"/>
        </w:rPr>
        <w:t>na adre</w:t>
      </w:r>
      <w:r w:rsidR="00DC65C9" w:rsidRPr="00FD19A3">
        <w:rPr>
          <w:rFonts w:ascii="Calibri" w:eastAsia="Arial Unicode MS" w:hAnsi="Calibri" w:cs="Times New Roman"/>
          <w:kern w:val="1"/>
        </w:rPr>
        <w:t>s</w:t>
      </w:r>
      <w:r w:rsidR="00AD5CEB" w:rsidRPr="00FD19A3">
        <w:rPr>
          <w:rFonts w:ascii="Calibri" w:eastAsia="Arial Unicode MS" w:hAnsi="Calibri" w:cs="Times New Roman"/>
          <w:kern w:val="1"/>
        </w:rPr>
        <w:t xml:space="preserve">: </w:t>
      </w:r>
      <w:r w:rsidR="0011554A">
        <w:rPr>
          <w:rFonts w:ascii="Calibri" w:eastAsia="Arial Unicode MS" w:hAnsi="Calibri" w:cs="Times New Roman"/>
          <w:kern w:val="1"/>
          <w:u w:val="single"/>
        </w:rPr>
        <w:t>obrona</w:t>
      </w:r>
      <w:r w:rsidR="00AD5CEB" w:rsidRPr="00FD19A3">
        <w:rPr>
          <w:rFonts w:ascii="Calibri" w:eastAsia="Arial Unicode MS" w:hAnsi="Calibri" w:cs="Times New Roman"/>
          <w:kern w:val="1"/>
          <w:u w:val="single"/>
        </w:rPr>
        <w:t>@lubowo.pl</w:t>
      </w:r>
      <w:r w:rsidR="00056A7F" w:rsidRPr="00FD19A3">
        <w:rPr>
          <w:rFonts w:ascii="Calibri" w:eastAsia="Arial Unicode MS" w:hAnsi="Calibri" w:cs="Times New Roman"/>
          <w:kern w:val="1"/>
          <w:u w:val="single"/>
        </w:rPr>
        <w:t xml:space="preserve"> </w:t>
      </w:r>
      <w:r w:rsidRPr="00FD19A3">
        <w:rPr>
          <w:rFonts w:ascii="Calibri" w:eastAsia="Arial Unicode MS" w:hAnsi="Calibri" w:cs="Times New Roman"/>
          <w:kern w:val="1"/>
        </w:rPr>
        <w:t xml:space="preserve">do dnia </w:t>
      </w:r>
      <w:r w:rsidR="0011554A">
        <w:rPr>
          <w:rFonts w:ascii="Calibri" w:eastAsia="Arial Unicode MS" w:hAnsi="Calibri" w:cs="Times New Roman"/>
          <w:b/>
          <w:kern w:val="1"/>
        </w:rPr>
        <w:t>11</w:t>
      </w:r>
      <w:r w:rsidRPr="00FD19A3">
        <w:rPr>
          <w:rFonts w:ascii="Calibri" w:eastAsia="Arial Unicode MS" w:hAnsi="Calibri" w:cs="Times New Roman"/>
          <w:b/>
          <w:kern w:val="1"/>
        </w:rPr>
        <w:t>.</w:t>
      </w:r>
      <w:r w:rsidR="00A31F3E">
        <w:rPr>
          <w:rFonts w:ascii="Calibri" w:eastAsia="Arial Unicode MS" w:hAnsi="Calibri" w:cs="Times New Roman"/>
          <w:b/>
          <w:kern w:val="1"/>
        </w:rPr>
        <w:t>12</w:t>
      </w:r>
      <w:r w:rsidRPr="00FD19A3">
        <w:rPr>
          <w:rFonts w:ascii="Calibri" w:eastAsia="Arial Unicode MS" w:hAnsi="Calibri" w:cs="Times New Roman"/>
          <w:b/>
          <w:kern w:val="1"/>
        </w:rPr>
        <w:t>.20</w:t>
      </w:r>
      <w:r w:rsidR="0011554A">
        <w:rPr>
          <w:rFonts w:ascii="Calibri" w:eastAsia="Arial Unicode MS" w:hAnsi="Calibri" w:cs="Times New Roman"/>
          <w:b/>
          <w:kern w:val="1"/>
        </w:rPr>
        <w:t xml:space="preserve">20 </w:t>
      </w:r>
      <w:r w:rsidRPr="00FD19A3">
        <w:rPr>
          <w:rFonts w:ascii="Calibri" w:eastAsia="Arial Unicode MS" w:hAnsi="Calibri" w:cs="Times New Roman"/>
          <w:b/>
          <w:kern w:val="1"/>
        </w:rPr>
        <w:t>r.</w:t>
      </w:r>
      <w:r w:rsidRPr="00FD19A3">
        <w:rPr>
          <w:rFonts w:ascii="Calibri" w:eastAsia="Arial Unicode MS" w:hAnsi="Calibri" w:cs="Times New Roman"/>
          <w:kern w:val="1"/>
        </w:rPr>
        <w:t> </w:t>
      </w:r>
    </w:p>
    <w:p w14:paraId="3D5E34A3" w14:textId="77777777" w:rsidR="00BB6D03" w:rsidRPr="00FD19A3" w:rsidRDefault="00BB6D03" w:rsidP="00BB6D03">
      <w:pPr>
        <w:pStyle w:val="Akapitzlist"/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Calibri" w:eastAsia="Arial Unicode MS" w:hAnsi="Calibri" w:cs="Times New Roman"/>
          <w:bCs/>
          <w:kern w:val="1"/>
        </w:rPr>
      </w:pPr>
      <w:r w:rsidRPr="00FD19A3">
        <w:rPr>
          <w:rFonts w:ascii="Calibri" w:eastAsia="Arial Unicode MS" w:hAnsi="Calibri" w:cs="Times New Roman"/>
          <w:kern w:val="1"/>
        </w:rPr>
        <w:t xml:space="preserve"> Na załączonym formularzu cenowo</w:t>
      </w:r>
      <w:r w:rsidR="00E359CF" w:rsidRPr="00FD19A3">
        <w:rPr>
          <w:rFonts w:ascii="Calibri" w:eastAsia="Arial Unicode MS" w:hAnsi="Calibri" w:cs="Times New Roman"/>
          <w:kern w:val="1"/>
        </w:rPr>
        <w:t xml:space="preserve"> </w:t>
      </w:r>
      <w:r w:rsidRPr="00FD19A3">
        <w:rPr>
          <w:rFonts w:ascii="Calibri" w:eastAsia="Arial Unicode MS" w:hAnsi="Calibri" w:cs="Times New Roman"/>
          <w:kern w:val="1"/>
        </w:rPr>
        <w:t>-</w:t>
      </w:r>
      <w:r w:rsidR="00E359CF" w:rsidRPr="00FD19A3">
        <w:rPr>
          <w:rFonts w:ascii="Calibri" w:eastAsia="Arial Unicode MS" w:hAnsi="Calibri" w:cs="Times New Roman"/>
          <w:kern w:val="1"/>
        </w:rPr>
        <w:t xml:space="preserve"> </w:t>
      </w:r>
      <w:r w:rsidRPr="00FD19A3">
        <w:rPr>
          <w:rFonts w:ascii="Calibri" w:eastAsia="Arial Unicode MS" w:hAnsi="Calibri" w:cs="Times New Roman"/>
          <w:kern w:val="1"/>
        </w:rPr>
        <w:t>ofertowym należy przedstawić cenę netto i brutto za wykonanie usług,  o których mowa w zapytaniu.</w:t>
      </w:r>
    </w:p>
    <w:p w14:paraId="62162356" w14:textId="77777777" w:rsidR="00FD19A3" w:rsidRPr="00FD19A3" w:rsidRDefault="00BB6D03" w:rsidP="00BB6D03">
      <w:pPr>
        <w:pStyle w:val="Akapitzlist"/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Calibri" w:eastAsia="Arial Unicode MS" w:hAnsi="Calibri" w:cs="Times New Roman"/>
          <w:bCs/>
          <w:kern w:val="1"/>
        </w:rPr>
      </w:pPr>
      <w:r w:rsidRPr="00FD19A3">
        <w:rPr>
          <w:rFonts w:ascii="Calibri" w:eastAsia="Arial Unicode MS" w:hAnsi="Calibri" w:cs="Times New Roman"/>
          <w:kern w:val="1"/>
        </w:rPr>
        <w:t>Cena powinna zawierać wszystkie koszty związane z wykonaniem przedmiotu zamówienia.</w:t>
      </w:r>
    </w:p>
    <w:p w14:paraId="06567715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</w:p>
    <w:p w14:paraId="3E231621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kern w:val="1"/>
        </w:rPr>
      </w:pPr>
      <w:r w:rsidRPr="00DB7A0A">
        <w:rPr>
          <w:rFonts w:ascii="Calibri" w:eastAsia="Arial Unicode MS" w:hAnsi="Calibri" w:cs="Times New Roman"/>
          <w:b/>
          <w:kern w:val="1"/>
        </w:rPr>
        <w:t>Kryterium wyboru oferty</w:t>
      </w:r>
    </w:p>
    <w:p w14:paraId="6314BDFD" w14:textId="77777777" w:rsidR="00056A7F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>Najniższa cena brutto.</w:t>
      </w:r>
    </w:p>
    <w:p w14:paraId="2DC9701F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bCs/>
          <w:kern w:val="1"/>
        </w:rPr>
      </w:pPr>
    </w:p>
    <w:p w14:paraId="23DF2D9B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bCs/>
          <w:kern w:val="1"/>
        </w:rPr>
      </w:pPr>
      <w:r w:rsidRPr="00DB7A0A">
        <w:rPr>
          <w:rFonts w:ascii="Calibri" w:eastAsia="Arial Unicode MS" w:hAnsi="Calibri" w:cs="Times New Roman"/>
          <w:b/>
          <w:bCs/>
          <w:kern w:val="1"/>
        </w:rPr>
        <w:t>Dodatkowe informacje:</w:t>
      </w:r>
    </w:p>
    <w:p w14:paraId="43E54CB4" w14:textId="77777777" w:rsidR="00BB6D03" w:rsidRPr="00DB7A0A" w:rsidRDefault="00BB6D03" w:rsidP="00BB6D03">
      <w:pPr>
        <w:widowControl w:val="0"/>
        <w:numPr>
          <w:ilvl w:val="0"/>
          <w:numId w:val="4"/>
        </w:numPr>
        <w:tabs>
          <w:tab w:val="left" w:pos="1414"/>
        </w:tabs>
        <w:suppressAutoHyphens/>
        <w:spacing w:after="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 xml:space="preserve">Zamawiający </w:t>
      </w:r>
      <w:r w:rsidR="00C11985">
        <w:rPr>
          <w:rFonts w:ascii="Calibri" w:eastAsia="Arial Unicode MS" w:hAnsi="Calibri" w:cs="Times New Roman"/>
          <w:kern w:val="1"/>
        </w:rPr>
        <w:t>o</w:t>
      </w:r>
      <w:r w:rsidRPr="00DB7A0A">
        <w:rPr>
          <w:rFonts w:ascii="Calibri" w:eastAsia="Arial Unicode MS" w:hAnsi="Calibri" w:cs="Times New Roman"/>
          <w:kern w:val="1"/>
        </w:rPr>
        <w:t xml:space="preserve"> wyborze najkorzystniejszej oferty  powiadomi wszystkich Wykonawców, którzy ubiegali się o udzielenie zamówienia. </w:t>
      </w:r>
    </w:p>
    <w:p w14:paraId="4EBC7479" w14:textId="6FDA2DF9" w:rsidR="00BB6D03" w:rsidRPr="00DB7A0A" w:rsidRDefault="00BB6D03" w:rsidP="00BB6D03">
      <w:pPr>
        <w:widowControl w:val="0"/>
        <w:numPr>
          <w:ilvl w:val="0"/>
          <w:numId w:val="4"/>
        </w:numPr>
        <w:tabs>
          <w:tab w:val="left" w:pos="1414"/>
        </w:tabs>
        <w:suppressAutoHyphens/>
        <w:spacing w:after="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 xml:space="preserve">Zamawiający zleci wykonanie zamówienia wybranemu Wykonawcy. Jeżeli Wykonawca, którego oferta została wybrana uchyli się od </w:t>
      </w:r>
      <w:r w:rsidR="006443A2" w:rsidRPr="00681865">
        <w:rPr>
          <w:rFonts w:ascii="Calibri" w:eastAsia="Arial Unicode MS" w:hAnsi="Calibri" w:cs="Times New Roman"/>
          <w:color w:val="000000" w:themeColor="text1"/>
          <w:kern w:val="1"/>
        </w:rPr>
        <w:t>podpisania umowy</w:t>
      </w:r>
      <w:r w:rsidRPr="00681865">
        <w:rPr>
          <w:rFonts w:ascii="Calibri" w:eastAsia="Arial Unicode MS" w:hAnsi="Calibri" w:cs="Times New Roman"/>
          <w:color w:val="000000" w:themeColor="text1"/>
          <w:kern w:val="1"/>
        </w:rPr>
        <w:t xml:space="preserve">, (lub będzie zwlekał z </w:t>
      </w:r>
      <w:r w:rsidR="006443A2" w:rsidRPr="00681865">
        <w:rPr>
          <w:rFonts w:ascii="Calibri" w:eastAsia="Arial Unicode MS" w:hAnsi="Calibri" w:cs="Times New Roman"/>
          <w:color w:val="000000" w:themeColor="text1"/>
          <w:kern w:val="1"/>
        </w:rPr>
        <w:t>podpisaniem  umowy</w:t>
      </w:r>
      <w:r w:rsidR="006443A2">
        <w:rPr>
          <w:rFonts w:ascii="Calibri" w:eastAsia="Arial Unicode MS" w:hAnsi="Calibri" w:cs="Times New Roman"/>
          <w:color w:val="FF0000"/>
          <w:kern w:val="1"/>
        </w:rPr>
        <w:t xml:space="preserve"> </w:t>
      </w:r>
      <w:r w:rsidRPr="00DB7A0A">
        <w:rPr>
          <w:rFonts w:ascii="Calibri" w:eastAsia="Arial Unicode MS" w:hAnsi="Calibri" w:cs="Times New Roman"/>
          <w:kern w:val="1"/>
        </w:rPr>
        <w:t xml:space="preserve">dłużej niż 5 dni od przesłanego e-mailem ponaglenia)  wówczas Zamawiający może wybrać kolejną najkorzystniejszą spośród złożonych ofert, bez przeprowadzania ponownego zapytania ofertowego lub przeprowadzić kolejne zapytanie ofertowe o podobnym zakresie. </w:t>
      </w:r>
    </w:p>
    <w:p w14:paraId="2ECD330E" w14:textId="57222981" w:rsidR="00BB6D03" w:rsidRPr="00DB7A0A" w:rsidRDefault="00BB6D03" w:rsidP="00BB6D03">
      <w:pPr>
        <w:widowControl w:val="0"/>
        <w:numPr>
          <w:ilvl w:val="0"/>
          <w:numId w:val="4"/>
        </w:numPr>
        <w:tabs>
          <w:tab w:val="left" w:pos="1414"/>
        </w:tabs>
        <w:suppressAutoHyphens/>
        <w:spacing w:after="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>Wykonawca jest z</w:t>
      </w:r>
      <w:r w:rsidR="0011554A">
        <w:rPr>
          <w:rFonts w:ascii="Calibri" w:eastAsia="Arial Unicode MS" w:hAnsi="Calibri" w:cs="Times New Roman"/>
          <w:kern w:val="1"/>
        </w:rPr>
        <w:t>obo</w:t>
      </w:r>
      <w:r w:rsidRPr="00DB7A0A">
        <w:rPr>
          <w:rFonts w:ascii="Calibri" w:eastAsia="Arial Unicode MS" w:hAnsi="Calibri" w:cs="Times New Roman"/>
          <w:kern w:val="1"/>
        </w:rPr>
        <w:t xml:space="preserve">wiązany ofertą przez 30 dni od dnia upływu terminu do składania ofert. </w:t>
      </w:r>
    </w:p>
    <w:p w14:paraId="112C658C" w14:textId="43365322" w:rsidR="00BB6D03" w:rsidRPr="00DB7A0A" w:rsidRDefault="00BB6D03" w:rsidP="00BB6D03">
      <w:pPr>
        <w:widowControl w:val="0"/>
        <w:numPr>
          <w:ilvl w:val="0"/>
          <w:numId w:val="4"/>
        </w:numPr>
        <w:tabs>
          <w:tab w:val="left" w:pos="1414"/>
        </w:tabs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 xml:space="preserve">Ze strony Zamawiającego osobą uprawnioną do udzielania informacji i wyjaśnień odnośnie postępowania jest </w:t>
      </w:r>
      <w:r w:rsidR="0011554A">
        <w:rPr>
          <w:rFonts w:ascii="Calibri" w:eastAsia="Arial Unicode MS" w:hAnsi="Calibri" w:cs="Times New Roman"/>
          <w:kern w:val="1"/>
        </w:rPr>
        <w:t xml:space="preserve">Daniel </w:t>
      </w:r>
      <w:proofErr w:type="spellStart"/>
      <w:r w:rsidR="0011554A">
        <w:rPr>
          <w:rFonts w:ascii="Calibri" w:eastAsia="Arial Unicode MS" w:hAnsi="Calibri" w:cs="Times New Roman"/>
          <w:kern w:val="1"/>
        </w:rPr>
        <w:t>Geisler</w:t>
      </w:r>
      <w:proofErr w:type="spellEnd"/>
      <w:r w:rsidRPr="00DB7A0A">
        <w:rPr>
          <w:rFonts w:ascii="Calibri" w:eastAsia="Arial Unicode MS" w:hAnsi="Calibri" w:cs="Times New Roman"/>
          <w:kern w:val="1"/>
        </w:rPr>
        <w:t xml:space="preserve">, </w:t>
      </w:r>
      <w:proofErr w:type="spellStart"/>
      <w:r w:rsidRPr="00DB7A0A">
        <w:rPr>
          <w:rFonts w:ascii="Calibri" w:eastAsia="Arial Unicode MS" w:hAnsi="Calibri" w:cs="Times New Roman"/>
          <w:kern w:val="1"/>
        </w:rPr>
        <w:t>tel</w:t>
      </w:r>
      <w:proofErr w:type="spellEnd"/>
      <w:r w:rsidRPr="00DB7A0A">
        <w:rPr>
          <w:rFonts w:ascii="Calibri" w:eastAsia="Arial Unicode MS" w:hAnsi="Calibri" w:cs="Times New Roman"/>
          <w:kern w:val="1"/>
        </w:rPr>
        <w:t xml:space="preserve"> 61 427 59 </w:t>
      </w:r>
      <w:r w:rsidR="0011554A">
        <w:rPr>
          <w:rFonts w:ascii="Calibri" w:eastAsia="Arial Unicode MS" w:hAnsi="Calibri" w:cs="Times New Roman"/>
          <w:kern w:val="1"/>
        </w:rPr>
        <w:t>32</w:t>
      </w:r>
      <w:r w:rsidRPr="00DB7A0A">
        <w:rPr>
          <w:rFonts w:ascii="Calibri" w:eastAsia="Arial Unicode MS" w:hAnsi="Calibri" w:cs="Times New Roman"/>
          <w:kern w:val="1"/>
        </w:rPr>
        <w:t>, e-mail:</w:t>
      </w:r>
      <w:r w:rsidR="0011554A">
        <w:t>obrona</w:t>
      </w:r>
      <w:r w:rsidR="003B4840">
        <w:t>@lubowo.pl</w:t>
      </w:r>
      <w:r w:rsidRPr="00DB7A0A">
        <w:rPr>
          <w:rFonts w:ascii="Calibri" w:eastAsia="Arial Unicode MS" w:hAnsi="Calibri" w:cs="Times New Roman"/>
          <w:kern w:val="1"/>
        </w:rPr>
        <w:t xml:space="preserve">, w godzinach pracy tut. Urzędu – poniedziałek 7.15-16.15, wtorek - piątek 7.15-15.00. </w:t>
      </w:r>
    </w:p>
    <w:p w14:paraId="6F406DF2" w14:textId="77777777" w:rsidR="00BB6D03" w:rsidRDefault="00BB6D03" w:rsidP="00BB6D03">
      <w:pPr>
        <w:widowControl w:val="0"/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</w:p>
    <w:p w14:paraId="15C6BEB3" w14:textId="77777777" w:rsidR="00A052BF" w:rsidRDefault="00A052BF" w:rsidP="00BB6D03">
      <w:pPr>
        <w:widowControl w:val="0"/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</w:p>
    <w:p w14:paraId="44FB54B9" w14:textId="77777777" w:rsidR="00A052BF" w:rsidRPr="00DB7A0A" w:rsidRDefault="00A052BF" w:rsidP="00BB6D03">
      <w:pPr>
        <w:widowControl w:val="0"/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</w:p>
    <w:p w14:paraId="78EE0882" w14:textId="77777777" w:rsidR="00BB6D03" w:rsidRPr="00DB7A0A" w:rsidRDefault="00BB6D03" w:rsidP="00BB6D03">
      <w:pPr>
        <w:widowControl w:val="0"/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>Załącznik:</w:t>
      </w:r>
    </w:p>
    <w:p w14:paraId="5EC9521E" w14:textId="4B23CF1E" w:rsidR="00BB6D03" w:rsidRDefault="00BB6D03" w:rsidP="00E02E6D">
      <w:pPr>
        <w:pStyle w:val="Akapitzlist"/>
        <w:widowControl w:val="0"/>
        <w:numPr>
          <w:ilvl w:val="1"/>
          <w:numId w:val="4"/>
        </w:numPr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  <w:r w:rsidRPr="00E02E6D">
        <w:rPr>
          <w:rFonts w:ascii="Calibri" w:eastAsia="Arial Unicode MS" w:hAnsi="Calibri" w:cs="Times New Roman"/>
          <w:kern w:val="1"/>
        </w:rPr>
        <w:t xml:space="preserve">Wzór oferty cenowej – </w:t>
      </w:r>
      <w:r w:rsidR="00906B6F" w:rsidRPr="00681865">
        <w:rPr>
          <w:rFonts w:ascii="Calibri" w:eastAsia="Arial Unicode MS" w:hAnsi="Calibri" w:cs="Times New Roman"/>
          <w:color w:val="000000" w:themeColor="text1"/>
          <w:kern w:val="1"/>
        </w:rPr>
        <w:t>formularz ofertowy</w:t>
      </w:r>
      <w:r w:rsidR="00E04BE8" w:rsidRPr="00681865">
        <w:rPr>
          <w:rFonts w:ascii="Calibri" w:eastAsia="Arial Unicode MS" w:hAnsi="Calibri" w:cs="Times New Roman"/>
          <w:color w:val="000000" w:themeColor="text1"/>
          <w:kern w:val="1"/>
        </w:rPr>
        <w:t xml:space="preserve"> </w:t>
      </w:r>
    </w:p>
    <w:p w14:paraId="6C604281" w14:textId="77777777" w:rsidR="00A052BF" w:rsidRDefault="00A052BF" w:rsidP="00E02E6D">
      <w:pPr>
        <w:pStyle w:val="Akapitzlist"/>
        <w:widowControl w:val="0"/>
        <w:numPr>
          <w:ilvl w:val="1"/>
          <w:numId w:val="4"/>
        </w:numPr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  <w:r>
        <w:rPr>
          <w:rFonts w:ascii="Calibri" w:eastAsia="Arial Unicode MS" w:hAnsi="Calibri" w:cs="Times New Roman"/>
          <w:kern w:val="1"/>
        </w:rPr>
        <w:t>Podział obszaru Gminy na strefy</w:t>
      </w:r>
    </w:p>
    <w:p w14:paraId="3DB5B534" w14:textId="1016DFD9" w:rsidR="00E25111" w:rsidRDefault="00E25111" w:rsidP="00E02E6D">
      <w:pPr>
        <w:pStyle w:val="Akapitzlist"/>
        <w:widowControl w:val="0"/>
        <w:numPr>
          <w:ilvl w:val="1"/>
          <w:numId w:val="4"/>
        </w:numPr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  <w:r>
        <w:rPr>
          <w:rFonts w:ascii="Calibri" w:eastAsia="Arial Unicode MS" w:hAnsi="Calibri" w:cs="Times New Roman"/>
          <w:kern w:val="1"/>
        </w:rPr>
        <w:t>Wzór umowy</w:t>
      </w:r>
      <w:bookmarkStart w:id="1" w:name="_GoBack"/>
      <w:bookmarkEnd w:id="1"/>
    </w:p>
    <w:p w14:paraId="43E4477F" w14:textId="77777777" w:rsidR="00DC65C9" w:rsidRDefault="00DC65C9" w:rsidP="00A052BF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</w:rPr>
      </w:pPr>
    </w:p>
    <w:p w14:paraId="2797BE10" w14:textId="77777777" w:rsidR="00DC6AAA" w:rsidRDefault="00DC6AAA" w:rsidP="00A052BF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</w:rPr>
      </w:pPr>
    </w:p>
    <w:p w14:paraId="03632703" w14:textId="77777777" w:rsidR="00FD19A3" w:rsidRDefault="00FD19A3" w:rsidP="00A052BF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</w:rPr>
      </w:pPr>
    </w:p>
    <w:p w14:paraId="0DDC3E3D" w14:textId="77777777" w:rsidR="00FD19A3" w:rsidRDefault="00FD19A3" w:rsidP="00A052BF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</w:rPr>
      </w:pPr>
    </w:p>
    <w:sectPr w:rsidR="00FD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428137F"/>
    <w:multiLevelType w:val="multilevel"/>
    <w:tmpl w:val="2190FD4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27C5D98"/>
    <w:multiLevelType w:val="hybridMultilevel"/>
    <w:tmpl w:val="3ED6E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07A0"/>
    <w:multiLevelType w:val="hybridMultilevel"/>
    <w:tmpl w:val="1BA86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31BBD"/>
    <w:multiLevelType w:val="hybridMultilevel"/>
    <w:tmpl w:val="3ED6E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E6CE8"/>
    <w:multiLevelType w:val="hybridMultilevel"/>
    <w:tmpl w:val="2E8AA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730D8"/>
    <w:multiLevelType w:val="hybridMultilevel"/>
    <w:tmpl w:val="04E29B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5A95C84"/>
    <w:multiLevelType w:val="hybridMultilevel"/>
    <w:tmpl w:val="18585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E2149E"/>
    <w:multiLevelType w:val="hybridMultilevel"/>
    <w:tmpl w:val="2DC07B5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744E2016"/>
    <w:multiLevelType w:val="hybridMultilevel"/>
    <w:tmpl w:val="0A8C1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749B3"/>
    <w:multiLevelType w:val="hybridMultilevel"/>
    <w:tmpl w:val="2B10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07ACA"/>
    <w:multiLevelType w:val="hybridMultilevel"/>
    <w:tmpl w:val="B1E8A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D24738"/>
    <w:multiLevelType w:val="hybridMultilevel"/>
    <w:tmpl w:val="390CC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D8"/>
    <w:rsid w:val="00001EC1"/>
    <w:rsid w:val="0002757F"/>
    <w:rsid w:val="0005212F"/>
    <w:rsid w:val="00056A7F"/>
    <w:rsid w:val="000879D3"/>
    <w:rsid w:val="000B45BB"/>
    <w:rsid w:val="0011554A"/>
    <w:rsid w:val="00146FBC"/>
    <w:rsid w:val="001B16DB"/>
    <w:rsid w:val="001B6F17"/>
    <w:rsid w:val="001D3140"/>
    <w:rsid w:val="002B3F81"/>
    <w:rsid w:val="002B4513"/>
    <w:rsid w:val="002F6BA9"/>
    <w:rsid w:val="00374915"/>
    <w:rsid w:val="003B2402"/>
    <w:rsid w:val="003B4840"/>
    <w:rsid w:val="00433E5C"/>
    <w:rsid w:val="00451B4D"/>
    <w:rsid w:val="00487E23"/>
    <w:rsid w:val="004A4149"/>
    <w:rsid w:val="004D4188"/>
    <w:rsid w:val="004D740E"/>
    <w:rsid w:val="00550C91"/>
    <w:rsid w:val="0056086C"/>
    <w:rsid w:val="00576243"/>
    <w:rsid w:val="00576E3A"/>
    <w:rsid w:val="00577A0B"/>
    <w:rsid w:val="00620B1F"/>
    <w:rsid w:val="006443A2"/>
    <w:rsid w:val="006518FF"/>
    <w:rsid w:val="00681865"/>
    <w:rsid w:val="00683C37"/>
    <w:rsid w:val="006A642C"/>
    <w:rsid w:val="006F48CE"/>
    <w:rsid w:val="007448F2"/>
    <w:rsid w:val="007977D8"/>
    <w:rsid w:val="007A5421"/>
    <w:rsid w:val="00804138"/>
    <w:rsid w:val="00805DA8"/>
    <w:rsid w:val="00825E3D"/>
    <w:rsid w:val="00840E26"/>
    <w:rsid w:val="00853D0C"/>
    <w:rsid w:val="00854340"/>
    <w:rsid w:val="008D0F9A"/>
    <w:rsid w:val="008E1D11"/>
    <w:rsid w:val="008E60A4"/>
    <w:rsid w:val="008E6AA5"/>
    <w:rsid w:val="008F69A7"/>
    <w:rsid w:val="009060A3"/>
    <w:rsid w:val="00906B6F"/>
    <w:rsid w:val="00914F86"/>
    <w:rsid w:val="00972BBB"/>
    <w:rsid w:val="00974B88"/>
    <w:rsid w:val="0099106A"/>
    <w:rsid w:val="00A052BF"/>
    <w:rsid w:val="00A31F3E"/>
    <w:rsid w:val="00A52138"/>
    <w:rsid w:val="00A8021C"/>
    <w:rsid w:val="00AD5CEB"/>
    <w:rsid w:val="00B15F77"/>
    <w:rsid w:val="00B44090"/>
    <w:rsid w:val="00B605E6"/>
    <w:rsid w:val="00BB6D03"/>
    <w:rsid w:val="00BE74A0"/>
    <w:rsid w:val="00C11985"/>
    <w:rsid w:val="00C26F8F"/>
    <w:rsid w:val="00C4611F"/>
    <w:rsid w:val="00C73AD5"/>
    <w:rsid w:val="00C85F4C"/>
    <w:rsid w:val="00D269BB"/>
    <w:rsid w:val="00D57A85"/>
    <w:rsid w:val="00DB268E"/>
    <w:rsid w:val="00DB7A0A"/>
    <w:rsid w:val="00DC65C9"/>
    <w:rsid w:val="00DC6AAA"/>
    <w:rsid w:val="00DD05F1"/>
    <w:rsid w:val="00E00AD4"/>
    <w:rsid w:val="00E02E6D"/>
    <w:rsid w:val="00E04BE8"/>
    <w:rsid w:val="00E25111"/>
    <w:rsid w:val="00E273A2"/>
    <w:rsid w:val="00E359CF"/>
    <w:rsid w:val="00E50BF1"/>
    <w:rsid w:val="00E634F8"/>
    <w:rsid w:val="00E67AB6"/>
    <w:rsid w:val="00E9575E"/>
    <w:rsid w:val="00EC47EE"/>
    <w:rsid w:val="00FD19A3"/>
    <w:rsid w:val="00F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E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7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AD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0A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9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4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5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D0C"/>
    <w:rPr>
      <w:b/>
      <w:bCs/>
    </w:rPr>
  </w:style>
  <w:style w:type="paragraph" w:styleId="Bezodstpw">
    <w:name w:val="No Spacing"/>
    <w:uiPriority w:val="1"/>
    <w:qFormat/>
    <w:rsid w:val="00EC4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7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AD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0A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9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4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5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D0C"/>
    <w:rPr>
      <w:b/>
      <w:bCs/>
    </w:rPr>
  </w:style>
  <w:style w:type="paragraph" w:styleId="Bezodstpw">
    <w:name w:val="No Spacing"/>
    <w:uiPriority w:val="1"/>
    <w:qFormat/>
    <w:rsid w:val="00EC4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Daniel</cp:lastModifiedBy>
  <cp:revision>11</cp:revision>
  <cp:lastPrinted>2019-12-03T12:21:00Z</cp:lastPrinted>
  <dcterms:created xsi:type="dcterms:W3CDTF">2020-11-25T13:11:00Z</dcterms:created>
  <dcterms:modified xsi:type="dcterms:W3CDTF">2020-12-02T11:24:00Z</dcterms:modified>
</cp:coreProperties>
</file>