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C4C187" w14:textId="2F901D52" w:rsidR="007833AD" w:rsidRPr="00FD409C" w:rsidRDefault="00DB07BF" w:rsidP="00D504C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ab/>
      </w:r>
      <w:r w:rsidRPr="00FD409C">
        <w:rPr>
          <w:rFonts w:ascii="Times New Roman" w:hAnsi="Times New Roman" w:cs="Times New Roman"/>
          <w:sz w:val="24"/>
          <w:szCs w:val="24"/>
        </w:rPr>
        <w:tab/>
      </w:r>
      <w:r w:rsidRPr="00FD409C">
        <w:rPr>
          <w:rFonts w:ascii="Times New Roman" w:hAnsi="Times New Roman" w:cs="Times New Roman"/>
          <w:sz w:val="24"/>
          <w:szCs w:val="24"/>
        </w:rPr>
        <w:tab/>
      </w:r>
      <w:r w:rsidRPr="00FD409C">
        <w:rPr>
          <w:rFonts w:ascii="Times New Roman" w:hAnsi="Times New Roman" w:cs="Times New Roman"/>
          <w:sz w:val="24"/>
          <w:szCs w:val="24"/>
        </w:rPr>
        <w:tab/>
      </w:r>
      <w:r w:rsidRPr="00FD409C">
        <w:rPr>
          <w:rFonts w:ascii="Times New Roman" w:hAnsi="Times New Roman" w:cs="Times New Roman"/>
          <w:sz w:val="24"/>
          <w:szCs w:val="24"/>
        </w:rPr>
        <w:tab/>
      </w:r>
      <w:r w:rsidR="007427FB" w:rsidRPr="00FD409C">
        <w:rPr>
          <w:rFonts w:ascii="Times New Roman" w:hAnsi="Times New Roman" w:cs="Times New Roman"/>
          <w:sz w:val="24"/>
          <w:szCs w:val="24"/>
        </w:rPr>
        <w:t>Załącznik do Zarządzenia nr</w:t>
      </w:r>
      <w:r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="00BC65B8">
        <w:rPr>
          <w:rFonts w:ascii="Times New Roman" w:hAnsi="Times New Roman" w:cs="Times New Roman"/>
          <w:sz w:val="24"/>
          <w:szCs w:val="24"/>
        </w:rPr>
        <w:t>28.2020</w:t>
      </w:r>
      <w:r w:rsidR="00D504CB" w:rsidRPr="00FD409C">
        <w:rPr>
          <w:rFonts w:ascii="Times New Roman" w:hAnsi="Times New Roman" w:cs="Times New Roman"/>
          <w:sz w:val="24"/>
          <w:szCs w:val="24"/>
        </w:rPr>
        <w:t>.</w:t>
      </w:r>
      <w:r w:rsidR="007833AD" w:rsidRPr="00FD409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412CB6" w14:textId="77777777" w:rsidR="00DB07BF" w:rsidRPr="00FD409C" w:rsidRDefault="00DB07BF" w:rsidP="00D504C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Wójta Gminy Łubowo</w:t>
      </w:r>
      <w:r w:rsidR="007427FB" w:rsidRPr="00FD409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5D25B2" w14:textId="0D8FDF1B" w:rsidR="00DE7544" w:rsidRPr="00FD409C" w:rsidRDefault="007427FB" w:rsidP="00D504C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z dnia</w:t>
      </w:r>
      <w:r w:rsidR="00DB07BF"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="00BC65B8">
        <w:rPr>
          <w:rFonts w:ascii="Times New Roman" w:hAnsi="Times New Roman" w:cs="Times New Roman"/>
          <w:sz w:val="24"/>
          <w:szCs w:val="24"/>
        </w:rPr>
        <w:t>24 czerwca</w:t>
      </w:r>
      <w:r w:rsidR="007D669F" w:rsidRPr="00FD409C">
        <w:rPr>
          <w:rFonts w:ascii="Times New Roman" w:hAnsi="Times New Roman" w:cs="Times New Roman"/>
          <w:sz w:val="24"/>
          <w:szCs w:val="24"/>
        </w:rPr>
        <w:t xml:space="preserve"> 2020</w:t>
      </w:r>
      <w:r w:rsidR="00DB07BF" w:rsidRPr="00FD409C">
        <w:rPr>
          <w:rFonts w:ascii="Times New Roman" w:hAnsi="Times New Roman" w:cs="Times New Roman"/>
          <w:sz w:val="24"/>
          <w:szCs w:val="24"/>
        </w:rPr>
        <w:t xml:space="preserve">r. </w:t>
      </w:r>
      <w:r w:rsidRPr="00FD409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7C06DD" w14:textId="77777777" w:rsidR="00DE7544" w:rsidRPr="00FD409C" w:rsidRDefault="00DE7544" w:rsidP="00D504CB">
      <w:pPr>
        <w:spacing w:after="0" w:line="360" w:lineRule="auto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FD409C">
        <w:rPr>
          <w:rFonts w:ascii="Times New Roman" w:hAnsi="Times New Roman" w:cs="Times New Roman"/>
          <w:b/>
          <w:sz w:val="60"/>
          <w:szCs w:val="60"/>
        </w:rPr>
        <w:t>Raport o stanie Gminy Łubowo</w:t>
      </w:r>
    </w:p>
    <w:p w14:paraId="4E202706" w14:textId="77777777" w:rsidR="00DE7544" w:rsidRPr="00FD409C" w:rsidRDefault="00DE7544" w:rsidP="00D504CB">
      <w:pPr>
        <w:spacing w:after="0" w:line="360" w:lineRule="auto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FD409C">
        <w:rPr>
          <w:rFonts w:ascii="Times New Roman" w:hAnsi="Times New Roman" w:cs="Times New Roman"/>
          <w:b/>
          <w:sz w:val="60"/>
          <w:szCs w:val="60"/>
        </w:rPr>
        <w:t>za rok 201</w:t>
      </w:r>
      <w:r w:rsidR="007D669F" w:rsidRPr="00FD409C">
        <w:rPr>
          <w:rFonts w:ascii="Times New Roman" w:hAnsi="Times New Roman" w:cs="Times New Roman"/>
          <w:b/>
          <w:sz w:val="60"/>
          <w:szCs w:val="60"/>
        </w:rPr>
        <w:t>9</w:t>
      </w:r>
    </w:p>
    <w:p w14:paraId="4285E9BF" w14:textId="77777777" w:rsidR="00DE7544" w:rsidRPr="00FD409C" w:rsidRDefault="00DE7544" w:rsidP="00D504C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09C">
        <w:rPr>
          <w:rFonts w:ascii="Times New Roman" w:hAnsi="Times New Roman" w:cs="Times New Roman"/>
          <w:b/>
          <w:bCs/>
          <w:sz w:val="24"/>
          <w:szCs w:val="24"/>
          <w:lang w:eastAsia="pl-PL"/>
        </w:rPr>
        <w:drawing>
          <wp:inline distT="0" distB="0" distL="0" distR="0" wp14:anchorId="1CEC290B" wp14:editId="2AEF41FF">
            <wp:extent cx="2955925" cy="305181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30518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512B0" w14:textId="77777777" w:rsidR="00DE7544" w:rsidRPr="00FD409C" w:rsidRDefault="00DE7544" w:rsidP="00D504C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8ABCA9" w14:textId="77777777" w:rsidR="00DE7544" w:rsidRPr="00FD409C" w:rsidRDefault="00DE7544" w:rsidP="00D504C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74673F" w14:textId="77777777" w:rsidR="00DE7544" w:rsidRPr="00FD409C" w:rsidRDefault="00DE7544" w:rsidP="00D504C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A9E382" w14:textId="77777777" w:rsidR="00DE7544" w:rsidRPr="00FD409C" w:rsidRDefault="00DE7544" w:rsidP="00D504C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89C35F" w14:textId="77777777" w:rsidR="00DE7544" w:rsidRPr="00FD409C" w:rsidRDefault="007D669F" w:rsidP="00D504C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09C">
        <w:rPr>
          <w:rFonts w:ascii="Times New Roman" w:hAnsi="Times New Roman" w:cs="Times New Roman"/>
          <w:b/>
          <w:sz w:val="24"/>
          <w:szCs w:val="24"/>
        </w:rPr>
        <w:t>Łubowo, 2020</w:t>
      </w:r>
      <w:r w:rsidR="00DE7544" w:rsidRPr="00FD409C"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="Times New Roman" w:eastAsiaTheme="minorHAnsi" w:hAnsi="Times New Roman" w:cs="Times New Roman"/>
          <w:noProof/>
          <w:color w:val="auto"/>
          <w:sz w:val="22"/>
          <w:szCs w:val="22"/>
          <w:lang w:eastAsia="en-US"/>
        </w:rPr>
        <w:id w:val="148057393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31908D9" w14:textId="77777777" w:rsidR="0074005B" w:rsidRPr="00FD409C" w:rsidRDefault="0074005B" w:rsidP="00D504CB">
          <w:pPr>
            <w:pStyle w:val="Nagwekspisutreci"/>
            <w:spacing w:before="0"/>
            <w:rPr>
              <w:rFonts w:ascii="Times New Roman" w:hAnsi="Times New Roman" w:cs="Times New Roman"/>
            </w:rPr>
          </w:pPr>
          <w:r w:rsidRPr="00FD409C">
            <w:rPr>
              <w:rFonts w:ascii="Times New Roman" w:hAnsi="Times New Roman" w:cs="Times New Roman"/>
            </w:rPr>
            <w:t>Spis treści</w:t>
          </w:r>
        </w:p>
        <w:p w14:paraId="7076FBC7" w14:textId="77777777" w:rsidR="00722EA1" w:rsidRDefault="0074005B">
          <w:pPr>
            <w:pStyle w:val="Spistreci1"/>
            <w:tabs>
              <w:tab w:val="left" w:pos="1320"/>
              <w:tab w:val="right" w:pos="9062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r w:rsidRPr="00DF3E9A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DF3E9A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DF3E9A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43709361" w:history="1">
            <w:r w:rsidR="00722EA1" w:rsidRPr="002B6A0B">
              <w:rPr>
                <w:rStyle w:val="Hipercze"/>
                <w:rFonts w:ascii="Times New Roman" w:hAnsi="Times New Roman"/>
                <w:b/>
                <w:noProof/>
              </w:rPr>
              <w:t>1.</w:t>
            </w:r>
            <w:r w:rsidR="00722EA1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/>
                <w:b/>
                <w:noProof/>
              </w:rPr>
              <w:t>Część ogólna</w:t>
            </w:r>
            <w:r w:rsidR="00722EA1">
              <w:rPr>
                <w:noProof/>
                <w:webHidden/>
              </w:rPr>
              <w:tab/>
            </w:r>
            <w:r w:rsidR="00722EA1">
              <w:rPr>
                <w:noProof/>
                <w:webHidden/>
              </w:rPr>
              <w:fldChar w:fldCharType="begin"/>
            </w:r>
            <w:r w:rsidR="00722EA1">
              <w:rPr>
                <w:noProof/>
                <w:webHidden/>
              </w:rPr>
              <w:instrText xml:space="preserve"> PAGEREF _Toc43709361 \h </w:instrText>
            </w:r>
            <w:r w:rsidR="00722EA1">
              <w:rPr>
                <w:noProof/>
                <w:webHidden/>
              </w:rPr>
            </w:r>
            <w:r w:rsidR="00722EA1">
              <w:rPr>
                <w:noProof/>
                <w:webHidden/>
              </w:rPr>
              <w:fldChar w:fldCharType="separate"/>
            </w:r>
            <w:r w:rsidR="0096068C">
              <w:rPr>
                <w:noProof/>
                <w:webHidden/>
              </w:rPr>
              <w:t>4</w:t>
            </w:r>
            <w:r w:rsidR="00722EA1">
              <w:rPr>
                <w:noProof/>
                <w:webHidden/>
              </w:rPr>
              <w:fldChar w:fldCharType="end"/>
            </w:r>
          </w:hyperlink>
        </w:p>
        <w:p w14:paraId="1FA605B2" w14:textId="77777777" w:rsidR="00722EA1" w:rsidRDefault="002E3121">
          <w:pPr>
            <w:pStyle w:val="Spistreci2"/>
            <w:tabs>
              <w:tab w:val="left" w:pos="1212"/>
              <w:tab w:val="right" w:pos="9062"/>
            </w:tabs>
            <w:rPr>
              <w:rFonts w:eastAsiaTheme="minorEastAsia"/>
              <w:lang w:eastAsia="pl-PL"/>
            </w:rPr>
          </w:pPr>
          <w:hyperlink w:anchor="_Toc43709362" w:history="1"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1.1.</w:t>
            </w:r>
            <w:r w:rsidR="00722EA1">
              <w:rPr>
                <w:rFonts w:eastAsiaTheme="minorEastAsia"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Podstawa prawna</w:t>
            </w:r>
            <w:r w:rsidR="00722EA1">
              <w:rPr>
                <w:webHidden/>
              </w:rPr>
              <w:tab/>
            </w:r>
            <w:r w:rsidR="00722EA1">
              <w:rPr>
                <w:webHidden/>
              </w:rPr>
              <w:fldChar w:fldCharType="begin"/>
            </w:r>
            <w:r w:rsidR="00722EA1">
              <w:rPr>
                <w:webHidden/>
              </w:rPr>
              <w:instrText xml:space="preserve"> PAGEREF _Toc43709362 \h </w:instrText>
            </w:r>
            <w:r w:rsidR="00722EA1">
              <w:rPr>
                <w:webHidden/>
              </w:rPr>
            </w:r>
            <w:r w:rsidR="00722EA1">
              <w:rPr>
                <w:webHidden/>
              </w:rPr>
              <w:fldChar w:fldCharType="separate"/>
            </w:r>
            <w:r w:rsidR="0096068C">
              <w:rPr>
                <w:webHidden/>
              </w:rPr>
              <w:t>4</w:t>
            </w:r>
            <w:r w:rsidR="00722EA1">
              <w:rPr>
                <w:webHidden/>
              </w:rPr>
              <w:fldChar w:fldCharType="end"/>
            </w:r>
          </w:hyperlink>
        </w:p>
        <w:p w14:paraId="3F352FA4" w14:textId="77777777" w:rsidR="00722EA1" w:rsidRDefault="002E3121">
          <w:pPr>
            <w:pStyle w:val="Spistreci2"/>
            <w:tabs>
              <w:tab w:val="left" w:pos="1212"/>
              <w:tab w:val="right" w:pos="9062"/>
            </w:tabs>
            <w:rPr>
              <w:rFonts w:eastAsiaTheme="minorEastAsia"/>
              <w:lang w:eastAsia="pl-PL"/>
            </w:rPr>
          </w:pPr>
          <w:hyperlink w:anchor="_Toc43709363" w:history="1"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1.2.</w:t>
            </w:r>
            <w:r w:rsidR="00722EA1">
              <w:rPr>
                <w:rFonts w:eastAsiaTheme="minorEastAsia"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Ogólna charakterystyka gminy</w:t>
            </w:r>
            <w:r w:rsidR="00722EA1">
              <w:rPr>
                <w:webHidden/>
              </w:rPr>
              <w:tab/>
            </w:r>
            <w:r w:rsidR="00722EA1">
              <w:rPr>
                <w:webHidden/>
              </w:rPr>
              <w:fldChar w:fldCharType="begin"/>
            </w:r>
            <w:r w:rsidR="00722EA1">
              <w:rPr>
                <w:webHidden/>
              </w:rPr>
              <w:instrText xml:space="preserve"> PAGEREF _Toc43709363 \h </w:instrText>
            </w:r>
            <w:r w:rsidR="00722EA1">
              <w:rPr>
                <w:webHidden/>
              </w:rPr>
            </w:r>
            <w:r w:rsidR="00722EA1">
              <w:rPr>
                <w:webHidden/>
              </w:rPr>
              <w:fldChar w:fldCharType="separate"/>
            </w:r>
            <w:r w:rsidR="0096068C">
              <w:rPr>
                <w:webHidden/>
              </w:rPr>
              <w:t>4</w:t>
            </w:r>
            <w:r w:rsidR="00722EA1">
              <w:rPr>
                <w:webHidden/>
              </w:rPr>
              <w:fldChar w:fldCharType="end"/>
            </w:r>
          </w:hyperlink>
        </w:p>
        <w:p w14:paraId="76718655" w14:textId="77777777" w:rsidR="00722EA1" w:rsidRDefault="002E3121">
          <w:pPr>
            <w:pStyle w:val="Spistreci3"/>
            <w:tabs>
              <w:tab w:val="left" w:pos="1212"/>
              <w:tab w:val="right" w:pos="9062"/>
            </w:tabs>
            <w:rPr>
              <w:rFonts w:eastAsiaTheme="minorEastAsia"/>
              <w:lang w:eastAsia="pl-PL"/>
            </w:rPr>
          </w:pPr>
          <w:hyperlink w:anchor="_Toc43709364" w:history="1"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1.2.1.</w:t>
            </w:r>
            <w:r w:rsidR="00722EA1">
              <w:rPr>
                <w:rFonts w:eastAsiaTheme="minorEastAsia"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Lokalizacja</w:t>
            </w:r>
            <w:r w:rsidR="00722EA1">
              <w:rPr>
                <w:webHidden/>
              </w:rPr>
              <w:tab/>
            </w:r>
            <w:r w:rsidR="00722EA1">
              <w:rPr>
                <w:webHidden/>
              </w:rPr>
              <w:fldChar w:fldCharType="begin"/>
            </w:r>
            <w:r w:rsidR="00722EA1">
              <w:rPr>
                <w:webHidden/>
              </w:rPr>
              <w:instrText xml:space="preserve"> PAGEREF _Toc43709364 \h </w:instrText>
            </w:r>
            <w:r w:rsidR="00722EA1">
              <w:rPr>
                <w:webHidden/>
              </w:rPr>
            </w:r>
            <w:r w:rsidR="00722EA1">
              <w:rPr>
                <w:webHidden/>
              </w:rPr>
              <w:fldChar w:fldCharType="separate"/>
            </w:r>
            <w:r w:rsidR="0096068C">
              <w:rPr>
                <w:webHidden/>
              </w:rPr>
              <w:t>4</w:t>
            </w:r>
            <w:r w:rsidR="00722EA1">
              <w:rPr>
                <w:webHidden/>
              </w:rPr>
              <w:fldChar w:fldCharType="end"/>
            </w:r>
          </w:hyperlink>
        </w:p>
        <w:p w14:paraId="7C3B7053" w14:textId="77777777" w:rsidR="00722EA1" w:rsidRDefault="002E3121">
          <w:pPr>
            <w:pStyle w:val="Spistreci3"/>
            <w:tabs>
              <w:tab w:val="left" w:pos="1212"/>
              <w:tab w:val="right" w:pos="9062"/>
            </w:tabs>
            <w:rPr>
              <w:rFonts w:eastAsiaTheme="minorEastAsia"/>
              <w:lang w:eastAsia="pl-PL"/>
            </w:rPr>
          </w:pPr>
          <w:hyperlink w:anchor="_Toc43709365" w:history="1"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1.2.2.</w:t>
            </w:r>
            <w:r w:rsidR="00722EA1">
              <w:rPr>
                <w:rFonts w:eastAsiaTheme="minorEastAsia"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Położenie komunikacyjne</w:t>
            </w:r>
            <w:r w:rsidR="00722EA1">
              <w:rPr>
                <w:webHidden/>
              </w:rPr>
              <w:tab/>
            </w:r>
            <w:r w:rsidR="00722EA1">
              <w:rPr>
                <w:webHidden/>
              </w:rPr>
              <w:fldChar w:fldCharType="begin"/>
            </w:r>
            <w:r w:rsidR="00722EA1">
              <w:rPr>
                <w:webHidden/>
              </w:rPr>
              <w:instrText xml:space="preserve"> PAGEREF _Toc43709365 \h </w:instrText>
            </w:r>
            <w:r w:rsidR="00722EA1">
              <w:rPr>
                <w:webHidden/>
              </w:rPr>
            </w:r>
            <w:r w:rsidR="00722EA1">
              <w:rPr>
                <w:webHidden/>
              </w:rPr>
              <w:fldChar w:fldCharType="separate"/>
            </w:r>
            <w:r w:rsidR="0096068C">
              <w:rPr>
                <w:webHidden/>
              </w:rPr>
              <w:t>6</w:t>
            </w:r>
            <w:r w:rsidR="00722EA1">
              <w:rPr>
                <w:webHidden/>
              </w:rPr>
              <w:fldChar w:fldCharType="end"/>
            </w:r>
          </w:hyperlink>
        </w:p>
        <w:p w14:paraId="0F510D53" w14:textId="77777777" w:rsidR="00722EA1" w:rsidRDefault="002E3121">
          <w:pPr>
            <w:pStyle w:val="Spistreci3"/>
            <w:tabs>
              <w:tab w:val="left" w:pos="1212"/>
              <w:tab w:val="right" w:pos="9062"/>
            </w:tabs>
            <w:rPr>
              <w:rFonts w:eastAsiaTheme="minorEastAsia"/>
              <w:lang w:eastAsia="pl-PL"/>
            </w:rPr>
          </w:pPr>
          <w:hyperlink w:anchor="_Toc43709366" w:history="1"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1.2.3.</w:t>
            </w:r>
            <w:r w:rsidR="00722EA1">
              <w:rPr>
                <w:rFonts w:eastAsiaTheme="minorEastAsia"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eastAsia="Calibri" w:hAnsi="Times New Roman" w:cs="Times New Roman"/>
                <w:b/>
              </w:rPr>
              <w:t>Demografia</w:t>
            </w:r>
            <w:r w:rsidR="00722EA1">
              <w:rPr>
                <w:webHidden/>
              </w:rPr>
              <w:tab/>
            </w:r>
            <w:r w:rsidR="00722EA1">
              <w:rPr>
                <w:webHidden/>
              </w:rPr>
              <w:fldChar w:fldCharType="begin"/>
            </w:r>
            <w:r w:rsidR="00722EA1">
              <w:rPr>
                <w:webHidden/>
              </w:rPr>
              <w:instrText xml:space="preserve"> PAGEREF _Toc43709366 \h </w:instrText>
            </w:r>
            <w:r w:rsidR="00722EA1">
              <w:rPr>
                <w:webHidden/>
              </w:rPr>
            </w:r>
            <w:r w:rsidR="00722EA1">
              <w:rPr>
                <w:webHidden/>
              </w:rPr>
              <w:fldChar w:fldCharType="separate"/>
            </w:r>
            <w:r w:rsidR="0096068C">
              <w:rPr>
                <w:webHidden/>
              </w:rPr>
              <w:t>8</w:t>
            </w:r>
            <w:r w:rsidR="00722EA1">
              <w:rPr>
                <w:webHidden/>
              </w:rPr>
              <w:fldChar w:fldCharType="end"/>
            </w:r>
          </w:hyperlink>
        </w:p>
        <w:p w14:paraId="3378F5A8" w14:textId="77777777" w:rsidR="00722EA1" w:rsidRDefault="002E3121">
          <w:pPr>
            <w:pStyle w:val="Spistreci1"/>
            <w:tabs>
              <w:tab w:val="left" w:pos="1320"/>
              <w:tab w:val="right" w:pos="9062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43709367" w:history="1">
            <w:r w:rsidR="00722EA1" w:rsidRPr="002B6A0B">
              <w:rPr>
                <w:rStyle w:val="Hipercze"/>
                <w:rFonts w:ascii="Times New Roman" w:hAnsi="Times New Roman"/>
                <w:noProof/>
              </w:rPr>
              <w:t>2.</w:t>
            </w:r>
            <w:r w:rsidR="00722EA1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/>
                <w:b/>
                <w:noProof/>
              </w:rPr>
              <w:t>Informacje finansowe</w:t>
            </w:r>
            <w:r w:rsidR="00722EA1">
              <w:rPr>
                <w:noProof/>
                <w:webHidden/>
              </w:rPr>
              <w:tab/>
            </w:r>
            <w:r w:rsidR="00722EA1">
              <w:rPr>
                <w:noProof/>
                <w:webHidden/>
              </w:rPr>
              <w:fldChar w:fldCharType="begin"/>
            </w:r>
            <w:r w:rsidR="00722EA1">
              <w:rPr>
                <w:noProof/>
                <w:webHidden/>
              </w:rPr>
              <w:instrText xml:space="preserve"> PAGEREF _Toc43709367 \h </w:instrText>
            </w:r>
            <w:r w:rsidR="00722EA1">
              <w:rPr>
                <w:noProof/>
                <w:webHidden/>
              </w:rPr>
            </w:r>
            <w:r w:rsidR="00722EA1">
              <w:rPr>
                <w:noProof/>
                <w:webHidden/>
              </w:rPr>
              <w:fldChar w:fldCharType="separate"/>
            </w:r>
            <w:r w:rsidR="0096068C">
              <w:rPr>
                <w:noProof/>
                <w:webHidden/>
              </w:rPr>
              <w:t>10</w:t>
            </w:r>
            <w:r w:rsidR="00722EA1">
              <w:rPr>
                <w:noProof/>
                <w:webHidden/>
              </w:rPr>
              <w:fldChar w:fldCharType="end"/>
            </w:r>
          </w:hyperlink>
        </w:p>
        <w:p w14:paraId="4274F2F7" w14:textId="77777777" w:rsidR="00722EA1" w:rsidRDefault="002E3121">
          <w:pPr>
            <w:pStyle w:val="Spistreci2"/>
            <w:tabs>
              <w:tab w:val="left" w:pos="1212"/>
              <w:tab w:val="right" w:pos="9062"/>
            </w:tabs>
            <w:rPr>
              <w:rFonts w:eastAsiaTheme="minorEastAsia"/>
              <w:lang w:eastAsia="pl-PL"/>
            </w:rPr>
          </w:pPr>
          <w:hyperlink w:anchor="_Toc43709368" w:history="1"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2.1.</w:t>
            </w:r>
            <w:r w:rsidR="00722EA1">
              <w:rPr>
                <w:rFonts w:eastAsiaTheme="minorEastAsia"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Stan finansów gminy</w:t>
            </w:r>
            <w:r w:rsidR="00722EA1">
              <w:rPr>
                <w:webHidden/>
              </w:rPr>
              <w:tab/>
            </w:r>
            <w:r w:rsidR="00722EA1">
              <w:rPr>
                <w:webHidden/>
              </w:rPr>
              <w:fldChar w:fldCharType="begin"/>
            </w:r>
            <w:r w:rsidR="00722EA1">
              <w:rPr>
                <w:webHidden/>
              </w:rPr>
              <w:instrText xml:space="preserve"> PAGEREF _Toc43709368 \h </w:instrText>
            </w:r>
            <w:r w:rsidR="00722EA1">
              <w:rPr>
                <w:webHidden/>
              </w:rPr>
            </w:r>
            <w:r w:rsidR="00722EA1">
              <w:rPr>
                <w:webHidden/>
              </w:rPr>
              <w:fldChar w:fldCharType="separate"/>
            </w:r>
            <w:r w:rsidR="0096068C">
              <w:rPr>
                <w:webHidden/>
              </w:rPr>
              <w:t>10</w:t>
            </w:r>
            <w:r w:rsidR="00722EA1">
              <w:rPr>
                <w:webHidden/>
              </w:rPr>
              <w:fldChar w:fldCharType="end"/>
            </w:r>
          </w:hyperlink>
        </w:p>
        <w:p w14:paraId="1B99CBC5" w14:textId="77777777" w:rsidR="00722EA1" w:rsidRDefault="002E3121">
          <w:pPr>
            <w:pStyle w:val="Spistreci2"/>
            <w:tabs>
              <w:tab w:val="left" w:pos="1212"/>
              <w:tab w:val="right" w:pos="9062"/>
            </w:tabs>
            <w:rPr>
              <w:rFonts w:eastAsiaTheme="minorEastAsia"/>
              <w:lang w:eastAsia="pl-PL"/>
            </w:rPr>
          </w:pPr>
          <w:hyperlink w:anchor="_Toc43709369" w:history="1"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2.2.</w:t>
            </w:r>
            <w:r w:rsidR="00722EA1">
              <w:rPr>
                <w:rFonts w:eastAsiaTheme="minorEastAsia"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Wykonanie budżetu gminy</w:t>
            </w:r>
            <w:r w:rsidR="00722EA1">
              <w:rPr>
                <w:webHidden/>
              </w:rPr>
              <w:tab/>
            </w:r>
            <w:r w:rsidR="00722EA1">
              <w:rPr>
                <w:webHidden/>
              </w:rPr>
              <w:fldChar w:fldCharType="begin"/>
            </w:r>
            <w:r w:rsidR="00722EA1">
              <w:rPr>
                <w:webHidden/>
              </w:rPr>
              <w:instrText xml:space="preserve"> PAGEREF _Toc43709369 \h </w:instrText>
            </w:r>
            <w:r w:rsidR="00722EA1">
              <w:rPr>
                <w:webHidden/>
              </w:rPr>
            </w:r>
            <w:r w:rsidR="00722EA1">
              <w:rPr>
                <w:webHidden/>
              </w:rPr>
              <w:fldChar w:fldCharType="separate"/>
            </w:r>
            <w:r w:rsidR="0096068C">
              <w:rPr>
                <w:webHidden/>
              </w:rPr>
              <w:t>10</w:t>
            </w:r>
            <w:r w:rsidR="00722EA1">
              <w:rPr>
                <w:webHidden/>
              </w:rPr>
              <w:fldChar w:fldCharType="end"/>
            </w:r>
          </w:hyperlink>
        </w:p>
        <w:p w14:paraId="762AF677" w14:textId="77777777" w:rsidR="00722EA1" w:rsidRDefault="002E3121">
          <w:pPr>
            <w:pStyle w:val="Spistreci2"/>
            <w:tabs>
              <w:tab w:val="left" w:pos="1212"/>
              <w:tab w:val="right" w:pos="9062"/>
            </w:tabs>
            <w:rPr>
              <w:rFonts w:eastAsiaTheme="minorEastAsia"/>
              <w:lang w:eastAsia="pl-PL"/>
            </w:rPr>
          </w:pPr>
          <w:hyperlink w:anchor="_Toc43709370" w:history="1"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2.3.</w:t>
            </w:r>
            <w:r w:rsidR="00722EA1">
              <w:rPr>
                <w:rFonts w:eastAsiaTheme="minorEastAsia"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Wykonanie wydatków inwestycyjnych/majątkowych</w:t>
            </w:r>
            <w:r w:rsidR="00722EA1">
              <w:rPr>
                <w:webHidden/>
              </w:rPr>
              <w:tab/>
            </w:r>
            <w:r w:rsidR="00722EA1">
              <w:rPr>
                <w:webHidden/>
              </w:rPr>
              <w:fldChar w:fldCharType="begin"/>
            </w:r>
            <w:r w:rsidR="00722EA1">
              <w:rPr>
                <w:webHidden/>
              </w:rPr>
              <w:instrText xml:space="preserve"> PAGEREF _Toc43709370 \h </w:instrText>
            </w:r>
            <w:r w:rsidR="00722EA1">
              <w:rPr>
                <w:webHidden/>
              </w:rPr>
            </w:r>
            <w:r w:rsidR="00722EA1">
              <w:rPr>
                <w:webHidden/>
              </w:rPr>
              <w:fldChar w:fldCharType="separate"/>
            </w:r>
            <w:r w:rsidR="0096068C">
              <w:rPr>
                <w:webHidden/>
              </w:rPr>
              <w:t>14</w:t>
            </w:r>
            <w:r w:rsidR="00722EA1">
              <w:rPr>
                <w:webHidden/>
              </w:rPr>
              <w:fldChar w:fldCharType="end"/>
            </w:r>
          </w:hyperlink>
        </w:p>
        <w:p w14:paraId="693E3262" w14:textId="77777777" w:rsidR="00722EA1" w:rsidRDefault="002E3121">
          <w:pPr>
            <w:pStyle w:val="Spistreci2"/>
            <w:tabs>
              <w:tab w:val="left" w:pos="1212"/>
              <w:tab w:val="right" w:pos="9062"/>
            </w:tabs>
            <w:rPr>
              <w:rFonts w:eastAsiaTheme="minorEastAsia"/>
              <w:lang w:eastAsia="pl-PL"/>
            </w:rPr>
          </w:pPr>
          <w:hyperlink w:anchor="_Toc43709371" w:history="1"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2.4.</w:t>
            </w:r>
            <w:r w:rsidR="00722EA1">
              <w:rPr>
                <w:rFonts w:eastAsiaTheme="minorEastAsia"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Wieloletnia prognoza finansowa</w:t>
            </w:r>
            <w:r w:rsidR="00722EA1">
              <w:rPr>
                <w:webHidden/>
              </w:rPr>
              <w:tab/>
            </w:r>
            <w:r w:rsidR="00722EA1">
              <w:rPr>
                <w:webHidden/>
              </w:rPr>
              <w:fldChar w:fldCharType="begin"/>
            </w:r>
            <w:r w:rsidR="00722EA1">
              <w:rPr>
                <w:webHidden/>
              </w:rPr>
              <w:instrText xml:space="preserve"> PAGEREF _Toc43709371 \h </w:instrText>
            </w:r>
            <w:r w:rsidR="00722EA1">
              <w:rPr>
                <w:webHidden/>
              </w:rPr>
            </w:r>
            <w:r w:rsidR="00722EA1">
              <w:rPr>
                <w:webHidden/>
              </w:rPr>
              <w:fldChar w:fldCharType="separate"/>
            </w:r>
            <w:r w:rsidR="0096068C">
              <w:rPr>
                <w:webHidden/>
              </w:rPr>
              <w:t>15</w:t>
            </w:r>
            <w:r w:rsidR="00722EA1">
              <w:rPr>
                <w:webHidden/>
              </w:rPr>
              <w:fldChar w:fldCharType="end"/>
            </w:r>
          </w:hyperlink>
        </w:p>
        <w:p w14:paraId="121FBCE2" w14:textId="77777777" w:rsidR="00722EA1" w:rsidRDefault="002E3121">
          <w:pPr>
            <w:pStyle w:val="Spistreci2"/>
            <w:tabs>
              <w:tab w:val="left" w:pos="1212"/>
              <w:tab w:val="right" w:pos="9062"/>
            </w:tabs>
            <w:rPr>
              <w:rFonts w:eastAsiaTheme="minorEastAsia"/>
              <w:lang w:eastAsia="pl-PL"/>
            </w:rPr>
          </w:pPr>
          <w:hyperlink w:anchor="_Toc43709372" w:history="1"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2.5.</w:t>
            </w:r>
            <w:r w:rsidR="00722EA1">
              <w:rPr>
                <w:rFonts w:eastAsiaTheme="minorEastAsia"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Realizacja budżetu obywatelskiego (partycypacyjnego, BP)</w:t>
            </w:r>
            <w:r w:rsidR="00722EA1">
              <w:rPr>
                <w:webHidden/>
              </w:rPr>
              <w:tab/>
            </w:r>
            <w:r w:rsidR="00722EA1">
              <w:rPr>
                <w:webHidden/>
              </w:rPr>
              <w:fldChar w:fldCharType="begin"/>
            </w:r>
            <w:r w:rsidR="00722EA1">
              <w:rPr>
                <w:webHidden/>
              </w:rPr>
              <w:instrText xml:space="preserve"> PAGEREF _Toc43709372 \h </w:instrText>
            </w:r>
            <w:r w:rsidR="00722EA1">
              <w:rPr>
                <w:webHidden/>
              </w:rPr>
            </w:r>
            <w:r w:rsidR="00722EA1">
              <w:rPr>
                <w:webHidden/>
              </w:rPr>
              <w:fldChar w:fldCharType="separate"/>
            </w:r>
            <w:r w:rsidR="0096068C">
              <w:rPr>
                <w:webHidden/>
              </w:rPr>
              <w:t>16</w:t>
            </w:r>
            <w:r w:rsidR="00722EA1">
              <w:rPr>
                <w:webHidden/>
              </w:rPr>
              <w:fldChar w:fldCharType="end"/>
            </w:r>
          </w:hyperlink>
        </w:p>
        <w:p w14:paraId="669DF76D" w14:textId="77777777" w:rsidR="00722EA1" w:rsidRDefault="002E3121">
          <w:pPr>
            <w:pStyle w:val="Spistreci1"/>
            <w:tabs>
              <w:tab w:val="left" w:pos="1320"/>
              <w:tab w:val="right" w:pos="9062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43709373" w:history="1">
            <w:r w:rsidR="00722EA1" w:rsidRPr="002B6A0B">
              <w:rPr>
                <w:rStyle w:val="Hipercze"/>
                <w:rFonts w:ascii="Times New Roman" w:hAnsi="Times New Roman"/>
                <w:noProof/>
              </w:rPr>
              <w:t>3.</w:t>
            </w:r>
            <w:r w:rsidR="00722EA1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/>
                <w:b/>
                <w:noProof/>
              </w:rPr>
              <w:t>Informacja o stanie mienia komunalnego</w:t>
            </w:r>
            <w:r w:rsidR="00722EA1">
              <w:rPr>
                <w:noProof/>
                <w:webHidden/>
              </w:rPr>
              <w:tab/>
            </w:r>
            <w:r w:rsidR="00722EA1">
              <w:rPr>
                <w:noProof/>
                <w:webHidden/>
              </w:rPr>
              <w:fldChar w:fldCharType="begin"/>
            </w:r>
            <w:r w:rsidR="00722EA1">
              <w:rPr>
                <w:noProof/>
                <w:webHidden/>
              </w:rPr>
              <w:instrText xml:space="preserve"> PAGEREF _Toc43709373 \h </w:instrText>
            </w:r>
            <w:r w:rsidR="00722EA1">
              <w:rPr>
                <w:noProof/>
                <w:webHidden/>
              </w:rPr>
            </w:r>
            <w:r w:rsidR="00722EA1">
              <w:rPr>
                <w:noProof/>
                <w:webHidden/>
              </w:rPr>
              <w:fldChar w:fldCharType="separate"/>
            </w:r>
            <w:r w:rsidR="0096068C">
              <w:rPr>
                <w:noProof/>
                <w:webHidden/>
              </w:rPr>
              <w:t>16</w:t>
            </w:r>
            <w:r w:rsidR="00722EA1">
              <w:rPr>
                <w:noProof/>
                <w:webHidden/>
              </w:rPr>
              <w:fldChar w:fldCharType="end"/>
            </w:r>
          </w:hyperlink>
        </w:p>
        <w:p w14:paraId="5529FBD2" w14:textId="77777777" w:rsidR="00722EA1" w:rsidRDefault="002E3121">
          <w:pPr>
            <w:pStyle w:val="Spistreci1"/>
            <w:tabs>
              <w:tab w:val="left" w:pos="1320"/>
              <w:tab w:val="right" w:pos="9062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43709374" w:history="1">
            <w:r w:rsidR="00722EA1" w:rsidRPr="002B6A0B">
              <w:rPr>
                <w:rStyle w:val="Hipercze"/>
                <w:rFonts w:ascii="Times New Roman" w:hAnsi="Times New Roman"/>
                <w:b/>
                <w:noProof/>
              </w:rPr>
              <w:t>4.</w:t>
            </w:r>
            <w:r w:rsidR="00722EA1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/>
                <w:b/>
                <w:noProof/>
              </w:rPr>
              <w:t>Informacja o realizacji polityk, programów i strategii</w:t>
            </w:r>
            <w:r w:rsidR="00722EA1">
              <w:rPr>
                <w:noProof/>
                <w:webHidden/>
              </w:rPr>
              <w:tab/>
            </w:r>
            <w:r w:rsidR="00722EA1">
              <w:rPr>
                <w:noProof/>
                <w:webHidden/>
              </w:rPr>
              <w:fldChar w:fldCharType="begin"/>
            </w:r>
            <w:r w:rsidR="00722EA1">
              <w:rPr>
                <w:noProof/>
                <w:webHidden/>
              </w:rPr>
              <w:instrText xml:space="preserve"> PAGEREF _Toc43709374 \h </w:instrText>
            </w:r>
            <w:r w:rsidR="00722EA1">
              <w:rPr>
                <w:noProof/>
                <w:webHidden/>
              </w:rPr>
            </w:r>
            <w:r w:rsidR="00722EA1">
              <w:rPr>
                <w:noProof/>
                <w:webHidden/>
              </w:rPr>
              <w:fldChar w:fldCharType="separate"/>
            </w:r>
            <w:r w:rsidR="0096068C">
              <w:rPr>
                <w:noProof/>
                <w:webHidden/>
              </w:rPr>
              <w:t>19</w:t>
            </w:r>
            <w:r w:rsidR="00722EA1">
              <w:rPr>
                <w:noProof/>
                <w:webHidden/>
              </w:rPr>
              <w:fldChar w:fldCharType="end"/>
            </w:r>
          </w:hyperlink>
        </w:p>
        <w:p w14:paraId="46AE7E5B" w14:textId="77777777" w:rsidR="00722EA1" w:rsidRDefault="002E3121">
          <w:pPr>
            <w:pStyle w:val="Spistreci2"/>
            <w:tabs>
              <w:tab w:val="left" w:pos="1212"/>
              <w:tab w:val="right" w:pos="9062"/>
            </w:tabs>
            <w:rPr>
              <w:rFonts w:eastAsiaTheme="minorEastAsia"/>
              <w:lang w:eastAsia="pl-PL"/>
            </w:rPr>
          </w:pPr>
          <w:hyperlink w:anchor="_Toc43709375" w:history="1"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4.1.</w:t>
            </w:r>
            <w:r w:rsidR="00722EA1">
              <w:rPr>
                <w:rFonts w:eastAsiaTheme="minorEastAsia"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Aktualizacja Strategii Rozwoju Gminy Łubowo na lata 2016-2023</w:t>
            </w:r>
            <w:r w:rsidR="00722EA1">
              <w:rPr>
                <w:webHidden/>
              </w:rPr>
              <w:tab/>
            </w:r>
            <w:r w:rsidR="00722EA1">
              <w:rPr>
                <w:webHidden/>
              </w:rPr>
              <w:fldChar w:fldCharType="begin"/>
            </w:r>
            <w:r w:rsidR="00722EA1">
              <w:rPr>
                <w:webHidden/>
              </w:rPr>
              <w:instrText xml:space="preserve"> PAGEREF _Toc43709375 \h </w:instrText>
            </w:r>
            <w:r w:rsidR="00722EA1">
              <w:rPr>
                <w:webHidden/>
              </w:rPr>
            </w:r>
            <w:r w:rsidR="00722EA1">
              <w:rPr>
                <w:webHidden/>
              </w:rPr>
              <w:fldChar w:fldCharType="separate"/>
            </w:r>
            <w:r w:rsidR="0096068C">
              <w:rPr>
                <w:webHidden/>
              </w:rPr>
              <w:t>19</w:t>
            </w:r>
            <w:r w:rsidR="00722EA1">
              <w:rPr>
                <w:webHidden/>
              </w:rPr>
              <w:fldChar w:fldCharType="end"/>
            </w:r>
          </w:hyperlink>
        </w:p>
        <w:p w14:paraId="2F324572" w14:textId="77777777" w:rsidR="00722EA1" w:rsidRDefault="002E3121">
          <w:pPr>
            <w:pStyle w:val="Spistreci3"/>
            <w:tabs>
              <w:tab w:val="left" w:pos="1212"/>
              <w:tab w:val="right" w:pos="9062"/>
            </w:tabs>
            <w:rPr>
              <w:rFonts w:eastAsiaTheme="minorEastAsia"/>
              <w:lang w:eastAsia="pl-PL"/>
            </w:rPr>
          </w:pPr>
          <w:hyperlink w:anchor="_Toc43709376" w:history="1"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4.1.1.</w:t>
            </w:r>
            <w:r w:rsidR="00722EA1">
              <w:rPr>
                <w:rFonts w:eastAsiaTheme="minorEastAsia"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Krótkie omówienie-priorytety</w:t>
            </w:r>
            <w:r w:rsidR="00722EA1">
              <w:rPr>
                <w:webHidden/>
              </w:rPr>
              <w:tab/>
            </w:r>
            <w:r w:rsidR="00722EA1">
              <w:rPr>
                <w:webHidden/>
              </w:rPr>
              <w:fldChar w:fldCharType="begin"/>
            </w:r>
            <w:r w:rsidR="00722EA1">
              <w:rPr>
                <w:webHidden/>
              </w:rPr>
              <w:instrText xml:space="preserve"> PAGEREF _Toc43709376 \h </w:instrText>
            </w:r>
            <w:r w:rsidR="00722EA1">
              <w:rPr>
                <w:webHidden/>
              </w:rPr>
            </w:r>
            <w:r w:rsidR="00722EA1">
              <w:rPr>
                <w:webHidden/>
              </w:rPr>
              <w:fldChar w:fldCharType="separate"/>
            </w:r>
            <w:r w:rsidR="0096068C">
              <w:rPr>
                <w:webHidden/>
              </w:rPr>
              <w:t>19</w:t>
            </w:r>
            <w:r w:rsidR="00722EA1">
              <w:rPr>
                <w:webHidden/>
              </w:rPr>
              <w:fldChar w:fldCharType="end"/>
            </w:r>
          </w:hyperlink>
        </w:p>
        <w:p w14:paraId="369EFED5" w14:textId="77777777" w:rsidR="00722EA1" w:rsidRDefault="002E3121">
          <w:pPr>
            <w:pStyle w:val="Spistreci3"/>
            <w:tabs>
              <w:tab w:val="left" w:pos="1212"/>
              <w:tab w:val="right" w:pos="9062"/>
            </w:tabs>
            <w:rPr>
              <w:rFonts w:eastAsiaTheme="minorEastAsia"/>
              <w:lang w:eastAsia="pl-PL"/>
            </w:rPr>
          </w:pPr>
          <w:hyperlink w:anchor="_Toc43709377" w:history="1"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4.1.2.</w:t>
            </w:r>
            <w:r w:rsidR="00722EA1">
              <w:rPr>
                <w:rFonts w:eastAsiaTheme="minorEastAsia"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Stan realizacji</w:t>
            </w:r>
            <w:r w:rsidR="00722EA1">
              <w:rPr>
                <w:webHidden/>
              </w:rPr>
              <w:tab/>
            </w:r>
            <w:r w:rsidR="00722EA1">
              <w:rPr>
                <w:webHidden/>
              </w:rPr>
              <w:fldChar w:fldCharType="begin"/>
            </w:r>
            <w:r w:rsidR="00722EA1">
              <w:rPr>
                <w:webHidden/>
              </w:rPr>
              <w:instrText xml:space="preserve"> PAGEREF _Toc43709377 \h </w:instrText>
            </w:r>
            <w:r w:rsidR="00722EA1">
              <w:rPr>
                <w:webHidden/>
              </w:rPr>
            </w:r>
            <w:r w:rsidR="00722EA1">
              <w:rPr>
                <w:webHidden/>
              </w:rPr>
              <w:fldChar w:fldCharType="separate"/>
            </w:r>
            <w:r w:rsidR="0096068C">
              <w:rPr>
                <w:webHidden/>
              </w:rPr>
              <w:t>20</w:t>
            </w:r>
            <w:r w:rsidR="00722EA1">
              <w:rPr>
                <w:webHidden/>
              </w:rPr>
              <w:fldChar w:fldCharType="end"/>
            </w:r>
          </w:hyperlink>
        </w:p>
        <w:p w14:paraId="0CA2F1BF" w14:textId="77777777" w:rsidR="00722EA1" w:rsidRDefault="002E3121">
          <w:pPr>
            <w:pStyle w:val="Spistreci2"/>
            <w:tabs>
              <w:tab w:val="left" w:pos="1212"/>
              <w:tab w:val="right" w:pos="9062"/>
            </w:tabs>
            <w:rPr>
              <w:rFonts w:eastAsiaTheme="minorEastAsia"/>
              <w:lang w:eastAsia="pl-PL"/>
            </w:rPr>
          </w:pPr>
          <w:hyperlink w:anchor="_Toc43709378" w:history="1"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4.2.</w:t>
            </w:r>
            <w:r w:rsidR="00722EA1">
              <w:rPr>
                <w:rFonts w:eastAsiaTheme="minorEastAsia"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Studium uwarunkowań i kierunków przestrzennego zagospodarowania gminy</w:t>
            </w:r>
            <w:r w:rsidR="00722EA1">
              <w:rPr>
                <w:webHidden/>
              </w:rPr>
              <w:tab/>
            </w:r>
            <w:r w:rsidR="00722EA1">
              <w:rPr>
                <w:webHidden/>
              </w:rPr>
              <w:fldChar w:fldCharType="begin"/>
            </w:r>
            <w:r w:rsidR="00722EA1">
              <w:rPr>
                <w:webHidden/>
              </w:rPr>
              <w:instrText xml:space="preserve"> PAGEREF _Toc43709378 \h </w:instrText>
            </w:r>
            <w:r w:rsidR="00722EA1">
              <w:rPr>
                <w:webHidden/>
              </w:rPr>
            </w:r>
            <w:r w:rsidR="00722EA1">
              <w:rPr>
                <w:webHidden/>
              </w:rPr>
              <w:fldChar w:fldCharType="separate"/>
            </w:r>
            <w:r w:rsidR="0096068C">
              <w:rPr>
                <w:webHidden/>
              </w:rPr>
              <w:t>22</w:t>
            </w:r>
            <w:r w:rsidR="00722EA1">
              <w:rPr>
                <w:webHidden/>
              </w:rPr>
              <w:fldChar w:fldCharType="end"/>
            </w:r>
          </w:hyperlink>
        </w:p>
        <w:p w14:paraId="6220E0FC" w14:textId="77777777" w:rsidR="00722EA1" w:rsidRDefault="002E3121">
          <w:pPr>
            <w:pStyle w:val="Spistreci2"/>
            <w:tabs>
              <w:tab w:val="left" w:pos="1212"/>
              <w:tab w:val="right" w:pos="9062"/>
            </w:tabs>
            <w:rPr>
              <w:rFonts w:eastAsiaTheme="minorEastAsia"/>
              <w:lang w:eastAsia="pl-PL"/>
            </w:rPr>
          </w:pPr>
          <w:hyperlink w:anchor="_Toc43709379" w:history="1"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4.3.</w:t>
            </w:r>
            <w:r w:rsidR="00722EA1">
              <w:rPr>
                <w:rFonts w:eastAsiaTheme="minorEastAsia"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Miejscowe plany zagospodarowania przestrzennego</w:t>
            </w:r>
            <w:r w:rsidR="00722EA1">
              <w:rPr>
                <w:webHidden/>
              </w:rPr>
              <w:tab/>
            </w:r>
            <w:r w:rsidR="00722EA1">
              <w:rPr>
                <w:webHidden/>
              </w:rPr>
              <w:fldChar w:fldCharType="begin"/>
            </w:r>
            <w:r w:rsidR="00722EA1">
              <w:rPr>
                <w:webHidden/>
              </w:rPr>
              <w:instrText xml:space="preserve"> PAGEREF _Toc43709379 \h </w:instrText>
            </w:r>
            <w:r w:rsidR="00722EA1">
              <w:rPr>
                <w:webHidden/>
              </w:rPr>
            </w:r>
            <w:r w:rsidR="00722EA1">
              <w:rPr>
                <w:webHidden/>
              </w:rPr>
              <w:fldChar w:fldCharType="separate"/>
            </w:r>
            <w:r w:rsidR="0096068C">
              <w:rPr>
                <w:webHidden/>
              </w:rPr>
              <w:t>22</w:t>
            </w:r>
            <w:r w:rsidR="00722EA1">
              <w:rPr>
                <w:webHidden/>
              </w:rPr>
              <w:fldChar w:fldCharType="end"/>
            </w:r>
          </w:hyperlink>
        </w:p>
        <w:p w14:paraId="22641105" w14:textId="77777777" w:rsidR="00722EA1" w:rsidRDefault="002E3121">
          <w:pPr>
            <w:pStyle w:val="Spistreci2"/>
            <w:tabs>
              <w:tab w:val="left" w:pos="1212"/>
              <w:tab w:val="right" w:pos="9062"/>
            </w:tabs>
            <w:rPr>
              <w:rFonts w:eastAsiaTheme="minorEastAsia"/>
              <w:lang w:eastAsia="pl-PL"/>
            </w:rPr>
          </w:pPr>
          <w:hyperlink w:anchor="_Toc43709380" w:history="1"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4.4.</w:t>
            </w:r>
            <w:r w:rsidR="00722EA1">
              <w:rPr>
                <w:rFonts w:eastAsiaTheme="minorEastAsia"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Wieloletni Program Gospodarowania Mieszkaniowym Zasobem Gminy Łubowo na lata 2017-2021</w:t>
            </w:r>
            <w:r w:rsidR="00722EA1">
              <w:rPr>
                <w:webHidden/>
              </w:rPr>
              <w:tab/>
            </w:r>
            <w:r w:rsidR="00722EA1">
              <w:rPr>
                <w:webHidden/>
              </w:rPr>
              <w:fldChar w:fldCharType="begin"/>
            </w:r>
            <w:r w:rsidR="00722EA1">
              <w:rPr>
                <w:webHidden/>
              </w:rPr>
              <w:instrText xml:space="preserve"> PAGEREF _Toc43709380 \h </w:instrText>
            </w:r>
            <w:r w:rsidR="00722EA1">
              <w:rPr>
                <w:webHidden/>
              </w:rPr>
            </w:r>
            <w:r w:rsidR="00722EA1">
              <w:rPr>
                <w:webHidden/>
              </w:rPr>
              <w:fldChar w:fldCharType="separate"/>
            </w:r>
            <w:r w:rsidR="0096068C">
              <w:rPr>
                <w:webHidden/>
              </w:rPr>
              <w:t>23</w:t>
            </w:r>
            <w:r w:rsidR="00722EA1">
              <w:rPr>
                <w:webHidden/>
              </w:rPr>
              <w:fldChar w:fldCharType="end"/>
            </w:r>
          </w:hyperlink>
        </w:p>
        <w:p w14:paraId="73EDAEC0" w14:textId="77777777" w:rsidR="00722EA1" w:rsidRDefault="002E3121">
          <w:pPr>
            <w:pStyle w:val="Spistreci3"/>
            <w:tabs>
              <w:tab w:val="left" w:pos="1212"/>
              <w:tab w:val="right" w:pos="9062"/>
            </w:tabs>
            <w:rPr>
              <w:rFonts w:eastAsiaTheme="minorEastAsia"/>
              <w:lang w:eastAsia="pl-PL"/>
            </w:rPr>
          </w:pPr>
          <w:hyperlink w:anchor="_Toc43709381" w:history="1"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4.4.1.</w:t>
            </w:r>
            <w:r w:rsidR="00722EA1">
              <w:rPr>
                <w:rFonts w:eastAsiaTheme="minorEastAsia"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Stan realizacji</w:t>
            </w:r>
            <w:r w:rsidR="00722EA1">
              <w:rPr>
                <w:webHidden/>
              </w:rPr>
              <w:tab/>
            </w:r>
            <w:r w:rsidR="00722EA1">
              <w:rPr>
                <w:webHidden/>
              </w:rPr>
              <w:fldChar w:fldCharType="begin"/>
            </w:r>
            <w:r w:rsidR="00722EA1">
              <w:rPr>
                <w:webHidden/>
              </w:rPr>
              <w:instrText xml:space="preserve"> PAGEREF _Toc43709381 \h </w:instrText>
            </w:r>
            <w:r w:rsidR="00722EA1">
              <w:rPr>
                <w:webHidden/>
              </w:rPr>
            </w:r>
            <w:r w:rsidR="00722EA1">
              <w:rPr>
                <w:webHidden/>
              </w:rPr>
              <w:fldChar w:fldCharType="separate"/>
            </w:r>
            <w:r w:rsidR="0096068C">
              <w:rPr>
                <w:webHidden/>
              </w:rPr>
              <w:t>24</w:t>
            </w:r>
            <w:r w:rsidR="00722EA1">
              <w:rPr>
                <w:webHidden/>
              </w:rPr>
              <w:fldChar w:fldCharType="end"/>
            </w:r>
          </w:hyperlink>
        </w:p>
        <w:p w14:paraId="0055F5F6" w14:textId="77777777" w:rsidR="00722EA1" w:rsidRDefault="002E3121">
          <w:pPr>
            <w:pStyle w:val="Spistreci2"/>
            <w:tabs>
              <w:tab w:val="left" w:pos="1212"/>
              <w:tab w:val="right" w:pos="9062"/>
            </w:tabs>
            <w:rPr>
              <w:rFonts w:eastAsiaTheme="minorEastAsia"/>
              <w:lang w:eastAsia="pl-PL"/>
            </w:rPr>
          </w:pPr>
          <w:hyperlink w:anchor="_Toc43709382" w:history="1"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4.5.</w:t>
            </w:r>
            <w:r w:rsidR="00722EA1">
              <w:rPr>
                <w:rFonts w:eastAsiaTheme="minorEastAsia"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Plan gospodarki niskoemisyjnej</w:t>
            </w:r>
            <w:r w:rsidR="00722EA1">
              <w:rPr>
                <w:webHidden/>
              </w:rPr>
              <w:tab/>
            </w:r>
            <w:r w:rsidR="00722EA1">
              <w:rPr>
                <w:webHidden/>
              </w:rPr>
              <w:fldChar w:fldCharType="begin"/>
            </w:r>
            <w:r w:rsidR="00722EA1">
              <w:rPr>
                <w:webHidden/>
              </w:rPr>
              <w:instrText xml:space="preserve"> PAGEREF _Toc43709382 \h </w:instrText>
            </w:r>
            <w:r w:rsidR="00722EA1">
              <w:rPr>
                <w:webHidden/>
              </w:rPr>
            </w:r>
            <w:r w:rsidR="00722EA1">
              <w:rPr>
                <w:webHidden/>
              </w:rPr>
              <w:fldChar w:fldCharType="separate"/>
            </w:r>
            <w:r w:rsidR="0096068C">
              <w:rPr>
                <w:webHidden/>
              </w:rPr>
              <w:t>24</w:t>
            </w:r>
            <w:r w:rsidR="00722EA1">
              <w:rPr>
                <w:webHidden/>
              </w:rPr>
              <w:fldChar w:fldCharType="end"/>
            </w:r>
          </w:hyperlink>
        </w:p>
        <w:p w14:paraId="7CC99BBB" w14:textId="77777777" w:rsidR="00722EA1" w:rsidRDefault="002E3121">
          <w:pPr>
            <w:pStyle w:val="Spistreci3"/>
            <w:tabs>
              <w:tab w:val="left" w:pos="1212"/>
              <w:tab w:val="right" w:pos="9062"/>
            </w:tabs>
            <w:rPr>
              <w:rFonts w:eastAsiaTheme="minorEastAsia"/>
              <w:lang w:eastAsia="pl-PL"/>
            </w:rPr>
          </w:pPr>
          <w:hyperlink w:anchor="_Toc43709383" w:history="1">
            <w:r w:rsidR="00722EA1" w:rsidRPr="002B6A0B">
              <w:rPr>
                <w:rStyle w:val="Hipercze"/>
                <w:rFonts w:ascii="Times New Roman" w:hAnsi="Times New Roman" w:cs="Times New Roman"/>
              </w:rPr>
              <w:t>4.5.1.</w:t>
            </w:r>
            <w:r w:rsidR="00722EA1">
              <w:rPr>
                <w:rFonts w:eastAsiaTheme="minorEastAsia"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 w:cs="Times New Roman"/>
              </w:rPr>
              <w:t>Stan realizacji</w:t>
            </w:r>
            <w:r w:rsidR="00722EA1">
              <w:rPr>
                <w:webHidden/>
              </w:rPr>
              <w:tab/>
            </w:r>
            <w:r w:rsidR="00722EA1">
              <w:rPr>
                <w:webHidden/>
              </w:rPr>
              <w:fldChar w:fldCharType="begin"/>
            </w:r>
            <w:r w:rsidR="00722EA1">
              <w:rPr>
                <w:webHidden/>
              </w:rPr>
              <w:instrText xml:space="preserve"> PAGEREF _Toc43709383 \h </w:instrText>
            </w:r>
            <w:r w:rsidR="00722EA1">
              <w:rPr>
                <w:webHidden/>
              </w:rPr>
            </w:r>
            <w:r w:rsidR="00722EA1">
              <w:rPr>
                <w:webHidden/>
              </w:rPr>
              <w:fldChar w:fldCharType="separate"/>
            </w:r>
            <w:r w:rsidR="0096068C">
              <w:rPr>
                <w:webHidden/>
              </w:rPr>
              <w:t>28</w:t>
            </w:r>
            <w:r w:rsidR="00722EA1">
              <w:rPr>
                <w:webHidden/>
              </w:rPr>
              <w:fldChar w:fldCharType="end"/>
            </w:r>
          </w:hyperlink>
        </w:p>
        <w:p w14:paraId="5D684C12" w14:textId="77777777" w:rsidR="00722EA1" w:rsidRDefault="002E3121">
          <w:pPr>
            <w:pStyle w:val="Spistreci2"/>
            <w:tabs>
              <w:tab w:val="left" w:pos="1212"/>
              <w:tab w:val="right" w:pos="9062"/>
            </w:tabs>
            <w:rPr>
              <w:rFonts w:eastAsiaTheme="minorEastAsia"/>
              <w:lang w:eastAsia="pl-PL"/>
            </w:rPr>
          </w:pPr>
          <w:hyperlink w:anchor="_Toc43709384" w:history="1"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4.6.</w:t>
            </w:r>
            <w:r w:rsidR="00722EA1">
              <w:rPr>
                <w:rFonts w:eastAsiaTheme="minorEastAsia"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Program profilaktyki i rozwiązywania problemów alkoholowych</w:t>
            </w:r>
            <w:r w:rsidR="00722EA1">
              <w:rPr>
                <w:webHidden/>
              </w:rPr>
              <w:tab/>
            </w:r>
            <w:r w:rsidR="00722EA1">
              <w:rPr>
                <w:webHidden/>
              </w:rPr>
              <w:fldChar w:fldCharType="begin"/>
            </w:r>
            <w:r w:rsidR="00722EA1">
              <w:rPr>
                <w:webHidden/>
              </w:rPr>
              <w:instrText xml:space="preserve"> PAGEREF _Toc43709384 \h </w:instrText>
            </w:r>
            <w:r w:rsidR="00722EA1">
              <w:rPr>
                <w:webHidden/>
              </w:rPr>
            </w:r>
            <w:r w:rsidR="00722EA1">
              <w:rPr>
                <w:webHidden/>
              </w:rPr>
              <w:fldChar w:fldCharType="separate"/>
            </w:r>
            <w:r w:rsidR="0096068C">
              <w:rPr>
                <w:webHidden/>
              </w:rPr>
              <w:t>29</w:t>
            </w:r>
            <w:r w:rsidR="00722EA1">
              <w:rPr>
                <w:webHidden/>
              </w:rPr>
              <w:fldChar w:fldCharType="end"/>
            </w:r>
          </w:hyperlink>
        </w:p>
        <w:p w14:paraId="053B2F6D" w14:textId="77777777" w:rsidR="00722EA1" w:rsidRDefault="002E3121">
          <w:pPr>
            <w:pStyle w:val="Spistreci3"/>
            <w:tabs>
              <w:tab w:val="left" w:pos="1212"/>
              <w:tab w:val="right" w:pos="9062"/>
            </w:tabs>
            <w:rPr>
              <w:rFonts w:eastAsiaTheme="minorEastAsia"/>
              <w:lang w:eastAsia="pl-PL"/>
            </w:rPr>
          </w:pPr>
          <w:hyperlink w:anchor="_Toc43709385" w:history="1"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4.6.1.</w:t>
            </w:r>
            <w:r w:rsidR="00722EA1">
              <w:rPr>
                <w:rFonts w:eastAsiaTheme="minorEastAsia"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Stan realizacji</w:t>
            </w:r>
            <w:r w:rsidR="00722EA1">
              <w:rPr>
                <w:webHidden/>
              </w:rPr>
              <w:tab/>
            </w:r>
            <w:r w:rsidR="00722EA1">
              <w:rPr>
                <w:webHidden/>
              </w:rPr>
              <w:fldChar w:fldCharType="begin"/>
            </w:r>
            <w:r w:rsidR="00722EA1">
              <w:rPr>
                <w:webHidden/>
              </w:rPr>
              <w:instrText xml:space="preserve"> PAGEREF _Toc43709385 \h </w:instrText>
            </w:r>
            <w:r w:rsidR="00722EA1">
              <w:rPr>
                <w:webHidden/>
              </w:rPr>
            </w:r>
            <w:r w:rsidR="00722EA1">
              <w:rPr>
                <w:webHidden/>
              </w:rPr>
              <w:fldChar w:fldCharType="separate"/>
            </w:r>
            <w:r w:rsidR="0096068C">
              <w:rPr>
                <w:webHidden/>
              </w:rPr>
              <w:t>31</w:t>
            </w:r>
            <w:r w:rsidR="00722EA1">
              <w:rPr>
                <w:webHidden/>
              </w:rPr>
              <w:fldChar w:fldCharType="end"/>
            </w:r>
          </w:hyperlink>
        </w:p>
        <w:p w14:paraId="4A9716C1" w14:textId="77777777" w:rsidR="00722EA1" w:rsidRDefault="002E3121">
          <w:pPr>
            <w:pStyle w:val="Spistreci2"/>
            <w:tabs>
              <w:tab w:val="left" w:pos="1212"/>
              <w:tab w:val="right" w:pos="9062"/>
            </w:tabs>
            <w:rPr>
              <w:rFonts w:eastAsiaTheme="minorEastAsia"/>
              <w:lang w:eastAsia="pl-PL"/>
            </w:rPr>
          </w:pPr>
          <w:hyperlink w:anchor="_Toc43709386" w:history="1"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4.7.</w:t>
            </w:r>
            <w:r w:rsidR="00722EA1">
              <w:rPr>
                <w:rFonts w:eastAsiaTheme="minorEastAsia"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Program przeciwdziałania narkomanii</w:t>
            </w:r>
            <w:r w:rsidR="00722EA1">
              <w:rPr>
                <w:webHidden/>
              </w:rPr>
              <w:tab/>
            </w:r>
            <w:r w:rsidR="00722EA1">
              <w:rPr>
                <w:webHidden/>
              </w:rPr>
              <w:fldChar w:fldCharType="begin"/>
            </w:r>
            <w:r w:rsidR="00722EA1">
              <w:rPr>
                <w:webHidden/>
              </w:rPr>
              <w:instrText xml:space="preserve"> PAGEREF _Toc43709386 \h </w:instrText>
            </w:r>
            <w:r w:rsidR="00722EA1">
              <w:rPr>
                <w:webHidden/>
              </w:rPr>
            </w:r>
            <w:r w:rsidR="00722EA1">
              <w:rPr>
                <w:webHidden/>
              </w:rPr>
              <w:fldChar w:fldCharType="separate"/>
            </w:r>
            <w:r w:rsidR="0096068C">
              <w:rPr>
                <w:webHidden/>
              </w:rPr>
              <w:t>33</w:t>
            </w:r>
            <w:r w:rsidR="00722EA1">
              <w:rPr>
                <w:webHidden/>
              </w:rPr>
              <w:fldChar w:fldCharType="end"/>
            </w:r>
          </w:hyperlink>
        </w:p>
        <w:p w14:paraId="2150BFC2" w14:textId="77777777" w:rsidR="00722EA1" w:rsidRDefault="002E3121">
          <w:pPr>
            <w:pStyle w:val="Spistreci3"/>
            <w:tabs>
              <w:tab w:val="left" w:pos="1212"/>
              <w:tab w:val="right" w:pos="9062"/>
            </w:tabs>
            <w:rPr>
              <w:rFonts w:eastAsiaTheme="minorEastAsia"/>
              <w:lang w:eastAsia="pl-PL"/>
            </w:rPr>
          </w:pPr>
          <w:hyperlink w:anchor="_Toc43709387" w:history="1"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4.7.1.</w:t>
            </w:r>
            <w:r w:rsidR="00722EA1">
              <w:rPr>
                <w:rFonts w:eastAsiaTheme="minorEastAsia"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Stan realizacji</w:t>
            </w:r>
            <w:r w:rsidR="00722EA1">
              <w:rPr>
                <w:webHidden/>
              </w:rPr>
              <w:tab/>
            </w:r>
            <w:r w:rsidR="00722EA1">
              <w:rPr>
                <w:webHidden/>
              </w:rPr>
              <w:fldChar w:fldCharType="begin"/>
            </w:r>
            <w:r w:rsidR="00722EA1">
              <w:rPr>
                <w:webHidden/>
              </w:rPr>
              <w:instrText xml:space="preserve"> PAGEREF _Toc43709387 \h </w:instrText>
            </w:r>
            <w:r w:rsidR="00722EA1">
              <w:rPr>
                <w:webHidden/>
              </w:rPr>
            </w:r>
            <w:r w:rsidR="00722EA1">
              <w:rPr>
                <w:webHidden/>
              </w:rPr>
              <w:fldChar w:fldCharType="separate"/>
            </w:r>
            <w:r w:rsidR="0096068C">
              <w:rPr>
                <w:webHidden/>
              </w:rPr>
              <w:t>34</w:t>
            </w:r>
            <w:r w:rsidR="00722EA1">
              <w:rPr>
                <w:webHidden/>
              </w:rPr>
              <w:fldChar w:fldCharType="end"/>
            </w:r>
          </w:hyperlink>
        </w:p>
        <w:p w14:paraId="31D9408E" w14:textId="3CD90ED8" w:rsidR="00722EA1" w:rsidRDefault="002E3121">
          <w:pPr>
            <w:pStyle w:val="Spistreci3"/>
            <w:tabs>
              <w:tab w:val="right" w:pos="9062"/>
            </w:tabs>
            <w:rPr>
              <w:rFonts w:eastAsiaTheme="minorEastAsia"/>
              <w:lang w:eastAsia="pl-PL"/>
            </w:rPr>
          </w:pPr>
          <w:hyperlink w:anchor="_Toc43709388" w:history="1">
            <w:r w:rsidR="00722EA1" w:rsidRPr="002B6A0B">
              <w:rPr>
                <w:rStyle w:val="Hipercze"/>
                <w:rFonts w:ascii="Times New Roman" w:hAnsi="Times New Roman" w:cs="Times New Roman"/>
              </w:rPr>
              <w:t>Gmina pod</w:t>
            </w:r>
            <w:r w:rsidR="00EB6198">
              <w:rPr>
                <w:rStyle w:val="Hipercze"/>
                <w:rFonts w:ascii="Times New Roman" w:hAnsi="Times New Roman" w:cs="Times New Roman"/>
              </w:rPr>
              <w:t>ję</w:t>
            </w:r>
            <w:r w:rsidR="00722EA1" w:rsidRPr="002B6A0B">
              <w:rPr>
                <w:rStyle w:val="Hipercze"/>
                <w:rFonts w:ascii="Times New Roman" w:hAnsi="Times New Roman" w:cs="Times New Roman"/>
              </w:rPr>
              <w:t>ła jedynie działania informacyjno-edukacyjne, nie było konieczności podjęcia zadań z zakresu narkomanii w roku 2019.</w:t>
            </w:r>
            <w:r w:rsidR="00722EA1">
              <w:rPr>
                <w:webHidden/>
              </w:rPr>
              <w:tab/>
            </w:r>
            <w:r w:rsidR="00722EA1">
              <w:rPr>
                <w:webHidden/>
              </w:rPr>
              <w:fldChar w:fldCharType="begin"/>
            </w:r>
            <w:r w:rsidR="00722EA1">
              <w:rPr>
                <w:webHidden/>
              </w:rPr>
              <w:instrText xml:space="preserve"> PAGEREF _Toc43709388 \h </w:instrText>
            </w:r>
            <w:r w:rsidR="00722EA1">
              <w:rPr>
                <w:webHidden/>
              </w:rPr>
            </w:r>
            <w:r w:rsidR="00722EA1">
              <w:rPr>
                <w:webHidden/>
              </w:rPr>
              <w:fldChar w:fldCharType="separate"/>
            </w:r>
            <w:r w:rsidR="0096068C">
              <w:rPr>
                <w:webHidden/>
              </w:rPr>
              <w:t>34</w:t>
            </w:r>
            <w:r w:rsidR="00722EA1">
              <w:rPr>
                <w:webHidden/>
              </w:rPr>
              <w:fldChar w:fldCharType="end"/>
            </w:r>
          </w:hyperlink>
        </w:p>
        <w:p w14:paraId="768E6192" w14:textId="77777777" w:rsidR="00722EA1" w:rsidRDefault="002E3121">
          <w:pPr>
            <w:pStyle w:val="Spistreci2"/>
            <w:tabs>
              <w:tab w:val="left" w:pos="1212"/>
              <w:tab w:val="right" w:pos="9062"/>
            </w:tabs>
            <w:rPr>
              <w:rFonts w:eastAsiaTheme="minorEastAsia"/>
              <w:lang w:eastAsia="pl-PL"/>
            </w:rPr>
          </w:pPr>
          <w:hyperlink w:anchor="_Toc43709389" w:history="1"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4.8.</w:t>
            </w:r>
            <w:r w:rsidR="00722EA1">
              <w:rPr>
                <w:rFonts w:eastAsiaTheme="minorEastAsia"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Program współpracy Gminy Łubowo z organizacjami pozarządowymi oraz podmiotami, o których mowa w art. 3 ust. 3 ustawy z dnia 24 kwietnia 2003 r. o działalności pożytku publicznego i o wolontariacie na rok 2019 r.</w:t>
            </w:r>
            <w:r w:rsidR="00722EA1">
              <w:rPr>
                <w:webHidden/>
              </w:rPr>
              <w:tab/>
            </w:r>
            <w:r w:rsidR="00722EA1">
              <w:rPr>
                <w:webHidden/>
              </w:rPr>
              <w:fldChar w:fldCharType="begin"/>
            </w:r>
            <w:r w:rsidR="00722EA1">
              <w:rPr>
                <w:webHidden/>
              </w:rPr>
              <w:instrText xml:space="preserve"> PAGEREF _Toc43709389 \h </w:instrText>
            </w:r>
            <w:r w:rsidR="00722EA1">
              <w:rPr>
                <w:webHidden/>
              </w:rPr>
            </w:r>
            <w:r w:rsidR="00722EA1">
              <w:rPr>
                <w:webHidden/>
              </w:rPr>
              <w:fldChar w:fldCharType="separate"/>
            </w:r>
            <w:r w:rsidR="0096068C">
              <w:rPr>
                <w:webHidden/>
              </w:rPr>
              <w:t>34</w:t>
            </w:r>
            <w:r w:rsidR="00722EA1">
              <w:rPr>
                <w:webHidden/>
              </w:rPr>
              <w:fldChar w:fldCharType="end"/>
            </w:r>
          </w:hyperlink>
        </w:p>
        <w:p w14:paraId="4F422403" w14:textId="77777777" w:rsidR="00722EA1" w:rsidRDefault="002E3121">
          <w:pPr>
            <w:pStyle w:val="Spistreci3"/>
            <w:tabs>
              <w:tab w:val="left" w:pos="1212"/>
              <w:tab w:val="right" w:pos="9062"/>
            </w:tabs>
            <w:rPr>
              <w:rFonts w:eastAsiaTheme="minorEastAsia"/>
              <w:lang w:eastAsia="pl-PL"/>
            </w:rPr>
          </w:pPr>
          <w:hyperlink w:anchor="_Toc43709390" w:history="1"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4.8.1.</w:t>
            </w:r>
            <w:r w:rsidR="00722EA1">
              <w:rPr>
                <w:rFonts w:eastAsiaTheme="minorEastAsia"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Stan realizacji</w:t>
            </w:r>
            <w:r w:rsidR="00722EA1">
              <w:rPr>
                <w:webHidden/>
              </w:rPr>
              <w:tab/>
            </w:r>
            <w:r w:rsidR="00722EA1">
              <w:rPr>
                <w:webHidden/>
              </w:rPr>
              <w:fldChar w:fldCharType="begin"/>
            </w:r>
            <w:r w:rsidR="00722EA1">
              <w:rPr>
                <w:webHidden/>
              </w:rPr>
              <w:instrText xml:space="preserve"> PAGEREF _Toc43709390 \h </w:instrText>
            </w:r>
            <w:r w:rsidR="00722EA1">
              <w:rPr>
                <w:webHidden/>
              </w:rPr>
            </w:r>
            <w:r w:rsidR="00722EA1">
              <w:rPr>
                <w:webHidden/>
              </w:rPr>
              <w:fldChar w:fldCharType="separate"/>
            </w:r>
            <w:r w:rsidR="0096068C">
              <w:rPr>
                <w:webHidden/>
              </w:rPr>
              <w:t>35</w:t>
            </w:r>
            <w:r w:rsidR="00722EA1">
              <w:rPr>
                <w:webHidden/>
              </w:rPr>
              <w:fldChar w:fldCharType="end"/>
            </w:r>
          </w:hyperlink>
        </w:p>
        <w:p w14:paraId="376C583D" w14:textId="77777777" w:rsidR="00722EA1" w:rsidRDefault="002E3121">
          <w:pPr>
            <w:pStyle w:val="Spistreci2"/>
            <w:tabs>
              <w:tab w:val="left" w:pos="1212"/>
              <w:tab w:val="right" w:pos="9062"/>
            </w:tabs>
            <w:rPr>
              <w:rFonts w:eastAsiaTheme="minorEastAsia"/>
              <w:lang w:eastAsia="pl-PL"/>
            </w:rPr>
          </w:pPr>
          <w:hyperlink w:anchor="_Toc43709391" w:history="1"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4.9.</w:t>
            </w:r>
            <w:r w:rsidR="00722EA1">
              <w:rPr>
                <w:rFonts w:eastAsiaTheme="minorEastAsia"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Program opieki nad zwierzętami bezdomnymi  oraz  zapobiegania  bezdomności zwierząt na terenie Gminy Łubowo w 2019 r.</w:t>
            </w:r>
            <w:r w:rsidR="00722EA1">
              <w:rPr>
                <w:webHidden/>
              </w:rPr>
              <w:tab/>
            </w:r>
            <w:r w:rsidR="00722EA1">
              <w:rPr>
                <w:webHidden/>
              </w:rPr>
              <w:fldChar w:fldCharType="begin"/>
            </w:r>
            <w:r w:rsidR="00722EA1">
              <w:rPr>
                <w:webHidden/>
              </w:rPr>
              <w:instrText xml:space="preserve"> PAGEREF _Toc43709391 \h </w:instrText>
            </w:r>
            <w:r w:rsidR="00722EA1">
              <w:rPr>
                <w:webHidden/>
              </w:rPr>
            </w:r>
            <w:r w:rsidR="00722EA1">
              <w:rPr>
                <w:webHidden/>
              </w:rPr>
              <w:fldChar w:fldCharType="separate"/>
            </w:r>
            <w:r w:rsidR="0096068C">
              <w:rPr>
                <w:webHidden/>
              </w:rPr>
              <w:t>36</w:t>
            </w:r>
            <w:r w:rsidR="00722EA1">
              <w:rPr>
                <w:webHidden/>
              </w:rPr>
              <w:fldChar w:fldCharType="end"/>
            </w:r>
          </w:hyperlink>
        </w:p>
        <w:p w14:paraId="5281EB22" w14:textId="77777777" w:rsidR="00722EA1" w:rsidRDefault="002E3121">
          <w:pPr>
            <w:pStyle w:val="Spistreci3"/>
            <w:tabs>
              <w:tab w:val="left" w:pos="1212"/>
              <w:tab w:val="right" w:pos="9062"/>
            </w:tabs>
            <w:rPr>
              <w:rFonts w:eastAsiaTheme="minorEastAsia"/>
              <w:lang w:eastAsia="pl-PL"/>
            </w:rPr>
          </w:pPr>
          <w:hyperlink w:anchor="_Toc43709392" w:history="1"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4.9.1.</w:t>
            </w:r>
            <w:r w:rsidR="00722EA1">
              <w:rPr>
                <w:rFonts w:eastAsiaTheme="minorEastAsia"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Stan realizacji</w:t>
            </w:r>
            <w:r w:rsidR="00722EA1">
              <w:rPr>
                <w:webHidden/>
              </w:rPr>
              <w:tab/>
            </w:r>
            <w:r w:rsidR="00722EA1">
              <w:rPr>
                <w:webHidden/>
              </w:rPr>
              <w:fldChar w:fldCharType="begin"/>
            </w:r>
            <w:r w:rsidR="00722EA1">
              <w:rPr>
                <w:webHidden/>
              </w:rPr>
              <w:instrText xml:space="preserve"> PAGEREF _Toc43709392 \h </w:instrText>
            </w:r>
            <w:r w:rsidR="00722EA1">
              <w:rPr>
                <w:webHidden/>
              </w:rPr>
            </w:r>
            <w:r w:rsidR="00722EA1">
              <w:rPr>
                <w:webHidden/>
              </w:rPr>
              <w:fldChar w:fldCharType="separate"/>
            </w:r>
            <w:r w:rsidR="0096068C">
              <w:rPr>
                <w:webHidden/>
              </w:rPr>
              <w:t>37</w:t>
            </w:r>
            <w:r w:rsidR="00722EA1">
              <w:rPr>
                <w:webHidden/>
              </w:rPr>
              <w:fldChar w:fldCharType="end"/>
            </w:r>
          </w:hyperlink>
        </w:p>
        <w:p w14:paraId="5D26626C" w14:textId="77777777" w:rsidR="00722EA1" w:rsidRDefault="002E3121">
          <w:pPr>
            <w:pStyle w:val="Spistreci2"/>
            <w:tabs>
              <w:tab w:val="left" w:pos="1212"/>
              <w:tab w:val="right" w:pos="9062"/>
            </w:tabs>
            <w:rPr>
              <w:rFonts w:eastAsiaTheme="minorEastAsia"/>
              <w:lang w:eastAsia="pl-PL"/>
            </w:rPr>
          </w:pPr>
          <w:hyperlink w:anchor="_Toc43709393" w:history="1"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4.10.</w:t>
            </w:r>
            <w:r w:rsidR="00722EA1">
              <w:rPr>
                <w:rFonts w:eastAsiaTheme="minorEastAsia"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Gminna Strategia Rozwiązywania Problemów Społecznych w gminie Łubowo nalata 2016 – 2026.</w:t>
            </w:r>
            <w:r w:rsidR="00722EA1">
              <w:rPr>
                <w:webHidden/>
              </w:rPr>
              <w:tab/>
            </w:r>
            <w:r w:rsidR="00722EA1">
              <w:rPr>
                <w:webHidden/>
              </w:rPr>
              <w:fldChar w:fldCharType="begin"/>
            </w:r>
            <w:r w:rsidR="00722EA1">
              <w:rPr>
                <w:webHidden/>
              </w:rPr>
              <w:instrText xml:space="preserve"> PAGEREF _Toc43709393 \h </w:instrText>
            </w:r>
            <w:r w:rsidR="00722EA1">
              <w:rPr>
                <w:webHidden/>
              </w:rPr>
            </w:r>
            <w:r w:rsidR="00722EA1">
              <w:rPr>
                <w:webHidden/>
              </w:rPr>
              <w:fldChar w:fldCharType="separate"/>
            </w:r>
            <w:r w:rsidR="0096068C">
              <w:rPr>
                <w:webHidden/>
              </w:rPr>
              <w:t>38</w:t>
            </w:r>
            <w:r w:rsidR="00722EA1">
              <w:rPr>
                <w:webHidden/>
              </w:rPr>
              <w:fldChar w:fldCharType="end"/>
            </w:r>
          </w:hyperlink>
        </w:p>
        <w:p w14:paraId="249AB8BB" w14:textId="77777777" w:rsidR="00722EA1" w:rsidRDefault="002E3121">
          <w:pPr>
            <w:pStyle w:val="Spistreci3"/>
            <w:tabs>
              <w:tab w:val="left" w:pos="1320"/>
              <w:tab w:val="right" w:pos="9062"/>
            </w:tabs>
            <w:rPr>
              <w:rFonts w:eastAsiaTheme="minorEastAsia"/>
              <w:lang w:eastAsia="pl-PL"/>
            </w:rPr>
          </w:pPr>
          <w:hyperlink w:anchor="_Toc43709394" w:history="1"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4.10.1.</w:t>
            </w:r>
            <w:r w:rsidR="00722EA1">
              <w:rPr>
                <w:rFonts w:eastAsiaTheme="minorEastAsia"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Stan realizacji</w:t>
            </w:r>
            <w:r w:rsidR="00722EA1">
              <w:rPr>
                <w:webHidden/>
              </w:rPr>
              <w:tab/>
            </w:r>
            <w:r w:rsidR="00722EA1">
              <w:rPr>
                <w:webHidden/>
              </w:rPr>
              <w:fldChar w:fldCharType="begin"/>
            </w:r>
            <w:r w:rsidR="00722EA1">
              <w:rPr>
                <w:webHidden/>
              </w:rPr>
              <w:instrText xml:space="preserve"> PAGEREF _Toc43709394 \h </w:instrText>
            </w:r>
            <w:r w:rsidR="00722EA1">
              <w:rPr>
                <w:webHidden/>
              </w:rPr>
            </w:r>
            <w:r w:rsidR="00722EA1">
              <w:rPr>
                <w:webHidden/>
              </w:rPr>
              <w:fldChar w:fldCharType="separate"/>
            </w:r>
            <w:r w:rsidR="0096068C">
              <w:rPr>
                <w:webHidden/>
              </w:rPr>
              <w:t>40</w:t>
            </w:r>
            <w:r w:rsidR="00722EA1">
              <w:rPr>
                <w:webHidden/>
              </w:rPr>
              <w:fldChar w:fldCharType="end"/>
            </w:r>
          </w:hyperlink>
        </w:p>
        <w:p w14:paraId="5EAD9C33" w14:textId="77777777" w:rsidR="00722EA1" w:rsidRDefault="002E3121">
          <w:pPr>
            <w:pStyle w:val="Spistreci1"/>
            <w:tabs>
              <w:tab w:val="left" w:pos="1320"/>
              <w:tab w:val="right" w:pos="9062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43709395" w:history="1">
            <w:r w:rsidR="00722EA1" w:rsidRPr="002B6A0B">
              <w:rPr>
                <w:rStyle w:val="Hipercze"/>
                <w:rFonts w:ascii="Times New Roman" w:hAnsi="Times New Roman"/>
                <w:b/>
                <w:noProof/>
              </w:rPr>
              <w:t>5.</w:t>
            </w:r>
            <w:r w:rsidR="00722EA1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/>
                <w:b/>
                <w:noProof/>
              </w:rPr>
              <w:t>Realizacja uchwał rady gminy</w:t>
            </w:r>
            <w:r w:rsidR="00722EA1">
              <w:rPr>
                <w:noProof/>
                <w:webHidden/>
              </w:rPr>
              <w:tab/>
            </w:r>
            <w:r w:rsidR="00722EA1">
              <w:rPr>
                <w:noProof/>
                <w:webHidden/>
              </w:rPr>
              <w:fldChar w:fldCharType="begin"/>
            </w:r>
            <w:r w:rsidR="00722EA1">
              <w:rPr>
                <w:noProof/>
                <w:webHidden/>
              </w:rPr>
              <w:instrText xml:space="preserve"> PAGEREF _Toc43709395 \h </w:instrText>
            </w:r>
            <w:r w:rsidR="00722EA1">
              <w:rPr>
                <w:noProof/>
                <w:webHidden/>
              </w:rPr>
            </w:r>
            <w:r w:rsidR="00722EA1">
              <w:rPr>
                <w:noProof/>
                <w:webHidden/>
              </w:rPr>
              <w:fldChar w:fldCharType="separate"/>
            </w:r>
            <w:r w:rsidR="0096068C">
              <w:rPr>
                <w:noProof/>
                <w:webHidden/>
              </w:rPr>
              <w:t>41</w:t>
            </w:r>
            <w:r w:rsidR="00722EA1">
              <w:rPr>
                <w:noProof/>
                <w:webHidden/>
              </w:rPr>
              <w:fldChar w:fldCharType="end"/>
            </w:r>
          </w:hyperlink>
        </w:p>
        <w:p w14:paraId="454E2832" w14:textId="77777777" w:rsidR="00722EA1" w:rsidRDefault="002E3121">
          <w:pPr>
            <w:pStyle w:val="Spistreci2"/>
            <w:tabs>
              <w:tab w:val="left" w:pos="1212"/>
              <w:tab w:val="right" w:pos="9062"/>
            </w:tabs>
            <w:rPr>
              <w:rFonts w:eastAsiaTheme="minorEastAsia"/>
              <w:lang w:eastAsia="pl-PL"/>
            </w:rPr>
          </w:pPr>
          <w:hyperlink w:anchor="_Toc43709396" w:history="1"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5.1.</w:t>
            </w:r>
            <w:r w:rsidR="00722EA1">
              <w:rPr>
                <w:rFonts w:eastAsiaTheme="minorEastAsia"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Omówienie ogólne</w:t>
            </w:r>
            <w:r w:rsidR="00722EA1">
              <w:rPr>
                <w:webHidden/>
              </w:rPr>
              <w:tab/>
            </w:r>
            <w:r w:rsidR="00722EA1">
              <w:rPr>
                <w:webHidden/>
              </w:rPr>
              <w:fldChar w:fldCharType="begin"/>
            </w:r>
            <w:r w:rsidR="00722EA1">
              <w:rPr>
                <w:webHidden/>
              </w:rPr>
              <w:instrText xml:space="preserve"> PAGEREF _Toc43709396 \h </w:instrText>
            </w:r>
            <w:r w:rsidR="00722EA1">
              <w:rPr>
                <w:webHidden/>
              </w:rPr>
            </w:r>
            <w:r w:rsidR="00722EA1">
              <w:rPr>
                <w:webHidden/>
              </w:rPr>
              <w:fldChar w:fldCharType="separate"/>
            </w:r>
            <w:r w:rsidR="0096068C">
              <w:rPr>
                <w:webHidden/>
              </w:rPr>
              <w:t>41</w:t>
            </w:r>
            <w:r w:rsidR="00722EA1">
              <w:rPr>
                <w:webHidden/>
              </w:rPr>
              <w:fldChar w:fldCharType="end"/>
            </w:r>
          </w:hyperlink>
        </w:p>
        <w:p w14:paraId="6268CD92" w14:textId="77777777" w:rsidR="00722EA1" w:rsidRDefault="002E3121">
          <w:pPr>
            <w:pStyle w:val="Spistreci2"/>
            <w:tabs>
              <w:tab w:val="left" w:pos="1212"/>
              <w:tab w:val="right" w:pos="9062"/>
            </w:tabs>
            <w:rPr>
              <w:rFonts w:eastAsiaTheme="minorEastAsia"/>
              <w:lang w:eastAsia="pl-PL"/>
            </w:rPr>
          </w:pPr>
          <w:hyperlink w:anchor="_Toc43709397" w:history="1"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5.2.</w:t>
            </w:r>
            <w:r w:rsidR="00722EA1">
              <w:rPr>
                <w:rFonts w:eastAsiaTheme="minorEastAsia"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Zestawienie szczegółowe</w:t>
            </w:r>
            <w:r w:rsidR="00722EA1">
              <w:rPr>
                <w:webHidden/>
              </w:rPr>
              <w:tab/>
            </w:r>
            <w:r w:rsidR="00722EA1">
              <w:rPr>
                <w:webHidden/>
              </w:rPr>
              <w:fldChar w:fldCharType="begin"/>
            </w:r>
            <w:r w:rsidR="00722EA1">
              <w:rPr>
                <w:webHidden/>
              </w:rPr>
              <w:instrText xml:space="preserve"> PAGEREF _Toc43709397 \h </w:instrText>
            </w:r>
            <w:r w:rsidR="00722EA1">
              <w:rPr>
                <w:webHidden/>
              </w:rPr>
            </w:r>
            <w:r w:rsidR="00722EA1">
              <w:rPr>
                <w:webHidden/>
              </w:rPr>
              <w:fldChar w:fldCharType="separate"/>
            </w:r>
            <w:r w:rsidR="0096068C">
              <w:rPr>
                <w:webHidden/>
              </w:rPr>
              <w:t>41</w:t>
            </w:r>
            <w:r w:rsidR="00722EA1">
              <w:rPr>
                <w:webHidden/>
              </w:rPr>
              <w:fldChar w:fldCharType="end"/>
            </w:r>
          </w:hyperlink>
        </w:p>
        <w:p w14:paraId="69A337D9" w14:textId="77777777" w:rsidR="00722EA1" w:rsidRDefault="002E3121">
          <w:pPr>
            <w:pStyle w:val="Spistreci1"/>
            <w:tabs>
              <w:tab w:val="left" w:pos="1320"/>
              <w:tab w:val="right" w:pos="9062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43709398" w:history="1">
            <w:r w:rsidR="00722EA1" w:rsidRPr="002B6A0B">
              <w:rPr>
                <w:rStyle w:val="Hipercze"/>
                <w:rFonts w:ascii="Times New Roman" w:hAnsi="Times New Roman"/>
                <w:b/>
                <w:noProof/>
              </w:rPr>
              <w:t>6.</w:t>
            </w:r>
            <w:r w:rsidR="00722EA1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/>
                <w:b/>
                <w:noProof/>
              </w:rPr>
              <w:t>Część analityczna (efekty działań prowadzonych w 2019 roku)</w:t>
            </w:r>
            <w:r w:rsidR="00722EA1">
              <w:rPr>
                <w:noProof/>
                <w:webHidden/>
              </w:rPr>
              <w:tab/>
            </w:r>
            <w:r w:rsidR="00722EA1">
              <w:rPr>
                <w:noProof/>
                <w:webHidden/>
              </w:rPr>
              <w:fldChar w:fldCharType="begin"/>
            </w:r>
            <w:r w:rsidR="00722EA1">
              <w:rPr>
                <w:noProof/>
                <w:webHidden/>
              </w:rPr>
              <w:instrText xml:space="preserve"> PAGEREF _Toc43709398 \h </w:instrText>
            </w:r>
            <w:r w:rsidR="00722EA1">
              <w:rPr>
                <w:noProof/>
                <w:webHidden/>
              </w:rPr>
            </w:r>
            <w:r w:rsidR="00722EA1">
              <w:rPr>
                <w:noProof/>
                <w:webHidden/>
              </w:rPr>
              <w:fldChar w:fldCharType="separate"/>
            </w:r>
            <w:r w:rsidR="0096068C">
              <w:rPr>
                <w:noProof/>
                <w:webHidden/>
              </w:rPr>
              <w:t>49</w:t>
            </w:r>
            <w:r w:rsidR="00722EA1">
              <w:rPr>
                <w:noProof/>
                <w:webHidden/>
              </w:rPr>
              <w:fldChar w:fldCharType="end"/>
            </w:r>
          </w:hyperlink>
        </w:p>
        <w:p w14:paraId="35A2698F" w14:textId="77777777" w:rsidR="00722EA1" w:rsidRDefault="002E3121">
          <w:pPr>
            <w:pStyle w:val="Spistreci2"/>
            <w:tabs>
              <w:tab w:val="left" w:pos="1212"/>
              <w:tab w:val="right" w:pos="9062"/>
            </w:tabs>
            <w:rPr>
              <w:rFonts w:eastAsiaTheme="minorEastAsia"/>
              <w:lang w:eastAsia="pl-PL"/>
            </w:rPr>
          </w:pPr>
          <w:hyperlink w:anchor="_Toc43709399" w:history="1"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6.1.</w:t>
            </w:r>
            <w:r w:rsidR="00722EA1">
              <w:rPr>
                <w:rFonts w:eastAsiaTheme="minorEastAsia"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Ład przestrzenny</w:t>
            </w:r>
            <w:r w:rsidR="00722EA1">
              <w:rPr>
                <w:webHidden/>
              </w:rPr>
              <w:tab/>
            </w:r>
            <w:r w:rsidR="00722EA1">
              <w:rPr>
                <w:webHidden/>
              </w:rPr>
              <w:fldChar w:fldCharType="begin"/>
            </w:r>
            <w:r w:rsidR="00722EA1">
              <w:rPr>
                <w:webHidden/>
              </w:rPr>
              <w:instrText xml:space="preserve"> PAGEREF _Toc43709399 \h </w:instrText>
            </w:r>
            <w:r w:rsidR="00722EA1">
              <w:rPr>
                <w:webHidden/>
              </w:rPr>
            </w:r>
            <w:r w:rsidR="00722EA1">
              <w:rPr>
                <w:webHidden/>
              </w:rPr>
              <w:fldChar w:fldCharType="separate"/>
            </w:r>
            <w:r w:rsidR="0096068C">
              <w:rPr>
                <w:webHidden/>
              </w:rPr>
              <w:t>49</w:t>
            </w:r>
            <w:r w:rsidR="00722EA1">
              <w:rPr>
                <w:webHidden/>
              </w:rPr>
              <w:fldChar w:fldCharType="end"/>
            </w:r>
          </w:hyperlink>
        </w:p>
        <w:p w14:paraId="32B851BE" w14:textId="77777777" w:rsidR="00722EA1" w:rsidRDefault="002E3121">
          <w:pPr>
            <w:pStyle w:val="Spistreci2"/>
            <w:tabs>
              <w:tab w:val="left" w:pos="1212"/>
              <w:tab w:val="right" w:pos="9062"/>
            </w:tabs>
            <w:rPr>
              <w:rFonts w:eastAsiaTheme="minorEastAsia"/>
              <w:lang w:eastAsia="pl-PL"/>
            </w:rPr>
          </w:pPr>
          <w:hyperlink w:anchor="_Toc43709400" w:history="1"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6.2.</w:t>
            </w:r>
            <w:r w:rsidR="00722EA1">
              <w:rPr>
                <w:rFonts w:eastAsiaTheme="minorEastAsia"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Mienie komunalne</w:t>
            </w:r>
            <w:r w:rsidR="00722EA1">
              <w:rPr>
                <w:webHidden/>
              </w:rPr>
              <w:tab/>
            </w:r>
            <w:r w:rsidR="00722EA1">
              <w:rPr>
                <w:webHidden/>
              </w:rPr>
              <w:fldChar w:fldCharType="begin"/>
            </w:r>
            <w:r w:rsidR="00722EA1">
              <w:rPr>
                <w:webHidden/>
              </w:rPr>
              <w:instrText xml:space="preserve"> PAGEREF _Toc43709400 \h </w:instrText>
            </w:r>
            <w:r w:rsidR="00722EA1">
              <w:rPr>
                <w:webHidden/>
              </w:rPr>
            </w:r>
            <w:r w:rsidR="00722EA1">
              <w:rPr>
                <w:webHidden/>
              </w:rPr>
              <w:fldChar w:fldCharType="separate"/>
            </w:r>
            <w:r w:rsidR="0096068C">
              <w:rPr>
                <w:webHidden/>
              </w:rPr>
              <w:t>50</w:t>
            </w:r>
            <w:r w:rsidR="00722EA1">
              <w:rPr>
                <w:webHidden/>
              </w:rPr>
              <w:fldChar w:fldCharType="end"/>
            </w:r>
          </w:hyperlink>
        </w:p>
        <w:p w14:paraId="6424A1BD" w14:textId="77777777" w:rsidR="00722EA1" w:rsidRDefault="002E3121">
          <w:pPr>
            <w:pStyle w:val="Spistreci2"/>
            <w:tabs>
              <w:tab w:val="left" w:pos="1212"/>
              <w:tab w:val="right" w:pos="9062"/>
            </w:tabs>
            <w:rPr>
              <w:rFonts w:eastAsiaTheme="minorEastAsia"/>
              <w:lang w:eastAsia="pl-PL"/>
            </w:rPr>
          </w:pPr>
          <w:hyperlink w:anchor="_Toc43709401" w:history="1"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6.3.</w:t>
            </w:r>
            <w:r w:rsidR="00722EA1">
              <w:rPr>
                <w:rFonts w:eastAsiaTheme="minorEastAsia"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Oświata i edukacja</w:t>
            </w:r>
            <w:r w:rsidR="00722EA1">
              <w:rPr>
                <w:webHidden/>
              </w:rPr>
              <w:tab/>
            </w:r>
            <w:r w:rsidR="00722EA1">
              <w:rPr>
                <w:webHidden/>
              </w:rPr>
              <w:fldChar w:fldCharType="begin"/>
            </w:r>
            <w:r w:rsidR="00722EA1">
              <w:rPr>
                <w:webHidden/>
              </w:rPr>
              <w:instrText xml:space="preserve"> PAGEREF _Toc43709401 \h </w:instrText>
            </w:r>
            <w:r w:rsidR="00722EA1">
              <w:rPr>
                <w:webHidden/>
              </w:rPr>
            </w:r>
            <w:r w:rsidR="00722EA1">
              <w:rPr>
                <w:webHidden/>
              </w:rPr>
              <w:fldChar w:fldCharType="separate"/>
            </w:r>
            <w:r w:rsidR="0096068C">
              <w:rPr>
                <w:webHidden/>
              </w:rPr>
              <w:t>51</w:t>
            </w:r>
            <w:r w:rsidR="00722EA1">
              <w:rPr>
                <w:webHidden/>
              </w:rPr>
              <w:fldChar w:fldCharType="end"/>
            </w:r>
          </w:hyperlink>
        </w:p>
        <w:p w14:paraId="6C5DC6F2" w14:textId="77777777" w:rsidR="00722EA1" w:rsidRDefault="002E3121">
          <w:pPr>
            <w:pStyle w:val="Spistreci2"/>
            <w:tabs>
              <w:tab w:val="left" w:pos="1212"/>
              <w:tab w:val="right" w:pos="9062"/>
            </w:tabs>
            <w:rPr>
              <w:rFonts w:eastAsiaTheme="minorEastAsia"/>
              <w:lang w:eastAsia="pl-PL"/>
            </w:rPr>
          </w:pPr>
          <w:hyperlink w:anchor="_Toc43709402" w:history="1"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6.4.</w:t>
            </w:r>
            <w:r w:rsidR="00722EA1">
              <w:rPr>
                <w:rFonts w:eastAsiaTheme="minorEastAsia"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Infrastruktura drogowa</w:t>
            </w:r>
            <w:r w:rsidR="00722EA1">
              <w:rPr>
                <w:webHidden/>
              </w:rPr>
              <w:tab/>
            </w:r>
            <w:r w:rsidR="00722EA1">
              <w:rPr>
                <w:webHidden/>
              </w:rPr>
              <w:fldChar w:fldCharType="begin"/>
            </w:r>
            <w:r w:rsidR="00722EA1">
              <w:rPr>
                <w:webHidden/>
              </w:rPr>
              <w:instrText xml:space="preserve"> PAGEREF _Toc43709402 \h </w:instrText>
            </w:r>
            <w:r w:rsidR="00722EA1">
              <w:rPr>
                <w:webHidden/>
              </w:rPr>
            </w:r>
            <w:r w:rsidR="00722EA1">
              <w:rPr>
                <w:webHidden/>
              </w:rPr>
              <w:fldChar w:fldCharType="separate"/>
            </w:r>
            <w:r w:rsidR="0096068C">
              <w:rPr>
                <w:webHidden/>
              </w:rPr>
              <w:t>54</w:t>
            </w:r>
            <w:r w:rsidR="00722EA1">
              <w:rPr>
                <w:webHidden/>
              </w:rPr>
              <w:fldChar w:fldCharType="end"/>
            </w:r>
          </w:hyperlink>
        </w:p>
        <w:p w14:paraId="64A61258" w14:textId="77777777" w:rsidR="00722EA1" w:rsidRDefault="002E3121">
          <w:pPr>
            <w:pStyle w:val="Spistreci2"/>
            <w:tabs>
              <w:tab w:val="left" w:pos="1212"/>
              <w:tab w:val="right" w:pos="9062"/>
            </w:tabs>
            <w:rPr>
              <w:rFonts w:eastAsiaTheme="minorEastAsia"/>
              <w:lang w:eastAsia="pl-PL"/>
            </w:rPr>
          </w:pPr>
          <w:hyperlink w:anchor="_Toc43709403" w:history="1"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6.5.</w:t>
            </w:r>
            <w:r w:rsidR="00722EA1">
              <w:rPr>
                <w:rFonts w:eastAsiaTheme="minorEastAsia"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Ochrona środowiska</w:t>
            </w:r>
            <w:r w:rsidR="00722EA1">
              <w:rPr>
                <w:webHidden/>
              </w:rPr>
              <w:tab/>
            </w:r>
            <w:r w:rsidR="00722EA1">
              <w:rPr>
                <w:webHidden/>
              </w:rPr>
              <w:fldChar w:fldCharType="begin"/>
            </w:r>
            <w:r w:rsidR="00722EA1">
              <w:rPr>
                <w:webHidden/>
              </w:rPr>
              <w:instrText xml:space="preserve"> PAGEREF _Toc43709403 \h </w:instrText>
            </w:r>
            <w:r w:rsidR="00722EA1">
              <w:rPr>
                <w:webHidden/>
              </w:rPr>
            </w:r>
            <w:r w:rsidR="00722EA1">
              <w:rPr>
                <w:webHidden/>
              </w:rPr>
              <w:fldChar w:fldCharType="separate"/>
            </w:r>
            <w:r w:rsidR="0096068C">
              <w:rPr>
                <w:webHidden/>
              </w:rPr>
              <w:t>54</w:t>
            </w:r>
            <w:r w:rsidR="00722EA1">
              <w:rPr>
                <w:webHidden/>
              </w:rPr>
              <w:fldChar w:fldCharType="end"/>
            </w:r>
          </w:hyperlink>
        </w:p>
        <w:p w14:paraId="521AB17B" w14:textId="77777777" w:rsidR="00722EA1" w:rsidRDefault="002E3121">
          <w:pPr>
            <w:pStyle w:val="Spistreci2"/>
            <w:tabs>
              <w:tab w:val="left" w:pos="1212"/>
              <w:tab w:val="right" w:pos="9062"/>
            </w:tabs>
            <w:rPr>
              <w:rFonts w:eastAsiaTheme="minorEastAsia"/>
              <w:lang w:eastAsia="pl-PL"/>
            </w:rPr>
          </w:pPr>
          <w:hyperlink w:anchor="_Toc43709404" w:history="1"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6.6.</w:t>
            </w:r>
            <w:r w:rsidR="00722EA1">
              <w:rPr>
                <w:rFonts w:eastAsiaTheme="minorEastAsia"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 w:cs="Times New Roman"/>
                <w:b/>
              </w:rPr>
              <w:t>Rozwój gospodarczy</w:t>
            </w:r>
            <w:r w:rsidR="00722EA1">
              <w:rPr>
                <w:webHidden/>
              </w:rPr>
              <w:tab/>
            </w:r>
            <w:r w:rsidR="00722EA1">
              <w:rPr>
                <w:webHidden/>
              </w:rPr>
              <w:fldChar w:fldCharType="begin"/>
            </w:r>
            <w:r w:rsidR="00722EA1">
              <w:rPr>
                <w:webHidden/>
              </w:rPr>
              <w:instrText xml:space="preserve"> PAGEREF _Toc43709404 \h </w:instrText>
            </w:r>
            <w:r w:rsidR="00722EA1">
              <w:rPr>
                <w:webHidden/>
              </w:rPr>
            </w:r>
            <w:r w:rsidR="00722EA1">
              <w:rPr>
                <w:webHidden/>
              </w:rPr>
              <w:fldChar w:fldCharType="separate"/>
            </w:r>
            <w:r w:rsidR="0096068C">
              <w:rPr>
                <w:webHidden/>
              </w:rPr>
              <w:t>57</w:t>
            </w:r>
            <w:r w:rsidR="00722EA1">
              <w:rPr>
                <w:webHidden/>
              </w:rPr>
              <w:fldChar w:fldCharType="end"/>
            </w:r>
          </w:hyperlink>
        </w:p>
        <w:p w14:paraId="65178AA8" w14:textId="77777777" w:rsidR="00722EA1" w:rsidRDefault="002E3121">
          <w:pPr>
            <w:pStyle w:val="Spistreci1"/>
            <w:tabs>
              <w:tab w:val="left" w:pos="1320"/>
              <w:tab w:val="right" w:pos="9062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43709405" w:history="1">
            <w:r w:rsidR="00722EA1" w:rsidRPr="002B6A0B">
              <w:rPr>
                <w:rStyle w:val="Hipercze"/>
                <w:rFonts w:ascii="Times New Roman" w:hAnsi="Times New Roman"/>
                <w:b/>
                <w:noProof/>
              </w:rPr>
              <w:t>1.</w:t>
            </w:r>
            <w:r w:rsidR="00722EA1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/>
                <w:b/>
                <w:noProof/>
              </w:rPr>
              <w:t>Spis wykresów</w:t>
            </w:r>
            <w:r w:rsidR="00722EA1">
              <w:rPr>
                <w:noProof/>
                <w:webHidden/>
              </w:rPr>
              <w:tab/>
            </w:r>
            <w:r w:rsidR="00722EA1">
              <w:rPr>
                <w:noProof/>
                <w:webHidden/>
              </w:rPr>
              <w:fldChar w:fldCharType="begin"/>
            </w:r>
            <w:r w:rsidR="00722EA1">
              <w:rPr>
                <w:noProof/>
                <w:webHidden/>
              </w:rPr>
              <w:instrText xml:space="preserve"> PAGEREF _Toc43709405 \h </w:instrText>
            </w:r>
            <w:r w:rsidR="00722EA1">
              <w:rPr>
                <w:noProof/>
                <w:webHidden/>
              </w:rPr>
            </w:r>
            <w:r w:rsidR="00722EA1">
              <w:rPr>
                <w:noProof/>
                <w:webHidden/>
              </w:rPr>
              <w:fldChar w:fldCharType="separate"/>
            </w:r>
            <w:r w:rsidR="0096068C">
              <w:rPr>
                <w:noProof/>
                <w:webHidden/>
              </w:rPr>
              <w:t>59</w:t>
            </w:r>
            <w:r w:rsidR="00722EA1">
              <w:rPr>
                <w:noProof/>
                <w:webHidden/>
              </w:rPr>
              <w:fldChar w:fldCharType="end"/>
            </w:r>
          </w:hyperlink>
        </w:p>
        <w:p w14:paraId="532F3A1A" w14:textId="77777777" w:rsidR="00722EA1" w:rsidRDefault="002E3121">
          <w:pPr>
            <w:pStyle w:val="Spistreci1"/>
            <w:tabs>
              <w:tab w:val="left" w:pos="1320"/>
              <w:tab w:val="right" w:pos="9062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43709406" w:history="1">
            <w:r w:rsidR="00722EA1" w:rsidRPr="002B6A0B">
              <w:rPr>
                <w:rStyle w:val="Hipercze"/>
                <w:rFonts w:ascii="Times New Roman" w:hAnsi="Times New Roman"/>
                <w:b/>
                <w:noProof/>
              </w:rPr>
              <w:t>2.</w:t>
            </w:r>
            <w:r w:rsidR="00722EA1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722EA1" w:rsidRPr="002B6A0B">
              <w:rPr>
                <w:rStyle w:val="Hipercze"/>
                <w:rFonts w:ascii="Times New Roman" w:hAnsi="Times New Roman"/>
                <w:b/>
                <w:noProof/>
              </w:rPr>
              <w:t>Spis tabel</w:t>
            </w:r>
            <w:r w:rsidR="00722EA1">
              <w:rPr>
                <w:noProof/>
                <w:webHidden/>
              </w:rPr>
              <w:tab/>
            </w:r>
            <w:r w:rsidR="00722EA1">
              <w:rPr>
                <w:noProof/>
                <w:webHidden/>
              </w:rPr>
              <w:fldChar w:fldCharType="begin"/>
            </w:r>
            <w:r w:rsidR="00722EA1">
              <w:rPr>
                <w:noProof/>
                <w:webHidden/>
              </w:rPr>
              <w:instrText xml:space="preserve"> PAGEREF _Toc43709406 \h </w:instrText>
            </w:r>
            <w:r w:rsidR="00722EA1">
              <w:rPr>
                <w:noProof/>
                <w:webHidden/>
              </w:rPr>
            </w:r>
            <w:r w:rsidR="00722EA1">
              <w:rPr>
                <w:noProof/>
                <w:webHidden/>
              </w:rPr>
              <w:fldChar w:fldCharType="separate"/>
            </w:r>
            <w:r w:rsidR="0096068C">
              <w:rPr>
                <w:noProof/>
                <w:webHidden/>
              </w:rPr>
              <w:t>59</w:t>
            </w:r>
            <w:r w:rsidR="00722EA1">
              <w:rPr>
                <w:noProof/>
                <w:webHidden/>
              </w:rPr>
              <w:fldChar w:fldCharType="end"/>
            </w:r>
          </w:hyperlink>
        </w:p>
        <w:p w14:paraId="7BFAB1E2" w14:textId="77777777" w:rsidR="0074005B" w:rsidRPr="00FD409C" w:rsidRDefault="0074005B" w:rsidP="00DF3E9A">
          <w:pPr>
            <w:spacing w:after="0" w:line="360" w:lineRule="auto"/>
            <w:rPr>
              <w:rFonts w:ascii="Times New Roman" w:hAnsi="Times New Roman" w:cs="Times New Roman"/>
            </w:rPr>
          </w:pPr>
          <w:r w:rsidRPr="00DF3E9A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5B873019" w14:textId="77777777" w:rsidR="0074005B" w:rsidRPr="00FD409C" w:rsidRDefault="0074005B" w:rsidP="00D504C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D409C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C4D18CE" w14:textId="77777777" w:rsidR="004D185E" w:rsidRPr="00FD409C" w:rsidRDefault="004D185E" w:rsidP="00D504CB">
      <w:pPr>
        <w:pStyle w:val="Akapitzlist"/>
        <w:numPr>
          <w:ilvl w:val="0"/>
          <w:numId w:val="3"/>
        </w:numPr>
        <w:spacing w:after="0"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0" w:name="_Toc43709361"/>
      <w:r w:rsidRPr="00FD409C">
        <w:rPr>
          <w:rFonts w:ascii="Times New Roman" w:hAnsi="Times New Roman" w:cs="Times New Roman"/>
          <w:b/>
          <w:sz w:val="24"/>
          <w:szCs w:val="24"/>
        </w:rPr>
        <w:lastRenderedPageBreak/>
        <w:t>Część ogólna</w:t>
      </w:r>
      <w:bookmarkEnd w:id="0"/>
    </w:p>
    <w:p w14:paraId="64BD7BFD" w14:textId="77777777" w:rsidR="004D185E" w:rsidRPr="00FD409C" w:rsidRDefault="004D185E" w:rsidP="00D504CB">
      <w:pPr>
        <w:pStyle w:val="Akapitzlist"/>
        <w:numPr>
          <w:ilvl w:val="1"/>
          <w:numId w:val="3"/>
        </w:numPr>
        <w:spacing w:after="0" w:line="360" w:lineRule="auto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" w:name="_Toc43709362"/>
      <w:r w:rsidRPr="00FD409C">
        <w:rPr>
          <w:rFonts w:ascii="Times New Roman" w:hAnsi="Times New Roman" w:cs="Times New Roman"/>
          <w:b/>
          <w:sz w:val="24"/>
          <w:szCs w:val="24"/>
        </w:rPr>
        <w:t>Podstawa prawna</w:t>
      </w:r>
      <w:bookmarkEnd w:id="1"/>
    </w:p>
    <w:p w14:paraId="544A7B24" w14:textId="3F562752" w:rsidR="004D185E" w:rsidRPr="00FD409C" w:rsidRDefault="00FD31CB" w:rsidP="00D504CB">
      <w:p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Zgodnie z ustawą z dnia 11 stycznia 2018 r. o zmianie niektórych ustaw w celu zwiększenia udziału obywateli w procesie wybierania, funkcjonowania i kontrolowania niektórych organów publicznych</w:t>
      </w:r>
      <w:r w:rsidR="002A21F6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do ustawy o samorządzie gminnym wprowadzono m.in. a</w:t>
      </w:r>
      <w:r w:rsidR="002150F3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rtykuł 28</w:t>
      </w:r>
      <w:r w:rsidR="007206FE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a</w:t>
      </w:r>
      <w:r w:rsidR="002150F3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a</w:t>
      </w:r>
      <w:r w:rsidR="002A21F6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. W artykule tym wprowadzono obowiązek sporządzania raportu o stanie gminy. Zgodnie z zapisami ustawy do 31 maja każdego roku Wójt Gminy przedstawia </w:t>
      </w:r>
      <w:bookmarkStart w:id="2" w:name="_GoBack"/>
      <w:bookmarkEnd w:id="2"/>
      <w:r w:rsidR="002150F3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radzie gminy raport o stanie gminy.</w:t>
      </w:r>
      <w:r w:rsidR="002A21F6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="002150F3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Raport obejmuje podsumowanie działalności wójta w roku poprzednim, w szczególności realizację polityk, programów i strategii</w:t>
      </w:r>
      <w:r w:rsidR="007206FE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czy</w:t>
      </w:r>
      <w:r w:rsidR="002150F3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uchwał rady gminy </w:t>
      </w:r>
      <w:r w:rsidR="002A21F6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(art. 28</w:t>
      </w:r>
      <w:r w:rsidR="007206FE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a</w:t>
      </w:r>
      <w:r w:rsidR="002A21F6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a, ust. 2)</w:t>
      </w:r>
      <w:r w:rsidR="007206FE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.</w:t>
      </w:r>
    </w:p>
    <w:p w14:paraId="4862F2F0" w14:textId="77777777" w:rsidR="007536F9" w:rsidRPr="00FD409C" w:rsidRDefault="007536F9" w:rsidP="00D504CB">
      <w:p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170EB962" w14:textId="77777777" w:rsidR="004D185E" w:rsidRPr="00FD409C" w:rsidRDefault="004D185E" w:rsidP="00D504CB">
      <w:pPr>
        <w:pStyle w:val="Akapitzlist"/>
        <w:numPr>
          <w:ilvl w:val="1"/>
          <w:numId w:val="3"/>
        </w:numPr>
        <w:spacing w:after="0" w:line="360" w:lineRule="auto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" w:name="_Toc43709363"/>
      <w:r w:rsidRPr="00FD409C">
        <w:rPr>
          <w:rFonts w:ascii="Times New Roman" w:hAnsi="Times New Roman" w:cs="Times New Roman"/>
          <w:b/>
          <w:sz w:val="24"/>
          <w:szCs w:val="24"/>
        </w:rPr>
        <w:t>Ogólna charakterystyka gminy</w:t>
      </w:r>
      <w:bookmarkEnd w:id="3"/>
    </w:p>
    <w:p w14:paraId="2AEA9010" w14:textId="77777777" w:rsidR="002A21F6" w:rsidRPr="00FD409C" w:rsidRDefault="002A21F6" w:rsidP="00D504CB">
      <w:pPr>
        <w:pStyle w:val="Akapitzlist"/>
        <w:numPr>
          <w:ilvl w:val="2"/>
          <w:numId w:val="3"/>
        </w:numPr>
        <w:spacing w:after="0" w:line="360" w:lineRule="auto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4" w:name="_Toc43709364"/>
      <w:r w:rsidRPr="00FD409C">
        <w:rPr>
          <w:rFonts w:ascii="Times New Roman" w:hAnsi="Times New Roman" w:cs="Times New Roman"/>
          <w:b/>
          <w:sz w:val="24"/>
          <w:szCs w:val="24"/>
        </w:rPr>
        <w:t>Lokalizacja</w:t>
      </w:r>
      <w:bookmarkEnd w:id="4"/>
    </w:p>
    <w:p w14:paraId="03A576C8" w14:textId="77777777" w:rsidR="004D185E" w:rsidRPr="00FD409C" w:rsidRDefault="004D185E" w:rsidP="00D504CB">
      <w:p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Gmina Łubowo usytuowana jest w środkowo-wschodniej części województwa wielkopolskiego, w powiecie gnieźnieńskim</w:t>
      </w:r>
      <w:r w:rsidR="00DB07BF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(w latach 1975-1998 położona w województwie poznańskim). Siedzibą gminy jest Łubowo. Charakter gminy jest typowo wiejski, jednakże położenie pomiędzy Gnieznem (siedziba starostwa), a Poznaniem (stolica województwa) stawia gminę Łubowo w sytuacji uprzywilejowanej. Gmina Łubowo sąsiaduje z pięcioma innymi gminami:</w:t>
      </w:r>
    </w:p>
    <w:p w14:paraId="7DCA7646" w14:textId="77777777" w:rsidR="004D185E" w:rsidRPr="00FD409C" w:rsidRDefault="004D185E" w:rsidP="00D504CB">
      <w:pPr>
        <w:numPr>
          <w:ilvl w:val="0"/>
          <w:numId w:val="1"/>
        </w:numPr>
        <w:spacing w:after="0" w:line="360" w:lineRule="auto"/>
        <w:ind w:left="1440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od zachodu i północnego-zachodu –gmina Kiszkowo, </w:t>
      </w:r>
    </w:p>
    <w:p w14:paraId="5B284E4B" w14:textId="77777777" w:rsidR="004D185E" w:rsidRPr="00FD409C" w:rsidRDefault="004D185E" w:rsidP="00D504CB">
      <w:pPr>
        <w:numPr>
          <w:ilvl w:val="0"/>
          <w:numId w:val="1"/>
        </w:numPr>
        <w:spacing w:after="0" w:line="360" w:lineRule="auto"/>
        <w:ind w:left="1440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od północy -gmina Kłecko, </w:t>
      </w:r>
    </w:p>
    <w:p w14:paraId="34507E9F" w14:textId="77777777" w:rsidR="004D185E" w:rsidRPr="00FD409C" w:rsidRDefault="004D185E" w:rsidP="00D504CB">
      <w:pPr>
        <w:numPr>
          <w:ilvl w:val="0"/>
          <w:numId w:val="1"/>
        </w:numPr>
        <w:spacing w:after="0" w:line="360" w:lineRule="auto"/>
        <w:ind w:left="1440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od wschodu -gmina Gniezno, </w:t>
      </w:r>
    </w:p>
    <w:p w14:paraId="0F165868" w14:textId="77777777" w:rsidR="004D185E" w:rsidRPr="00FD409C" w:rsidRDefault="004D185E" w:rsidP="00D504CB">
      <w:pPr>
        <w:numPr>
          <w:ilvl w:val="0"/>
          <w:numId w:val="1"/>
        </w:numPr>
        <w:spacing w:after="0" w:line="360" w:lineRule="auto"/>
        <w:ind w:left="1440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od zachodu i południowego - zachodu -gmina Pobiedziska, </w:t>
      </w:r>
    </w:p>
    <w:p w14:paraId="674A3B8F" w14:textId="77777777" w:rsidR="004D185E" w:rsidRPr="00FD409C" w:rsidRDefault="004D185E" w:rsidP="00D504CB">
      <w:pPr>
        <w:numPr>
          <w:ilvl w:val="0"/>
          <w:numId w:val="1"/>
        </w:numPr>
        <w:spacing w:after="0" w:line="360" w:lineRule="auto"/>
        <w:ind w:left="1440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od południowego - wschodu -gmina Czerniejewo. </w:t>
      </w:r>
    </w:p>
    <w:p w14:paraId="25DBDC7B" w14:textId="77777777" w:rsidR="004D185E" w:rsidRPr="00FD409C" w:rsidRDefault="004D185E" w:rsidP="00D504CB">
      <w:p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Łubowo to jedna z najpiękniejszych wsi w Powiecie </w:t>
      </w:r>
      <w:r w:rsidR="0081113C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Gnieźnieńskim</w:t>
      </w: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. Należy do tych gmin, które mają szczególną przeszłość. Tutaj bowiem znajduje się unikatowy zespół archeologiczno - architektoniczny z wczesnego średniowiecza - Ostrów Lednicki oraz Wielkopolski Park Etnograficzny.  W kilku miejscowościach wokół Łubowa znajdują się grodziska oraz bardzo duża liczba innych stanowisk archeologicznych. Jest to przecież kolebka Kraju Polan.</w:t>
      </w:r>
    </w:p>
    <w:p w14:paraId="7EA61400" w14:textId="77777777" w:rsidR="004D185E" w:rsidRPr="00FD409C" w:rsidRDefault="004D185E" w:rsidP="00D504CB">
      <w:p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W skład gminy Łubowo wchodzi 18 sołectw:</w:t>
      </w:r>
    </w:p>
    <w:p w14:paraId="445A427B" w14:textId="77777777" w:rsidR="004D185E" w:rsidRPr="00FD409C" w:rsidRDefault="004D185E" w:rsidP="00D504CB">
      <w:pPr>
        <w:numPr>
          <w:ilvl w:val="0"/>
          <w:numId w:val="2"/>
        </w:numPr>
        <w:spacing w:after="0" w:line="360" w:lineRule="auto"/>
        <w:ind w:left="1440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Baranowo,</w:t>
      </w:r>
    </w:p>
    <w:p w14:paraId="55B53389" w14:textId="77777777" w:rsidR="004D185E" w:rsidRPr="00FD409C" w:rsidRDefault="004D185E" w:rsidP="00D504CB">
      <w:pPr>
        <w:numPr>
          <w:ilvl w:val="0"/>
          <w:numId w:val="2"/>
        </w:numPr>
        <w:spacing w:after="0" w:line="360" w:lineRule="auto"/>
        <w:ind w:left="1440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Dziekanowice,</w:t>
      </w:r>
    </w:p>
    <w:p w14:paraId="2386FA38" w14:textId="77777777" w:rsidR="004D185E" w:rsidRPr="00FD409C" w:rsidRDefault="004D185E" w:rsidP="00D504CB">
      <w:pPr>
        <w:numPr>
          <w:ilvl w:val="0"/>
          <w:numId w:val="2"/>
        </w:numPr>
        <w:spacing w:after="0" w:line="360" w:lineRule="auto"/>
        <w:ind w:left="1440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lastRenderedPageBreak/>
        <w:t>Fałkowo,</w:t>
      </w:r>
    </w:p>
    <w:p w14:paraId="0C39FBF5" w14:textId="77777777" w:rsidR="004D185E" w:rsidRPr="00FD409C" w:rsidRDefault="004D185E" w:rsidP="00D504CB">
      <w:pPr>
        <w:numPr>
          <w:ilvl w:val="0"/>
          <w:numId w:val="2"/>
        </w:numPr>
        <w:spacing w:after="0" w:line="360" w:lineRule="auto"/>
        <w:ind w:left="1440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Imielno, </w:t>
      </w:r>
    </w:p>
    <w:p w14:paraId="27838FAA" w14:textId="77777777" w:rsidR="004D185E" w:rsidRPr="00FD409C" w:rsidRDefault="004D185E" w:rsidP="00D504CB">
      <w:pPr>
        <w:numPr>
          <w:ilvl w:val="0"/>
          <w:numId w:val="2"/>
        </w:numPr>
        <w:spacing w:after="0" w:line="360" w:lineRule="auto"/>
        <w:ind w:left="1440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Imielenko,</w:t>
      </w:r>
    </w:p>
    <w:p w14:paraId="7D2B464B" w14:textId="77777777" w:rsidR="004D185E" w:rsidRPr="00FD409C" w:rsidRDefault="004D185E" w:rsidP="00D504CB">
      <w:pPr>
        <w:numPr>
          <w:ilvl w:val="0"/>
          <w:numId w:val="2"/>
        </w:numPr>
        <w:spacing w:after="0" w:line="360" w:lineRule="auto"/>
        <w:ind w:left="1440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Lednogóra,</w:t>
      </w:r>
    </w:p>
    <w:p w14:paraId="0034ADC7" w14:textId="77777777" w:rsidR="004D185E" w:rsidRPr="00FD409C" w:rsidRDefault="004D185E" w:rsidP="00D504CB">
      <w:pPr>
        <w:numPr>
          <w:ilvl w:val="0"/>
          <w:numId w:val="2"/>
        </w:numPr>
        <w:spacing w:after="0" w:line="360" w:lineRule="auto"/>
        <w:ind w:left="1440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Leśniewo,</w:t>
      </w:r>
    </w:p>
    <w:p w14:paraId="7FFB4896" w14:textId="77777777" w:rsidR="004D185E" w:rsidRPr="00FD409C" w:rsidRDefault="004D185E" w:rsidP="00D504CB">
      <w:pPr>
        <w:numPr>
          <w:ilvl w:val="0"/>
          <w:numId w:val="2"/>
        </w:numPr>
        <w:spacing w:after="0" w:line="360" w:lineRule="auto"/>
        <w:ind w:left="1440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Łubowo,</w:t>
      </w:r>
    </w:p>
    <w:p w14:paraId="661CA385" w14:textId="77777777" w:rsidR="004D185E" w:rsidRPr="00FD409C" w:rsidRDefault="004D185E" w:rsidP="00D504CB">
      <w:pPr>
        <w:numPr>
          <w:ilvl w:val="0"/>
          <w:numId w:val="2"/>
        </w:numPr>
        <w:spacing w:after="0" w:line="360" w:lineRule="auto"/>
        <w:ind w:left="1440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Myślęcin,</w:t>
      </w:r>
    </w:p>
    <w:p w14:paraId="73BA054C" w14:textId="77777777" w:rsidR="004D185E" w:rsidRPr="00FD409C" w:rsidRDefault="004D185E" w:rsidP="00D504CB">
      <w:pPr>
        <w:numPr>
          <w:ilvl w:val="0"/>
          <w:numId w:val="2"/>
        </w:numPr>
        <w:spacing w:after="0" w:line="360" w:lineRule="auto"/>
        <w:ind w:left="1440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Owieczki,</w:t>
      </w:r>
    </w:p>
    <w:p w14:paraId="426A2899" w14:textId="77777777" w:rsidR="004D185E" w:rsidRPr="00FD409C" w:rsidRDefault="004D185E" w:rsidP="00D504CB">
      <w:pPr>
        <w:numPr>
          <w:ilvl w:val="0"/>
          <w:numId w:val="2"/>
        </w:numPr>
        <w:spacing w:after="0" w:line="360" w:lineRule="auto"/>
        <w:ind w:left="1440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Pierzyska,</w:t>
      </w:r>
    </w:p>
    <w:p w14:paraId="7DA45650" w14:textId="77777777" w:rsidR="004D185E" w:rsidRPr="00FD409C" w:rsidRDefault="004D185E" w:rsidP="00D504CB">
      <w:pPr>
        <w:numPr>
          <w:ilvl w:val="0"/>
          <w:numId w:val="2"/>
        </w:numPr>
        <w:spacing w:after="0" w:line="360" w:lineRule="auto"/>
        <w:ind w:left="1440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Rybitwy,</w:t>
      </w:r>
    </w:p>
    <w:p w14:paraId="24902803" w14:textId="77777777" w:rsidR="004D185E" w:rsidRPr="00FD409C" w:rsidRDefault="004D185E" w:rsidP="00D504CB">
      <w:pPr>
        <w:numPr>
          <w:ilvl w:val="0"/>
          <w:numId w:val="2"/>
        </w:numPr>
        <w:spacing w:after="0" w:line="360" w:lineRule="auto"/>
        <w:ind w:left="1440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Rzegnowo,</w:t>
      </w:r>
    </w:p>
    <w:p w14:paraId="495BB2C3" w14:textId="77777777" w:rsidR="004D185E" w:rsidRPr="00FD409C" w:rsidRDefault="004D185E" w:rsidP="00D504CB">
      <w:pPr>
        <w:numPr>
          <w:ilvl w:val="0"/>
          <w:numId w:val="2"/>
        </w:numPr>
        <w:spacing w:after="0" w:line="360" w:lineRule="auto"/>
        <w:ind w:left="1440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Siemianowo,</w:t>
      </w:r>
    </w:p>
    <w:p w14:paraId="5DE5BB1B" w14:textId="77777777" w:rsidR="004D185E" w:rsidRPr="00FD409C" w:rsidRDefault="004D185E" w:rsidP="00D504CB">
      <w:pPr>
        <w:numPr>
          <w:ilvl w:val="0"/>
          <w:numId w:val="2"/>
        </w:numPr>
        <w:spacing w:after="0" w:line="360" w:lineRule="auto"/>
        <w:ind w:left="1440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Strychowo,</w:t>
      </w:r>
    </w:p>
    <w:p w14:paraId="5147D399" w14:textId="77777777" w:rsidR="004D185E" w:rsidRPr="00FD409C" w:rsidRDefault="004D185E" w:rsidP="00D504CB">
      <w:pPr>
        <w:numPr>
          <w:ilvl w:val="0"/>
          <w:numId w:val="2"/>
        </w:numPr>
        <w:spacing w:after="0" w:line="360" w:lineRule="auto"/>
        <w:ind w:left="1440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Wierzyce,</w:t>
      </w:r>
    </w:p>
    <w:p w14:paraId="4B8D77C9" w14:textId="77777777" w:rsidR="004D185E" w:rsidRPr="00FD409C" w:rsidRDefault="004D185E" w:rsidP="00D504CB">
      <w:pPr>
        <w:numPr>
          <w:ilvl w:val="0"/>
          <w:numId w:val="2"/>
        </w:numPr>
        <w:spacing w:after="0" w:line="360" w:lineRule="auto"/>
        <w:ind w:left="1440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Woźniki,</w:t>
      </w:r>
    </w:p>
    <w:p w14:paraId="0D3946BE" w14:textId="77777777" w:rsidR="004D185E" w:rsidRPr="00FD409C" w:rsidRDefault="007536F9" w:rsidP="00D504CB">
      <w:pPr>
        <w:numPr>
          <w:ilvl w:val="0"/>
          <w:numId w:val="2"/>
        </w:numPr>
        <w:spacing w:after="0" w:line="360" w:lineRule="auto"/>
        <w:ind w:left="1440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Żydówko</w:t>
      </w:r>
    </w:p>
    <w:p w14:paraId="695BB000" w14:textId="77777777" w:rsidR="007536F9" w:rsidRPr="00FD409C" w:rsidRDefault="007536F9" w:rsidP="00D504CB">
      <w:pPr>
        <w:spacing w:after="0" w:line="360" w:lineRule="auto"/>
        <w:ind w:left="1440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7D7BED0D" w14:textId="77777777" w:rsidR="004D185E" w:rsidRPr="00FD409C" w:rsidRDefault="0096674C" w:rsidP="00D504CB">
      <w:pPr>
        <w:pStyle w:val="Legenda"/>
        <w:spacing w:after="0"/>
        <w:rPr>
          <w:rFonts w:ascii="Times New Roman" w:eastAsia="Calibri" w:hAnsi="Times New Roman" w:cs="Times New Roman"/>
          <w:noProof w:val="0"/>
          <w:sz w:val="24"/>
          <w:szCs w:val="24"/>
        </w:rPr>
      </w:pPr>
      <w:bookmarkStart w:id="5" w:name="_Toc43710586"/>
      <w:r w:rsidRPr="00FD409C">
        <w:rPr>
          <w:rFonts w:ascii="Times New Roman" w:hAnsi="Times New Roman" w:cs="Times New Roman"/>
        </w:rPr>
        <w:t xml:space="preserve">Mapa </w:t>
      </w:r>
      <w:r w:rsidRPr="00FD409C">
        <w:rPr>
          <w:rFonts w:ascii="Times New Roman" w:hAnsi="Times New Roman" w:cs="Times New Roman"/>
        </w:rPr>
        <w:fldChar w:fldCharType="begin"/>
      </w:r>
      <w:r w:rsidRPr="00FD409C">
        <w:rPr>
          <w:rFonts w:ascii="Times New Roman" w:hAnsi="Times New Roman" w:cs="Times New Roman"/>
        </w:rPr>
        <w:instrText xml:space="preserve"> SEQ Mapa \* ARABIC </w:instrText>
      </w:r>
      <w:r w:rsidRPr="00FD409C">
        <w:rPr>
          <w:rFonts w:ascii="Times New Roman" w:hAnsi="Times New Roman" w:cs="Times New Roman"/>
        </w:rPr>
        <w:fldChar w:fldCharType="separate"/>
      </w:r>
      <w:r w:rsidR="0096068C">
        <w:rPr>
          <w:rFonts w:ascii="Times New Roman" w:hAnsi="Times New Roman" w:cs="Times New Roman"/>
        </w:rPr>
        <w:t>1</w:t>
      </w:r>
      <w:r w:rsidRPr="00FD409C">
        <w:rPr>
          <w:rFonts w:ascii="Times New Roman" w:hAnsi="Times New Roman" w:cs="Times New Roman"/>
        </w:rPr>
        <w:fldChar w:fldCharType="end"/>
      </w:r>
      <w:r w:rsidRPr="00FD409C">
        <w:rPr>
          <w:rFonts w:ascii="Times New Roman" w:hAnsi="Times New Roman" w:cs="Times New Roman"/>
        </w:rPr>
        <w:t xml:space="preserve"> Położenie Gminy Łubowo na tle powiatu gnieźnieńskiego i na tle Polski</w:t>
      </w:r>
      <w:bookmarkEnd w:id="5"/>
    </w:p>
    <w:p w14:paraId="164211FF" w14:textId="77777777" w:rsidR="004D185E" w:rsidRPr="00FD409C" w:rsidRDefault="004D185E" w:rsidP="00D504CB">
      <w:p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sz w:val="24"/>
          <w:szCs w:val="24"/>
          <w:lang w:eastAsia="pl-PL"/>
        </w:rPr>
        <w:drawing>
          <wp:inline distT="0" distB="0" distL="0" distR="0" wp14:anchorId="37C3938D" wp14:editId="65005FBD">
            <wp:extent cx="3590925" cy="3048000"/>
            <wp:effectExtent l="0" t="0" r="9525" b="0"/>
            <wp:docPr id="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09C">
        <w:rPr>
          <w:rFonts w:ascii="Times New Roman" w:eastAsia="Calibri" w:hAnsi="Times New Roman" w:cs="Times New Roman"/>
          <w:sz w:val="24"/>
          <w:szCs w:val="24"/>
          <w:lang w:eastAsia="pl-PL"/>
        </w:rPr>
        <w:drawing>
          <wp:inline distT="0" distB="0" distL="0" distR="0" wp14:anchorId="5A65B57E" wp14:editId="0AF088D4">
            <wp:extent cx="1762125" cy="1552575"/>
            <wp:effectExtent l="0" t="0" r="9525" b="9525"/>
            <wp:docPr id="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92A4A" w14:textId="77777777" w:rsidR="004D185E" w:rsidRPr="00EA548E" w:rsidRDefault="004D185E" w:rsidP="00D504C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EA548E">
        <w:rPr>
          <w:rFonts w:ascii="Times New Roman" w:hAnsi="Times New Roman" w:cs="Times New Roman"/>
          <w:i/>
          <w:iCs/>
          <w:sz w:val="20"/>
          <w:szCs w:val="20"/>
        </w:rPr>
        <w:t>Źródło: (www. pup. gniezno.pl)</w:t>
      </w:r>
    </w:p>
    <w:p w14:paraId="7D986419" w14:textId="77777777" w:rsidR="0096674C" w:rsidRPr="00FD409C" w:rsidRDefault="0096674C" w:rsidP="00D504C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color w:val="000000"/>
          <w:sz w:val="24"/>
          <w:szCs w:val="24"/>
          <w:lang w:eastAsia="pl-PL"/>
        </w:rPr>
      </w:pPr>
    </w:p>
    <w:p w14:paraId="5A44FFCD" w14:textId="77777777" w:rsidR="0096674C" w:rsidRPr="00FD409C" w:rsidRDefault="0096674C" w:rsidP="00D504C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color w:val="000000"/>
          <w:sz w:val="24"/>
          <w:szCs w:val="24"/>
          <w:lang w:eastAsia="pl-PL"/>
        </w:rPr>
      </w:pPr>
    </w:p>
    <w:p w14:paraId="777297FF" w14:textId="77777777" w:rsidR="009A6659" w:rsidRDefault="009A6659">
      <w:pPr>
        <w:rPr>
          <w:rFonts w:ascii="Times New Roman" w:hAnsi="Times New Roman" w:cs="Times New Roman"/>
          <w:b/>
          <w:bCs/>
          <w:color w:val="4F81BD" w:themeColor="accent1"/>
          <w:sz w:val="18"/>
          <w:szCs w:val="18"/>
        </w:rPr>
      </w:pPr>
      <w:r>
        <w:rPr>
          <w:rFonts w:ascii="Times New Roman" w:hAnsi="Times New Roman" w:cs="Times New Roman"/>
        </w:rPr>
        <w:br w:type="page"/>
      </w:r>
    </w:p>
    <w:p w14:paraId="24164AE5" w14:textId="2884530B" w:rsidR="0096674C" w:rsidRPr="00FD409C" w:rsidRDefault="0096674C" w:rsidP="00D504CB">
      <w:pPr>
        <w:pStyle w:val="Legenda"/>
        <w:spacing w:after="0"/>
        <w:rPr>
          <w:rFonts w:ascii="Times New Roman" w:eastAsia="Times New Roman" w:hAnsi="Times New Roman" w:cs="Times New Roman"/>
          <w:b w:val="0"/>
          <w:bCs w:val="0"/>
          <w:noProof w:val="0"/>
          <w:color w:val="000000"/>
          <w:sz w:val="24"/>
          <w:szCs w:val="24"/>
          <w:lang w:eastAsia="pl-PL"/>
        </w:rPr>
      </w:pPr>
      <w:bookmarkStart w:id="6" w:name="_Toc43710587"/>
      <w:r w:rsidRPr="00FD409C">
        <w:rPr>
          <w:rFonts w:ascii="Times New Roman" w:hAnsi="Times New Roman" w:cs="Times New Roman"/>
        </w:rPr>
        <w:lastRenderedPageBreak/>
        <w:t xml:space="preserve">Mapa </w:t>
      </w:r>
      <w:r w:rsidRPr="00FD409C">
        <w:rPr>
          <w:rFonts w:ascii="Times New Roman" w:hAnsi="Times New Roman" w:cs="Times New Roman"/>
        </w:rPr>
        <w:fldChar w:fldCharType="begin"/>
      </w:r>
      <w:r w:rsidRPr="00FD409C">
        <w:rPr>
          <w:rFonts w:ascii="Times New Roman" w:hAnsi="Times New Roman" w:cs="Times New Roman"/>
        </w:rPr>
        <w:instrText xml:space="preserve"> SEQ Mapa \* ARABIC </w:instrText>
      </w:r>
      <w:r w:rsidRPr="00FD409C">
        <w:rPr>
          <w:rFonts w:ascii="Times New Roman" w:hAnsi="Times New Roman" w:cs="Times New Roman"/>
        </w:rPr>
        <w:fldChar w:fldCharType="separate"/>
      </w:r>
      <w:r w:rsidR="0096068C">
        <w:rPr>
          <w:rFonts w:ascii="Times New Roman" w:hAnsi="Times New Roman" w:cs="Times New Roman"/>
        </w:rPr>
        <w:t>2</w:t>
      </w:r>
      <w:r w:rsidRPr="00FD409C">
        <w:rPr>
          <w:rFonts w:ascii="Times New Roman" w:hAnsi="Times New Roman" w:cs="Times New Roman"/>
        </w:rPr>
        <w:fldChar w:fldCharType="end"/>
      </w:r>
      <w:r w:rsidRPr="00FD409C">
        <w:rPr>
          <w:rFonts w:ascii="Times New Roman" w:hAnsi="Times New Roman" w:cs="Times New Roman"/>
        </w:rPr>
        <w:t xml:space="preserve"> Gmina Łubowo na tle województwa wielkopolskiego i powiatu gnieźnieńskiego</w:t>
      </w:r>
      <w:bookmarkEnd w:id="6"/>
    </w:p>
    <w:p w14:paraId="0643EA7E" w14:textId="30181FAF" w:rsidR="004D185E" w:rsidRPr="00FD409C" w:rsidRDefault="009A6659" w:rsidP="00D504CB">
      <w:p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drawing>
          <wp:inline distT="0" distB="0" distL="0" distR="0" wp14:anchorId="7C418312" wp14:editId="02B15BDB">
            <wp:extent cx="5760720" cy="4932045"/>
            <wp:effectExtent l="0" t="0" r="0" b="190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3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79932" w14:textId="77777777" w:rsidR="004D185E" w:rsidRPr="00EA548E" w:rsidRDefault="004D185E" w:rsidP="00D504CB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EA548E">
        <w:rPr>
          <w:rFonts w:ascii="Times New Roman" w:hAnsi="Times New Roman" w:cs="Times New Roman"/>
          <w:i/>
          <w:iCs/>
          <w:sz w:val="20"/>
          <w:szCs w:val="20"/>
        </w:rPr>
        <w:t>Źródło ( maps.google.pl)</w:t>
      </w:r>
    </w:p>
    <w:p w14:paraId="4B0D008F" w14:textId="77777777" w:rsidR="007536F9" w:rsidRPr="00FD409C" w:rsidRDefault="007536F9" w:rsidP="00D504CB">
      <w:pPr>
        <w:spacing w:after="0" w:line="360" w:lineRule="auto"/>
        <w:jc w:val="both"/>
        <w:rPr>
          <w:rFonts w:ascii="Times New Roman" w:eastAsia="Calibri" w:hAnsi="Times New Roman" w:cs="Times New Roman"/>
          <w:i/>
          <w:noProof w:val="0"/>
          <w:sz w:val="24"/>
          <w:szCs w:val="24"/>
        </w:rPr>
      </w:pPr>
    </w:p>
    <w:p w14:paraId="4CDB4F48" w14:textId="77777777" w:rsidR="004D185E" w:rsidRPr="00FD409C" w:rsidRDefault="004D185E" w:rsidP="00D504CB">
      <w:pPr>
        <w:pStyle w:val="Akapitzlist"/>
        <w:numPr>
          <w:ilvl w:val="2"/>
          <w:numId w:val="3"/>
        </w:numPr>
        <w:spacing w:after="0" w:line="360" w:lineRule="auto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7" w:name="_Toc43709365"/>
      <w:r w:rsidRPr="00FD409C">
        <w:rPr>
          <w:rFonts w:ascii="Times New Roman" w:hAnsi="Times New Roman" w:cs="Times New Roman"/>
          <w:b/>
          <w:sz w:val="24"/>
          <w:szCs w:val="24"/>
        </w:rPr>
        <w:t>Położenie komunikacyjne</w:t>
      </w:r>
      <w:bookmarkEnd w:id="7"/>
    </w:p>
    <w:p w14:paraId="147D5520" w14:textId="77777777" w:rsidR="00DC393B" w:rsidRPr="00FD409C" w:rsidRDefault="004D185E" w:rsidP="00D504CB">
      <w:p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Przez obszar gminy Łubowo przebiega</w:t>
      </w:r>
      <w:r w:rsidR="00DC393B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:</w:t>
      </w:r>
    </w:p>
    <w:p w14:paraId="2737698B" w14:textId="77777777" w:rsidR="00DC393B" w:rsidRPr="00FD409C" w:rsidRDefault="004D185E" w:rsidP="00D504CB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droga szybkiego ruchu S5, na </w:t>
      </w:r>
      <w:r w:rsidR="0081113C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odcinku</w:t>
      </w: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Gniezno –Łubowo - Kostrzyn węzeł autostradowy „ Kleszczewo” </w:t>
      </w:r>
    </w:p>
    <w:p w14:paraId="13D8C6D3" w14:textId="77777777" w:rsidR="00DC393B" w:rsidRPr="00FD409C" w:rsidRDefault="000067E4" w:rsidP="00D504CB">
      <w:pPr>
        <w:pStyle w:val="Akapitzlist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Droga wojewódzka bez oznaczenia- węzeł S5 </w:t>
      </w:r>
      <w:r w:rsidRPr="00FD409C">
        <w:rPr>
          <w:rStyle w:val="highlight"/>
          <w:rFonts w:ascii="Times New Roman" w:hAnsi="Times New Roman" w:cs="Times New Roman"/>
          <w:sz w:val="24"/>
          <w:szCs w:val="24"/>
        </w:rPr>
        <w:t>Gniezn</w:t>
      </w:r>
      <w:r w:rsidRPr="00FD409C">
        <w:rPr>
          <w:rFonts w:ascii="Times New Roman" w:hAnsi="Times New Roman" w:cs="Times New Roman"/>
          <w:sz w:val="24"/>
          <w:szCs w:val="24"/>
        </w:rPr>
        <w:t>o Południe – Modliszewko (dawna droga krajowa nr 5)</w:t>
      </w:r>
      <w:r w:rsidR="00DC393B" w:rsidRPr="00FD409C">
        <w:rPr>
          <w:rFonts w:ascii="Times New Roman" w:hAnsi="Times New Roman" w:cs="Times New Roman"/>
          <w:sz w:val="24"/>
          <w:szCs w:val="24"/>
        </w:rPr>
        <w:t>– odcinek na terenie gminy ok. 1,6 km</w:t>
      </w:r>
    </w:p>
    <w:p w14:paraId="7E505182" w14:textId="77777777" w:rsidR="000067E4" w:rsidRPr="00FD409C" w:rsidRDefault="000067E4" w:rsidP="00D504CB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droga wojewódzka nr </w:t>
      </w:r>
      <w:r w:rsidRPr="00FD409C">
        <w:rPr>
          <w:rFonts w:ascii="Times New Roman" w:hAnsi="Times New Roman" w:cs="Times New Roman"/>
          <w:sz w:val="24"/>
          <w:szCs w:val="24"/>
        </w:rPr>
        <w:t xml:space="preserve">194 Poznań – </w:t>
      </w:r>
      <w:r w:rsidR="0081113C" w:rsidRPr="00FD409C">
        <w:rPr>
          <w:rFonts w:ascii="Times New Roman" w:hAnsi="Times New Roman" w:cs="Times New Roman"/>
          <w:sz w:val="24"/>
          <w:szCs w:val="24"/>
        </w:rPr>
        <w:t>d</w:t>
      </w:r>
      <w:r w:rsidRPr="00FD409C">
        <w:rPr>
          <w:rFonts w:ascii="Times New Roman" w:hAnsi="Times New Roman" w:cs="Times New Roman"/>
          <w:sz w:val="24"/>
          <w:szCs w:val="24"/>
        </w:rPr>
        <w:t>roga S5 (dawna droga krajowa nr 5)</w:t>
      </w:r>
    </w:p>
    <w:p w14:paraId="6A53E5A7" w14:textId="77777777" w:rsidR="00DC393B" w:rsidRPr="00FD409C" w:rsidRDefault="00DC393B" w:rsidP="00D504CB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droga wojewódzka nr </w:t>
      </w:r>
      <w:r w:rsidRPr="00FD409C">
        <w:rPr>
          <w:rFonts w:ascii="Times New Roman" w:hAnsi="Times New Roman" w:cs="Times New Roman"/>
          <w:sz w:val="24"/>
          <w:szCs w:val="24"/>
        </w:rPr>
        <w:t>197 Owieczki-Łubowo-Goranin-Nidom</w:t>
      </w:r>
    </w:p>
    <w:p w14:paraId="6439B307" w14:textId="5CA242E7" w:rsidR="0081113C" w:rsidRDefault="0081113C" w:rsidP="00D504CB">
      <w:pPr>
        <w:spacing w:after="0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1495F208" w14:textId="77777777" w:rsidR="000067E4" w:rsidRPr="00FD409C" w:rsidRDefault="000067E4" w:rsidP="00D504CB">
      <w:p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Łączna długość dróg:</w:t>
      </w:r>
    </w:p>
    <w:p w14:paraId="5772D241" w14:textId="77777777" w:rsidR="0081113C" w:rsidRPr="00FD409C" w:rsidRDefault="0081113C" w:rsidP="00D504CB">
      <w:pPr>
        <w:pStyle w:val="Akapitzlist"/>
        <w:numPr>
          <w:ilvl w:val="0"/>
          <w:numId w:val="52"/>
        </w:numPr>
        <w:spacing w:after="0" w:line="360" w:lineRule="auto"/>
        <w:ind w:left="426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Dróg</w:t>
      </w:r>
      <w:r w:rsidR="004D185E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gminnych</w:t>
      </w: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="004D185E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: </w:t>
      </w:r>
    </w:p>
    <w:p w14:paraId="6AF8EE0A" w14:textId="77777777" w:rsidR="0081113C" w:rsidRPr="00FD409C" w:rsidRDefault="004D185E" w:rsidP="00D504CB">
      <w:pPr>
        <w:pStyle w:val="Akapitzlist"/>
        <w:numPr>
          <w:ilvl w:val="0"/>
          <w:numId w:val="52"/>
        </w:num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220,972 </w:t>
      </w:r>
      <w:r w:rsidR="0081113C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km, </w:t>
      </w:r>
    </w:p>
    <w:p w14:paraId="6AD0DB15" w14:textId="77777777" w:rsidR="0081113C" w:rsidRPr="00FD409C" w:rsidRDefault="004D185E" w:rsidP="00D504CB">
      <w:pPr>
        <w:pStyle w:val="Akapitzlist"/>
        <w:numPr>
          <w:ilvl w:val="1"/>
          <w:numId w:val="52"/>
        </w:num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lastRenderedPageBreak/>
        <w:t xml:space="preserve">w tym bitumicznych :46,402 km, </w:t>
      </w:r>
    </w:p>
    <w:p w14:paraId="4DF55293" w14:textId="6D018979" w:rsidR="00300DAF" w:rsidRPr="00FD409C" w:rsidRDefault="004D185E" w:rsidP="00D504CB">
      <w:pPr>
        <w:pStyle w:val="Akapitzlist"/>
        <w:numPr>
          <w:ilvl w:val="1"/>
          <w:numId w:val="52"/>
        </w:num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w tym </w:t>
      </w:r>
      <w:r w:rsidR="00300DAF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przebudowanych</w:t>
      </w: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w 201</w:t>
      </w:r>
      <w:r w:rsidR="00300DAF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9</w:t>
      </w: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r. -  </w:t>
      </w:r>
      <w:r w:rsidR="00300DAF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0,696</w:t>
      </w: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km</w:t>
      </w:r>
      <w:r w:rsidR="00300DAF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– dojazdowa w obrębie Pierzyska - Baranowo</w:t>
      </w:r>
    </w:p>
    <w:p w14:paraId="6971B2BB" w14:textId="18646144" w:rsidR="0081113C" w:rsidRPr="00FD409C" w:rsidRDefault="00300DAF" w:rsidP="00D504CB">
      <w:pPr>
        <w:pStyle w:val="Akapitzlist"/>
        <w:numPr>
          <w:ilvl w:val="1"/>
          <w:numId w:val="52"/>
        </w:num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wybudowane w rok 2019 </w:t>
      </w:r>
      <w:r w:rsidR="004D185E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ścieżki rowerowe </w:t>
      </w: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1,864 </w:t>
      </w:r>
      <w:r w:rsidR="004D185E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km</w:t>
      </w: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w Lednogórze o </w:t>
      </w:r>
      <w:r w:rsidR="004D185E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– nie ujęte</w:t>
      </w: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w powyższej długości</w:t>
      </w:r>
    </w:p>
    <w:p w14:paraId="0AAA112B" w14:textId="62D3EA24" w:rsidR="00300DAF" w:rsidRPr="00FD409C" w:rsidRDefault="004D185E" w:rsidP="00A80192">
      <w:pPr>
        <w:pStyle w:val="Akapitzlist"/>
        <w:numPr>
          <w:ilvl w:val="1"/>
          <w:numId w:val="52"/>
        </w:num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wyremontowane </w:t>
      </w:r>
      <w:r w:rsidR="00300DAF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– droga gminna Łubowo dz. 157</w:t>
      </w:r>
    </w:p>
    <w:p w14:paraId="16D7140C" w14:textId="77777777" w:rsidR="004D185E" w:rsidRPr="00FD409C" w:rsidRDefault="0081113C" w:rsidP="00D504CB">
      <w:pPr>
        <w:pStyle w:val="Akapitzlist"/>
        <w:numPr>
          <w:ilvl w:val="0"/>
          <w:numId w:val="52"/>
        </w:numPr>
        <w:spacing w:after="0" w:line="360" w:lineRule="auto"/>
        <w:ind w:left="426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Dróg </w:t>
      </w:r>
      <w:r w:rsidR="004D185E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powiatowych: 47,810 km,</w:t>
      </w:r>
    </w:p>
    <w:p w14:paraId="5428CFF9" w14:textId="77777777" w:rsidR="004D185E" w:rsidRPr="00FD409C" w:rsidRDefault="0081113C" w:rsidP="00D504CB">
      <w:pPr>
        <w:pStyle w:val="Akapitzlist"/>
        <w:numPr>
          <w:ilvl w:val="0"/>
          <w:numId w:val="52"/>
        </w:numPr>
        <w:spacing w:after="0" w:line="360" w:lineRule="auto"/>
        <w:ind w:left="426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Dróg </w:t>
      </w:r>
      <w:r w:rsidR="004D185E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wojewódzkich : 14,683 km</w:t>
      </w:r>
    </w:p>
    <w:p w14:paraId="3CBF6577" w14:textId="77777777" w:rsidR="0081113C" w:rsidRPr="00FD409C" w:rsidRDefault="004D185E" w:rsidP="00D504CB">
      <w:pPr>
        <w:pStyle w:val="Akapitzlist"/>
        <w:numPr>
          <w:ilvl w:val="0"/>
          <w:numId w:val="52"/>
        </w:numPr>
        <w:spacing w:after="0" w:line="360" w:lineRule="auto"/>
        <w:ind w:left="426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Długość dróg krajowych na terenie gminy Łubowo przedstawia się następująco:</w:t>
      </w:r>
    </w:p>
    <w:p w14:paraId="15A45030" w14:textId="77777777" w:rsidR="0081113C" w:rsidRPr="00FD409C" w:rsidRDefault="004D185E" w:rsidP="00D504CB">
      <w:pPr>
        <w:pStyle w:val="Akapitzlist"/>
        <w:numPr>
          <w:ilvl w:val="1"/>
          <w:numId w:val="52"/>
        </w:num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droga S5d jezdnia kier. Poznań 12,700 km (od km 0+000 – 12+700),</w:t>
      </w:r>
    </w:p>
    <w:p w14:paraId="5BA4FFA0" w14:textId="77777777" w:rsidR="004D185E" w:rsidRPr="00FD409C" w:rsidRDefault="0081113C" w:rsidP="00D504CB">
      <w:pPr>
        <w:pStyle w:val="Akapitzlist"/>
        <w:numPr>
          <w:ilvl w:val="1"/>
          <w:numId w:val="52"/>
        </w:num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d</w:t>
      </w:r>
      <w:r w:rsidR="004D185E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roga S5d jezdnia kier. Gniezno 12,700 km (od km 0+000 – 12+700).</w:t>
      </w:r>
    </w:p>
    <w:p w14:paraId="7914C0F6" w14:textId="77777777" w:rsidR="001F6A7E" w:rsidRPr="00FD409C" w:rsidRDefault="001F6A7E" w:rsidP="00D504CB">
      <w:pPr>
        <w:pStyle w:val="Legenda"/>
        <w:spacing w:after="0"/>
        <w:rPr>
          <w:rFonts w:ascii="Times New Roman" w:hAnsi="Times New Roman" w:cs="Times New Roman"/>
          <w:sz w:val="24"/>
          <w:szCs w:val="24"/>
        </w:rPr>
      </w:pPr>
      <w:bookmarkStart w:id="8" w:name="_Toc43710588"/>
      <w:r w:rsidRPr="00FD409C">
        <w:rPr>
          <w:rFonts w:ascii="Times New Roman" w:hAnsi="Times New Roman" w:cs="Times New Roman"/>
        </w:rPr>
        <w:t xml:space="preserve">Mapa </w:t>
      </w:r>
      <w:r w:rsidRPr="00FD409C">
        <w:rPr>
          <w:rFonts w:ascii="Times New Roman" w:hAnsi="Times New Roman" w:cs="Times New Roman"/>
        </w:rPr>
        <w:fldChar w:fldCharType="begin"/>
      </w:r>
      <w:r w:rsidRPr="00FD409C">
        <w:rPr>
          <w:rFonts w:ascii="Times New Roman" w:hAnsi="Times New Roman" w:cs="Times New Roman"/>
        </w:rPr>
        <w:instrText xml:space="preserve"> SEQ Mapa \* ARABIC </w:instrText>
      </w:r>
      <w:r w:rsidRPr="00FD409C">
        <w:rPr>
          <w:rFonts w:ascii="Times New Roman" w:hAnsi="Times New Roman" w:cs="Times New Roman"/>
        </w:rPr>
        <w:fldChar w:fldCharType="separate"/>
      </w:r>
      <w:r w:rsidR="0096068C">
        <w:rPr>
          <w:rFonts w:ascii="Times New Roman" w:hAnsi="Times New Roman" w:cs="Times New Roman"/>
        </w:rPr>
        <w:t>3</w:t>
      </w:r>
      <w:r w:rsidRPr="00FD409C">
        <w:rPr>
          <w:rFonts w:ascii="Times New Roman" w:hAnsi="Times New Roman" w:cs="Times New Roman"/>
        </w:rPr>
        <w:fldChar w:fldCharType="end"/>
      </w:r>
      <w:r w:rsidRPr="00FD409C">
        <w:rPr>
          <w:rFonts w:ascii="Times New Roman" w:hAnsi="Times New Roman" w:cs="Times New Roman"/>
        </w:rPr>
        <w:t xml:space="preserve"> Drogi na terenie gminy Łubowo</w:t>
      </w:r>
      <w:bookmarkEnd w:id="8"/>
    </w:p>
    <w:p w14:paraId="2C3BA12B" w14:textId="6ADA92D6" w:rsidR="001F6A7E" w:rsidRPr="00FD409C" w:rsidRDefault="00EA548E" w:rsidP="00D504CB">
      <w:p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drawing>
          <wp:inline distT="0" distB="0" distL="0" distR="0" wp14:anchorId="2BF31927" wp14:editId="5393DEE3">
            <wp:extent cx="5753100" cy="495300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2B595" w14:textId="77777777" w:rsidR="001F6A7E" w:rsidRPr="00EA548E" w:rsidRDefault="001F6A7E" w:rsidP="00D504CB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EA548E">
        <w:rPr>
          <w:rFonts w:ascii="Times New Roman" w:hAnsi="Times New Roman" w:cs="Times New Roman"/>
          <w:i/>
          <w:iCs/>
          <w:sz w:val="20"/>
          <w:szCs w:val="20"/>
        </w:rPr>
        <w:t>Źródło: wzdwpoznan.lp-portal.pl</w:t>
      </w:r>
    </w:p>
    <w:p w14:paraId="5B546D10" w14:textId="77777777" w:rsidR="00EA548E" w:rsidRDefault="00EA548E" w:rsidP="00D504CB">
      <w:pPr>
        <w:spacing w:after="0" w:line="360" w:lineRule="auto"/>
        <w:jc w:val="both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</w:p>
    <w:p w14:paraId="139224E4" w14:textId="77777777" w:rsidR="00EA548E" w:rsidRDefault="00EA548E" w:rsidP="00D504CB">
      <w:pPr>
        <w:spacing w:after="0" w:line="360" w:lineRule="auto"/>
        <w:jc w:val="both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</w:p>
    <w:p w14:paraId="2B1CC921" w14:textId="50E8F1D4" w:rsidR="004E6D48" w:rsidRPr="00FD409C" w:rsidRDefault="004E6D48" w:rsidP="00D504CB">
      <w:pPr>
        <w:spacing w:after="0" w:line="360" w:lineRule="auto"/>
        <w:jc w:val="both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b/>
          <w:noProof w:val="0"/>
          <w:sz w:val="24"/>
          <w:szCs w:val="24"/>
        </w:rPr>
        <w:lastRenderedPageBreak/>
        <w:t>Sieć kolejowa</w:t>
      </w:r>
    </w:p>
    <w:p w14:paraId="0A5CD314" w14:textId="77777777" w:rsidR="004E6D48" w:rsidRPr="00FD409C" w:rsidRDefault="004E6D48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Na terenie gminy znajdują się trzy stacje kolejowe w miejscowości Pierzyska, Fałkowo </w:t>
      </w:r>
      <w:r w:rsidR="0081113C" w:rsidRPr="00FD409C">
        <w:rPr>
          <w:rFonts w:ascii="Times New Roman" w:hAnsi="Times New Roman" w:cs="Times New Roman"/>
          <w:sz w:val="24"/>
          <w:szCs w:val="24"/>
        </w:rPr>
        <w:br/>
      </w:r>
      <w:r w:rsidRPr="00FD409C">
        <w:rPr>
          <w:rFonts w:ascii="Times New Roman" w:hAnsi="Times New Roman" w:cs="Times New Roman"/>
          <w:sz w:val="24"/>
          <w:szCs w:val="24"/>
        </w:rPr>
        <w:t xml:space="preserve">i Lednogóra na trasie linii kolejowej </w:t>
      </w:r>
      <w:r w:rsidR="0081113C" w:rsidRPr="00FD409C">
        <w:rPr>
          <w:rFonts w:ascii="Times New Roman" w:hAnsi="Times New Roman" w:cs="Times New Roman"/>
          <w:sz w:val="24"/>
          <w:szCs w:val="24"/>
        </w:rPr>
        <w:t xml:space="preserve">nr 353 </w:t>
      </w:r>
      <w:r w:rsidRPr="00FD409C">
        <w:rPr>
          <w:rFonts w:ascii="Times New Roman" w:hAnsi="Times New Roman" w:cs="Times New Roman"/>
          <w:sz w:val="24"/>
          <w:szCs w:val="24"/>
        </w:rPr>
        <w:t>Poznań Wschód</w:t>
      </w:r>
      <w:r w:rsidR="0081113C" w:rsidRPr="00FD409C">
        <w:rPr>
          <w:rFonts w:ascii="Times New Roman" w:hAnsi="Times New Roman" w:cs="Times New Roman"/>
          <w:sz w:val="24"/>
          <w:szCs w:val="24"/>
        </w:rPr>
        <w:t xml:space="preserve"> – </w:t>
      </w:r>
      <w:r w:rsidRPr="00FD409C">
        <w:rPr>
          <w:rFonts w:ascii="Times New Roman" w:hAnsi="Times New Roman" w:cs="Times New Roman"/>
          <w:sz w:val="24"/>
          <w:szCs w:val="24"/>
        </w:rPr>
        <w:t>Gniezno</w:t>
      </w:r>
      <w:r w:rsidR="0081113C"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>-</w:t>
      </w:r>
      <w:r w:rsidR="0081113C"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>Inowrocław</w:t>
      </w:r>
      <w:r w:rsidRPr="00FD409C">
        <w:rPr>
          <w:rFonts w:ascii="Times New Roman" w:hAnsi="Times New Roman" w:cs="Times New Roman"/>
        </w:rPr>
        <w:t xml:space="preserve"> </w:t>
      </w:r>
      <w:r w:rsidR="00F808BB" w:rsidRPr="00FD409C">
        <w:rPr>
          <w:rFonts w:ascii="Times New Roman" w:hAnsi="Times New Roman" w:cs="Times New Roman"/>
          <w:sz w:val="24"/>
          <w:szCs w:val="24"/>
        </w:rPr>
        <w:t>- Olsztyn</w:t>
      </w:r>
      <w:r w:rsidRPr="00FD409C">
        <w:rPr>
          <w:rFonts w:ascii="Times New Roman" w:hAnsi="Times New Roman" w:cs="Times New Roman"/>
          <w:sz w:val="24"/>
          <w:szCs w:val="24"/>
        </w:rPr>
        <w:t xml:space="preserve"> – Skandawa.</w:t>
      </w:r>
    </w:p>
    <w:p w14:paraId="261A62CF" w14:textId="77777777" w:rsidR="004D185E" w:rsidRPr="00FD409C" w:rsidRDefault="00F808BB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Linia kolejowa na odcinku przebiegającym przez gminę Łubowo jest dwutorowa, zelektryfikowana o maksymalnej prędkości eksploatacyjnej = 1</w:t>
      </w:r>
      <w:r w:rsidR="001F6A7E" w:rsidRPr="00FD409C">
        <w:rPr>
          <w:rFonts w:ascii="Times New Roman" w:hAnsi="Times New Roman" w:cs="Times New Roman"/>
          <w:sz w:val="24"/>
          <w:szCs w:val="24"/>
        </w:rPr>
        <w:t>6</w:t>
      </w:r>
      <w:r w:rsidRPr="00FD409C">
        <w:rPr>
          <w:rFonts w:ascii="Times New Roman" w:hAnsi="Times New Roman" w:cs="Times New Roman"/>
          <w:sz w:val="24"/>
          <w:szCs w:val="24"/>
        </w:rPr>
        <w:t>0 km/h</w:t>
      </w:r>
      <w:r w:rsidR="001F6A7E" w:rsidRPr="00FD409C">
        <w:rPr>
          <w:rFonts w:ascii="Times New Roman" w:hAnsi="Times New Roman" w:cs="Times New Roman"/>
          <w:sz w:val="24"/>
          <w:szCs w:val="24"/>
        </w:rPr>
        <w:t xml:space="preserve"> dla pociągów osobowych oraz 80 km/h dla pociągów towarowych.</w:t>
      </w:r>
    </w:p>
    <w:p w14:paraId="5D4D700C" w14:textId="77777777" w:rsidR="000067E4" w:rsidRPr="00FD409C" w:rsidRDefault="000067E4" w:rsidP="00D504CB">
      <w:pPr>
        <w:spacing w:after="0" w:line="360" w:lineRule="auto"/>
        <w:jc w:val="both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</w:p>
    <w:p w14:paraId="7ED055D2" w14:textId="77777777" w:rsidR="00CF605C" w:rsidRPr="00FD409C" w:rsidRDefault="00CF605C" w:rsidP="00D504CB">
      <w:pPr>
        <w:spacing w:after="0" w:line="360" w:lineRule="auto"/>
        <w:jc w:val="both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b/>
          <w:noProof w:val="0"/>
          <w:sz w:val="24"/>
          <w:szCs w:val="24"/>
        </w:rPr>
        <w:t>Pozostałe</w:t>
      </w:r>
    </w:p>
    <w:p w14:paraId="197954D9" w14:textId="77777777" w:rsidR="00CF605C" w:rsidRPr="00FD409C" w:rsidRDefault="00CF605C" w:rsidP="00D504CB">
      <w:p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Piastowski Trakt Rowerowy – długość trasy 104,4 km; oznakowanie: jednolicie czarne.</w:t>
      </w:r>
    </w:p>
    <w:p w14:paraId="5EB8D089" w14:textId="77777777" w:rsidR="00CF605C" w:rsidRPr="00FD409C" w:rsidRDefault="00CF605C" w:rsidP="00D504CB">
      <w:p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Przebieg Traktu: Poznań – Zieliniec – j. Swarzędzkie – Gruszczyn – Uzarzewo – Biskupice – Promno –Pobiedziska – Węglewo – Lednogóra – J. Lednica – Dziekanowice – Żydówko – Rzegnowo –Braciszewo – Piekary – Gniezno – Strzyżewo Kościelne – Kozłowo – Rudki – Trzemeszno – Niewolno –Kruchowo – Wydartowo – Izdby</w:t>
      </w:r>
    </w:p>
    <w:p w14:paraId="73251173" w14:textId="77777777" w:rsidR="00CF605C" w:rsidRPr="00FD409C" w:rsidRDefault="00CF605C" w:rsidP="00D504CB">
      <w:pPr>
        <w:spacing w:after="0" w:line="360" w:lineRule="auto"/>
        <w:jc w:val="both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</w:p>
    <w:p w14:paraId="701B6861" w14:textId="77777777" w:rsidR="004D185E" w:rsidRPr="00FD409C" w:rsidRDefault="004D185E" w:rsidP="00D504CB">
      <w:pPr>
        <w:pStyle w:val="Akapitzlist"/>
        <w:numPr>
          <w:ilvl w:val="2"/>
          <w:numId w:val="3"/>
        </w:numPr>
        <w:spacing w:after="0" w:line="360" w:lineRule="auto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9" w:name="_Toc43709366"/>
      <w:r w:rsidRPr="00FD409C">
        <w:rPr>
          <w:rFonts w:ascii="Times New Roman" w:eastAsia="Calibri" w:hAnsi="Times New Roman" w:cs="Times New Roman"/>
          <w:b/>
          <w:noProof w:val="0"/>
          <w:sz w:val="24"/>
          <w:szCs w:val="24"/>
        </w:rPr>
        <w:t>Demografia</w:t>
      </w:r>
      <w:bookmarkEnd w:id="9"/>
    </w:p>
    <w:p w14:paraId="668037F7" w14:textId="4935D44B" w:rsidR="00AA1EE3" w:rsidRPr="00FD409C" w:rsidRDefault="004D185E" w:rsidP="00D504CB">
      <w:p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Według ewidencji ludności Urzędu Gminy Łubowo na terenie gminy przebywa obecnie  6 </w:t>
      </w:r>
      <w:r w:rsidR="00DC15A6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6</w:t>
      </w:r>
      <w:r w:rsidR="009911F3">
        <w:rPr>
          <w:rFonts w:ascii="Times New Roman" w:eastAsia="Calibri" w:hAnsi="Times New Roman" w:cs="Times New Roman"/>
          <w:noProof w:val="0"/>
          <w:sz w:val="24"/>
          <w:szCs w:val="24"/>
        </w:rPr>
        <w:t>43</w:t>
      </w: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mieszkańców. Ludność gminy Łubowo powoli rosła na przestrzeni lat. Z godnie z danymi </w:t>
      </w:r>
      <w:r w:rsidR="00300DAF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Urzędu Gminy</w:t>
      </w: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w okresie od 201</w:t>
      </w:r>
      <w:r w:rsidR="00AA1EE3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5</w:t>
      </w: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do 201</w:t>
      </w:r>
      <w:r w:rsidR="00AA1EE3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9</w:t>
      </w: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roku liczba mieszkańców gminy wzrosła o ponad 5%. </w:t>
      </w:r>
    </w:p>
    <w:p w14:paraId="5FEFD9C4" w14:textId="43B7EE51" w:rsidR="0096674C" w:rsidRPr="00FD409C" w:rsidRDefault="0096674C" w:rsidP="00D504CB">
      <w:pPr>
        <w:pStyle w:val="Legenda"/>
        <w:spacing w:after="0"/>
        <w:rPr>
          <w:rFonts w:ascii="Times New Roman" w:eastAsia="Calibri" w:hAnsi="Times New Roman" w:cs="Times New Roman"/>
          <w:noProof w:val="0"/>
          <w:sz w:val="24"/>
          <w:szCs w:val="24"/>
        </w:rPr>
      </w:pPr>
      <w:bookmarkStart w:id="10" w:name="_Toc43710574"/>
      <w:r w:rsidRPr="00FD409C">
        <w:rPr>
          <w:rFonts w:ascii="Times New Roman" w:hAnsi="Times New Roman" w:cs="Times New Roman"/>
        </w:rPr>
        <w:t xml:space="preserve">Wykres </w:t>
      </w:r>
      <w:r w:rsidRPr="00FD409C">
        <w:rPr>
          <w:rFonts w:ascii="Times New Roman" w:hAnsi="Times New Roman" w:cs="Times New Roman"/>
        </w:rPr>
        <w:fldChar w:fldCharType="begin"/>
      </w:r>
      <w:r w:rsidRPr="00FD409C">
        <w:rPr>
          <w:rFonts w:ascii="Times New Roman" w:hAnsi="Times New Roman" w:cs="Times New Roman"/>
        </w:rPr>
        <w:instrText xml:space="preserve"> SEQ Wykres \* ARABIC </w:instrText>
      </w:r>
      <w:r w:rsidRPr="00FD409C">
        <w:rPr>
          <w:rFonts w:ascii="Times New Roman" w:hAnsi="Times New Roman" w:cs="Times New Roman"/>
        </w:rPr>
        <w:fldChar w:fldCharType="separate"/>
      </w:r>
      <w:r w:rsidR="0096068C">
        <w:rPr>
          <w:rFonts w:ascii="Times New Roman" w:hAnsi="Times New Roman" w:cs="Times New Roman"/>
        </w:rPr>
        <w:t>1</w:t>
      </w:r>
      <w:r w:rsidRPr="00FD409C">
        <w:rPr>
          <w:rFonts w:ascii="Times New Roman" w:hAnsi="Times New Roman" w:cs="Times New Roman"/>
        </w:rPr>
        <w:fldChar w:fldCharType="end"/>
      </w:r>
      <w:r w:rsidRPr="00FD409C">
        <w:rPr>
          <w:rFonts w:ascii="Times New Roman" w:hAnsi="Times New Roman" w:cs="Times New Roman"/>
        </w:rPr>
        <w:t xml:space="preserve"> Wykaz ludności w latach 201</w:t>
      </w:r>
      <w:r w:rsidR="00300DAF" w:rsidRPr="00FD409C">
        <w:rPr>
          <w:rFonts w:ascii="Times New Roman" w:hAnsi="Times New Roman" w:cs="Times New Roman"/>
        </w:rPr>
        <w:t>5</w:t>
      </w:r>
      <w:r w:rsidRPr="00FD409C">
        <w:rPr>
          <w:rFonts w:ascii="Times New Roman" w:hAnsi="Times New Roman" w:cs="Times New Roman"/>
        </w:rPr>
        <w:t xml:space="preserve"> do 201</w:t>
      </w:r>
      <w:r w:rsidR="00300DAF" w:rsidRPr="00FD409C">
        <w:rPr>
          <w:rFonts w:ascii="Times New Roman" w:hAnsi="Times New Roman" w:cs="Times New Roman"/>
        </w:rPr>
        <w:t>9</w:t>
      </w:r>
      <w:bookmarkEnd w:id="10"/>
    </w:p>
    <w:p w14:paraId="0F8228A5" w14:textId="77777777" w:rsidR="004D185E" w:rsidRPr="00FD409C" w:rsidRDefault="006F55BE" w:rsidP="00D504CB">
      <w:p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hAnsi="Times New Roman" w:cs="Times New Roman"/>
          <w:lang w:eastAsia="pl-PL"/>
        </w:rPr>
        <w:drawing>
          <wp:inline distT="0" distB="0" distL="0" distR="0" wp14:anchorId="4255381A" wp14:editId="5A561CC1">
            <wp:extent cx="5486400" cy="3200400"/>
            <wp:effectExtent l="0" t="0" r="19050" b="19050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F5DFFC3" w14:textId="49D8C56F" w:rsidR="004D185E" w:rsidRPr="00D87591" w:rsidRDefault="00DE7544" w:rsidP="00D504CB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D87591">
        <w:rPr>
          <w:rFonts w:ascii="Times New Roman" w:hAnsi="Times New Roman" w:cs="Times New Roman"/>
          <w:i/>
          <w:iCs/>
          <w:sz w:val="20"/>
          <w:szCs w:val="20"/>
        </w:rPr>
        <w:t xml:space="preserve">Źródło: opracowanie własne na podstawie danych </w:t>
      </w:r>
      <w:r w:rsidR="00300DAF" w:rsidRPr="00D87591">
        <w:rPr>
          <w:rFonts w:ascii="Times New Roman" w:hAnsi="Times New Roman" w:cs="Times New Roman"/>
          <w:i/>
          <w:iCs/>
          <w:sz w:val="20"/>
          <w:szCs w:val="20"/>
        </w:rPr>
        <w:t>Urzędu Gminy</w:t>
      </w:r>
    </w:p>
    <w:p w14:paraId="242989B3" w14:textId="77777777" w:rsidR="007536F9" w:rsidRPr="00FD409C" w:rsidRDefault="007536F9" w:rsidP="00D504CB">
      <w:p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689451CB" w14:textId="77777777" w:rsidR="00AA1EE3" w:rsidRPr="00FD409C" w:rsidRDefault="0081113C" w:rsidP="00D504CB">
      <w:p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Na terenie gminy Łubowo najwięcej osób jest w</w:t>
      </w:r>
      <w:r w:rsidR="004D185E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przedziale wiekowym</w:t>
      </w:r>
      <w:r w:rsidR="004D185E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od 30 do 4</w:t>
      </w:r>
      <w:r w:rsidR="005447A4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4</w:t>
      </w:r>
      <w:r w:rsidR="004D185E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lat</w:t>
      </w:r>
      <w:r w:rsidR="005447A4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a</w:t>
      </w:r>
      <w:r w:rsidR="004D185E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. Można zauważyć również że dzieci i młodzież stanowią dużą cześć ludności. Przyrost naturalny utrzymuje się na bardzo dobrym poziomie. Liczba seniorów 70+ a przede wszystkim kobiet jest także na bardzo wysokim poziomie.</w:t>
      </w:r>
      <w:r w:rsidR="00AA1EE3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Poniżej tabela oraz wykres.</w:t>
      </w:r>
    </w:p>
    <w:p w14:paraId="1D12DAAD" w14:textId="77777777" w:rsidR="00AA1EE3" w:rsidRPr="00FD409C" w:rsidRDefault="00AA1EE3" w:rsidP="00D504CB">
      <w:p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tbl>
      <w:tblPr>
        <w:tblStyle w:val="Tabelasiatki5ciemnaakcent51"/>
        <w:tblW w:w="0" w:type="auto"/>
        <w:tblLook w:val="04A0" w:firstRow="1" w:lastRow="0" w:firstColumn="1" w:lastColumn="0" w:noHBand="0" w:noVBand="1"/>
      </w:tblPr>
      <w:tblGrid>
        <w:gridCol w:w="3070"/>
        <w:gridCol w:w="1036"/>
        <w:gridCol w:w="1242"/>
      </w:tblGrid>
      <w:tr w:rsidR="00AA1EE3" w:rsidRPr="00FD409C" w14:paraId="6A548B92" w14:textId="77777777" w:rsidTr="002D38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775BD0F9" w14:textId="77777777" w:rsidR="00AA1EE3" w:rsidRPr="00FD409C" w:rsidRDefault="00AA1EE3" w:rsidP="00D504CB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D409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wiek</w:t>
            </w:r>
          </w:p>
        </w:tc>
        <w:tc>
          <w:tcPr>
            <w:tcW w:w="1036" w:type="dxa"/>
          </w:tcPr>
          <w:p w14:paraId="186CCE28" w14:textId="77777777" w:rsidR="00AA1EE3" w:rsidRPr="00FD409C" w:rsidRDefault="00AA1EE3" w:rsidP="00D504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D409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kobiety</w:t>
            </w:r>
          </w:p>
        </w:tc>
        <w:tc>
          <w:tcPr>
            <w:tcW w:w="1105" w:type="dxa"/>
          </w:tcPr>
          <w:p w14:paraId="212D8503" w14:textId="77777777" w:rsidR="00AA1EE3" w:rsidRPr="00FD409C" w:rsidRDefault="00AA1EE3" w:rsidP="00D504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D409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mężczyźni</w:t>
            </w:r>
          </w:p>
        </w:tc>
      </w:tr>
      <w:tr w:rsidR="00AA1EE3" w:rsidRPr="00FD409C" w14:paraId="27C5E29A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487B44D1" w14:textId="77777777" w:rsidR="00AA1EE3" w:rsidRPr="00FD409C" w:rsidRDefault="00AA1EE3" w:rsidP="00D504CB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FD409C">
              <w:rPr>
                <w:rFonts w:ascii="Times New Roman" w:hAnsi="Times New Roman" w:cs="Times New Roman"/>
                <w:bCs w:val="0"/>
                <w:sz w:val="24"/>
                <w:szCs w:val="24"/>
              </w:rPr>
              <w:t>0-4 lat</w:t>
            </w:r>
          </w:p>
        </w:tc>
        <w:tc>
          <w:tcPr>
            <w:tcW w:w="1036" w:type="dxa"/>
          </w:tcPr>
          <w:p w14:paraId="3C0BEB87" w14:textId="77777777" w:rsidR="00AA1EE3" w:rsidRPr="00FD409C" w:rsidRDefault="00AA1EE3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409C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1105" w:type="dxa"/>
          </w:tcPr>
          <w:p w14:paraId="30577F92" w14:textId="77777777" w:rsidR="00AA1EE3" w:rsidRPr="00FD409C" w:rsidRDefault="00AA1EE3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409C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</w:tr>
      <w:tr w:rsidR="00AA1EE3" w:rsidRPr="00FD409C" w14:paraId="1B58FAA3" w14:textId="77777777" w:rsidTr="002D38B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noWrap/>
            <w:hideMark/>
          </w:tcPr>
          <w:p w14:paraId="6D92EA43" w14:textId="77777777" w:rsidR="00AA1EE3" w:rsidRPr="00FD409C" w:rsidRDefault="00AA1EE3" w:rsidP="00D504CB">
            <w:pPr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5  9</w:t>
            </w:r>
          </w:p>
        </w:tc>
        <w:tc>
          <w:tcPr>
            <w:tcW w:w="0" w:type="auto"/>
          </w:tcPr>
          <w:p w14:paraId="3831EEA6" w14:textId="77777777" w:rsidR="00AA1EE3" w:rsidRPr="00FD409C" w:rsidRDefault="00AA1EE3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409C"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1105" w:type="dxa"/>
          </w:tcPr>
          <w:p w14:paraId="6E9D15C4" w14:textId="77777777" w:rsidR="00AA1EE3" w:rsidRPr="00FD409C" w:rsidRDefault="00AA1EE3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409C"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</w:p>
        </w:tc>
      </w:tr>
      <w:tr w:rsidR="00AA1EE3" w:rsidRPr="00FD409C" w14:paraId="4C5F5499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noWrap/>
            <w:hideMark/>
          </w:tcPr>
          <w:p w14:paraId="3F941190" w14:textId="77777777" w:rsidR="00AA1EE3" w:rsidRPr="00FD409C" w:rsidRDefault="00AA1EE3" w:rsidP="00D504CB">
            <w:pPr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10  14</w:t>
            </w:r>
          </w:p>
        </w:tc>
        <w:tc>
          <w:tcPr>
            <w:tcW w:w="0" w:type="auto"/>
          </w:tcPr>
          <w:p w14:paraId="2E728CB1" w14:textId="77777777" w:rsidR="00AA1EE3" w:rsidRPr="00FD409C" w:rsidRDefault="00AA1EE3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409C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1105" w:type="dxa"/>
          </w:tcPr>
          <w:p w14:paraId="7B8C31CC" w14:textId="77777777" w:rsidR="00AA1EE3" w:rsidRPr="00FD409C" w:rsidRDefault="00AA1EE3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409C"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</w:tr>
      <w:tr w:rsidR="00AA1EE3" w:rsidRPr="00FD409C" w14:paraId="37B20FA2" w14:textId="77777777" w:rsidTr="002D38B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noWrap/>
            <w:hideMark/>
          </w:tcPr>
          <w:p w14:paraId="003D443B" w14:textId="77777777" w:rsidR="00AA1EE3" w:rsidRPr="00FD409C" w:rsidRDefault="00AA1EE3" w:rsidP="00D504CB">
            <w:pPr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15 19</w:t>
            </w:r>
          </w:p>
        </w:tc>
        <w:tc>
          <w:tcPr>
            <w:tcW w:w="0" w:type="auto"/>
          </w:tcPr>
          <w:p w14:paraId="496F4C52" w14:textId="77777777" w:rsidR="00AA1EE3" w:rsidRPr="00FD409C" w:rsidRDefault="00AA1EE3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409C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1105" w:type="dxa"/>
          </w:tcPr>
          <w:p w14:paraId="4DCFCB2B" w14:textId="77777777" w:rsidR="00AA1EE3" w:rsidRPr="00FD409C" w:rsidRDefault="00AA1EE3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409C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</w:tr>
      <w:tr w:rsidR="00AA1EE3" w:rsidRPr="00FD409C" w14:paraId="1DFE5F7F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noWrap/>
            <w:hideMark/>
          </w:tcPr>
          <w:p w14:paraId="450E799E" w14:textId="77777777" w:rsidR="00AA1EE3" w:rsidRPr="00FD409C" w:rsidRDefault="00AA1EE3" w:rsidP="00D504CB">
            <w:pPr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20 24</w:t>
            </w:r>
          </w:p>
        </w:tc>
        <w:tc>
          <w:tcPr>
            <w:tcW w:w="0" w:type="auto"/>
          </w:tcPr>
          <w:p w14:paraId="575C6BFA" w14:textId="77777777" w:rsidR="00AA1EE3" w:rsidRPr="00FD409C" w:rsidRDefault="00AA1EE3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409C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1105" w:type="dxa"/>
          </w:tcPr>
          <w:p w14:paraId="0FA73DE6" w14:textId="77777777" w:rsidR="00AA1EE3" w:rsidRPr="00FD409C" w:rsidRDefault="00AA1EE3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409C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</w:tr>
      <w:tr w:rsidR="00AA1EE3" w:rsidRPr="00FD409C" w14:paraId="2BE6D8B0" w14:textId="77777777" w:rsidTr="002D38B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noWrap/>
            <w:hideMark/>
          </w:tcPr>
          <w:p w14:paraId="42A254CB" w14:textId="77777777" w:rsidR="00AA1EE3" w:rsidRPr="00FD409C" w:rsidRDefault="00AA1EE3" w:rsidP="00D504CB">
            <w:pPr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25 29</w:t>
            </w:r>
          </w:p>
        </w:tc>
        <w:tc>
          <w:tcPr>
            <w:tcW w:w="0" w:type="auto"/>
          </w:tcPr>
          <w:p w14:paraId="689BB86D" w14:textId="77777777" w:rsidR="00AA1EE3" w:rsidRPr="00FD409C" w:rsidRDefault="00AA1EE3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409C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105" w:type="dxa"/>
          </w:tcPr>
          <w:p w14:paraId="38FF0EC8" w14:textId="77777777" w:rsidR="00AA1EE3" w:rsidRPr="00FD409C" w:rsidRDefault="00AA1EE3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409C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</w:tr>
      <w:tr w:rsidR="00AA1EE3" w:rsidRPr="00FD409C" w14:paraId="2031B487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noWrap/>
            <w:hideMark/>
          </w:tcPr>
          <w:p w14:paraId="52139D18" w14:textId="77777777" w:rsidR="00AA1EE3" w:rsidRPr="00FD409C" w:rsidRDefault="00AA1EE3" w:rsidP="00D504CB">
            <w:pPr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30 34</w:t>
            </w:r>
          </w:p>
        </w:tc>
        <w:tc>
          <w:tcPr>
            <w:tcW w:w="0" w:type="auto"/>
          </w:tcPr>
          <w:p w14:paraId="557E94A8" w14:textId="77777777" w:rsidR="00AA1EE3" w:rsidRPr="00FD409C" w:rsidRDefault="00AA1EE3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409C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1105" w:type="dxa"/>
          </w:tcPr>
          <w:p w14:paraId="7419E34B" w14:textId="77777777" w:rsidR="00AA1EE3" w:rsidRPr="00FD409C" w:rsidRDefault="00AA1EE3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409C">
              <w:rPr>
                <w:rFonts w:ascii="Times New Roman" w:hAnsi="Times New Roman" w:cs="Times New Roman"/>
                <w:sz w:val="24"/>
                <w:szCs w:val="24"/>
              </w:rPr>
              <w:t>267</w:t>
            </w:r>
          </w:p>
        </w:tc>
      </w:tr>
      <w:tr w:rsidR="00AA1EE3" w:rsidRPr="00FD409C" w14:paraId="7F03BCF3" w14:textId="77777777" w:rsidTr="002D38B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noWrap/>
            <w:hideMark/>
          </w:tcPr>
          <w:p w14:paraId="2DE75152" w14:textId="77777777" w:rsidR="00AA1EE3" w:rsidRPr="00FD409C" w:rsidRDefault="00AA1EE3" w:rsidP="00D504CB">
            <w:pPr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35 39</w:t>
            </w:r>
          </w:p>
        </w:tc>
        <w:tc>
          <w:tcPr>
            <w:tcW w:w="0" w:type="auto"/>
          </w:tcPr>
          <w:p w14:paraId="1E278C0F" w14:textId="77777777" w:rsidR="00AA1EE3" w:rsidRPr="00FD409C" w:rsidRDefault="00AA1EE3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409C">
              <w:rPr>
                <w:rFonts w:ascii="Times New Roman" w:hAnsi="Times New Roman" w:cs="Times New Roman"/>
                <w:sz w:val="24"/>
                <w:szCs w:val="24"/>
              </w:rPr>
              <w:t>269</w:t>
            </w:r>
          </w:p>
        </w:tc>
        <w:tc>
          <w:tcPr>
            <w:tcW w:w="1105" w:type="dxa"/>
          </w:tcPr>
          <w:p w14:paraId="6E34EA0C" w14:textId="77777777" w:rsidR="00AA1EE3" w:rsidRPr="00FD409C" w:rsidRDefault="00AA1EE3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409C"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</w:p>
        </w:tc>
      </w:tr>
      <w:tr w:rsidR="00AA1EE3" w:rsidRPr="00FD409C" w14:paraId="4D2C9870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noWrap/>
            <w:hideMark/>
          </w:tcPr>
          <w:p w14:paraId="4D74BA60" w14:textId="77777777" w:rsidR="00AA1EE3" w:rsidRPr="00FD409C" w:rsidRDefault="00AA1EE3" w:rsidP="00D504CB">
            <w:pPr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40 44</w:t>
            </w:r>
          </w:p>
        </w:tc>
        <w:tc>
          <w:tcPr>
            <w:tcW w:w="0" w:type="auto"/>
          </w:tcPr>
          <w:p w14:paraId="121ED7B5" w14:textId="77777777" w:rsidR="00AA1EE3" w:rsidRPr="00FD409C" w:rsidRDefault="00AA1EE3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409C">
              <w:rPr>
                <w:rFonts w:ascii="Times New Roman" w:hAnsi="Times New Roman" w:cs="Times New Roman"/>
                <w:sz w:val="24"/>
                <w:szCs w:val="24"/>
              </w:rPr>
              <w:t>274</w:t>
            </w:r>
          </w:p>
        </w:tc>
        <w:tc>
          <w:tcPr>
            <w:tcW w:w="1105" w:type="dxa"/>
          </w:tcPr>
          <w:p w14:paraId="444604A2" w14:textId="77777777" w:rsidR="00AA1EE3" w:rsidRPr="00FD409C" w:rsidRDefault="00AA1EE3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409C"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</w:p>
        </w:tc>
      </w:tr>
      <w:tr w:rsidR="00AA1EE3" w:rsidRPr="00FD409C" w14:paraId="6396FAA6" w14:textId="77777777" w:rsidTr="002D38B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noWrap/>
            <w:hideMark/>
          </w:tcPr>
          <w:p w14:paraId="42E0D582" w14:textId="77777777" w:rsidR="00AA1EE3" w:rsidRPr="00FD409C" w:rsidRDefault="00AA1EE3" w:rsidP="00D504CB">
            <w:pPr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45 49</w:t>
            </w:r>
          </w:p>
        </w:tc>
        <w:tc>
          <w:tcPr>
            <w:tcW w:w="0" w:type="auto"/>
          </w:tcPr>
          <w:p w14:paraId="466BA761" w14:textId="77777777" w:rsidR="00AA1EE3" w:rsidRPr="00FD409C" w:rsidRDefault="00AA1EE3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409C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1105" w:type="dxa"/>
          </w:tcPr>
          <w:p w14:paraId="2B011532" w14:textId="77777777" w:rsidR="00AA1EE3" w:rsidRPr="00FD409C" w:rsidRDefault="00AA1EE3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409C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</w:tr>
      <w:tr w:rsidR="00AA1EE3" w:rsidRPr="00FD409C" w14:paraId="773781A1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noWrap/>
            <w:hideMark/>
          </w:tcPr>
          <w:p w14:paraId="321AAA31" w14:textId="77777777" w:rsidR="00AA1EE3" w:rsidRPr="00FD409C" w:rsidRDefault="00AA1EE3" w:rsidP="00D504CB">
            <w:pPr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50 54</w:t>
            </w:r>
          </w:p>
        </w:tc>
        <w:tc>
          <w:tcPr>
            <w:tcW w:w="0" w:type="auto"/>
          </w:tcPr>
          <w:p w14:paraId="43FFE541" w14:textId="77777777" w:rsidR="00AA1EE3" w:rsidRPr="00FD409C" w:rsidRDefault="00AA1EE3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409C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1105" w:type="dxa"/>
          </w:tcPr>
          <w:p w14:paraId="4B0AC515" w14:textId="77777777" w:rsidR="00AA1EE3" w:rsidRPr="00FD409C" w:rsidRDefault="00AA1EE3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409C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</w:tr>
      <w:tr w:rsidR="00AA1EE3" w:rsidRPr="00FD409C" w14:paraId="3A6AF59B" w14:textId="77777777" w:rsidTr="002D38B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noWrap/>
            <w:hideMark/>
          </w:tcPr>
          <w:p w14:paraId="2774F6E0" w14:textId="77777777" w:rsidR="00AA1EE3" w:rsidRPr="00FD409C" w:rsidRDefault="00AA1EE3" w:rsidP="00D504CB">
            <w:pPr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55 59</w:t>
            </w:r>
          </w:p>
        </w:tc>
        <w:tc>
          <w:tcPr>
            <w:tcW w:w="0" w:type="auto"/>
          </w:tcPr>
          <w:p w14:paraId="4D2FACBE" w14:textId="77777777" w:rsidR="00AA1EE3" w:rsidRPr="00FD409C" w:rsidRDefault="00AA1EE3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409C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105" w:type="dxa"/>
          </w:tcPr>
          <w:p w14:paraId="3902C5CC" w14:textId="77777777" w:rsidR="00AA1EE3" w:rsidRPr="00FD409C" w:rsidRDefault="00AA1EE3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409C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</w:tr>
      <w:tr w:rsidR="00AA1EE3" w:rsidRPr="00FD409C" w14:paraId="33C02413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noWrap/>
            <w:hideMark/>
          </w:tcPr>
          <w:p w14:paraId="345D14A0" w14:textId="77777777" w:rsidR="00AA1EE3" w:rsidRPr="00FD409C" w:rsidRDefault="00AA1EE3" w:rsidP="00D504CB">
            <w:pPr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60 64</w:t>
            </w:r>
          </w:p>
        </w:tc>
        <w:tc>
          <w:tcPr>
            <w:tcW w:w="0" w:type="auto"/>
          </w:tcPr>
          <w:p w14:paraId="71ED0561" w14:textId="77777777" w:rsidR="00AA1EE3" w:rsidRPr="00FD409C" w:rsidRDefault="00AA1EE3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409C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105" w:type="dxa"/>
          </w:tcPr>
          <w:p w14:paraId="2CF4507A" w14:textId="77777777" w:rsidR="00AA1EE3" w:rsidRPr="00FD409C" w:rsidRDefault="00AA1EE3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409C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</w:tr>
      <w:tr w:rsidR="00AA1EE3" w:rsidRPr="00FD409C" w14:paraId="07F077AC" w14:textId="77777777" w:rsidTr="002D38B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noWrap/>
            <w:hideMark/>
          </w:tcPr>
          <w:p w14:paraId="6D34B8E1" w14:textId="77777777" w:rsidR="00AA1EE3" w:rsidRPr="00FD409C" w:rsidRDefault="00AA1EE3" w:rsidP="00D504CB">
            <w:pPr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65 69</w:t>
            </w:r>
          </w:p>
        </w:tc>
        <w:tc>
          <w:tcPr>
            <w:tcW w:w="0" w:type="auto"/>
          </w:tcPr>
          <w:p w14:paraId="1AA570A0" w14:textId="77777777" w:rsidR="00AA1EE3" w:rsidRPr="00FD409C" w:rsidRDefault="00AA1EE3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409C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105" w:type="dxa"/>
          </w:tcPr>
          <w:p w14:paraId="57DE585B" w14:textId="77777777" w:rsidR="00AA1EE3" w:rsidRPr="00FD409C" w:rsidRDefault="00AA1EE3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409C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</w:tr>
      <w:tr w:rsidR="00AA1EE3" w:rsidRPr="00FD409C" w14:paraId="6FAB691F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noWrap/>
            <w:hideMark/>
          </w:tcPr>
          <w:p w14:paraId="2F2BC871" w14:textId="77777777" w:rsidR="00AA1EE3" w:rsidRPr="00FD409C" w:rsidRDefault="00AA1EE3" w:rsidP="00D504CB">
            <w:pPr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70 +</w:t>
            </w:r>
          </w:p>
        </w:tc>
        <w:tc>
          <w:tcPr>
            <w:tcW w:w="0" w:type="auto"/>
          </w:tcPr>
          <w:p w14:paraId="3DB5716A" w14:textId="77777777" w:rsidR="00AA1EE3" w:rsidRPr="00FD409C" w:rsidRDefault="00AA1EE3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409C">
              <w:rPr>
                <w:rFonts w:ascii="Times New Roman" w:hAnsi="Times New Roman" w:cs="Times New Roman"/>
                <w:sz w:val="24"/>
                <w:szCs w:val="24"/>
              </w:rPr>
              <w:t>309</w:t>
            </w:r>
          </w:p>
        </w:tc>
        <w:tc>
          <w:tcPr>
            <w:tcW w:w="1105" w:type="dxa"/>
          </w:tcPr>
          <w:p w14:paraId="74CCCB97" w14:textId="77777777" w:rsidR="00AA1EE3" w:rsidRPr="00FD409C" w:rsidRDefault="00AA1EE3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409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</w:tbl>
    <w:p w14:paraId="1DECC17A" w14:textId="77777777" w:rsidR="00AA1EE3" w:rsidRPr="00FD409C" w:rsidRDefault="00AA1EE3" w:rsidP="00D504CB">
      <w:pPr>
        <w:spacing w:after="0"/>
        <w:rPr>
          <w:rFonts w:ascii="Times New Roman" w:hAnsi="Times New Roman" w:cs="Times New Roman"/>
          <w:b/>
          <w:bCs/>
          <w:color w:val="4F81BD" w:themeColor="accent1"/>
          <w:sz w:val="18"/>
          <w:szCs w:val="18"/>
        </w:rPr>
      </w:pPr>
    </w:p>
    <w:p w14:paraId="1EC71880" w14:textId="68A20049" w:rsidR="0096674C" w:rsidRPr="00FD409C" w:rsidRDefault="0096674C" w:rsidP="00D504CB">
      <w:pPr>
        <w:pStyle w:val="Legenda"/>
        <w:spacing w:after="0"/>
        <w:rPr>
          <w:rFonts w:ascii="Times New Roman" w:eastAsia="Calibri" w:hAnsi="Times New Roman" w:cs="Times New Roman"/>
          <w:noProof w:val="0"/>
          <w:sz w:val="24"/>
          <w:szCs w:val="24"/>
        </w:rPr>
      </w:pPr>
      <w:bookmarkStart w:id="11" w:name="_Toc43710575"/>
      <w:r w:rsidRPr="00FD409C">
        <w:rPr>
          <w:rFonts w:ascii="Times New Roman" w:hAnsi="Times New Roman" w:cs="Times New Roman"/>
        </w:rPr>
        <w:t xml:space="preserve">Wykres </w:t>
      </w:r>
      <w:r w:rsidRPr="00FD409C">
        <w:rPr>
          <w:rFonts w:ascii="Times New Roman" w:hAnsi="Times New Roman" w:cs="Times New Roman"/>
        </w:rPr>
        <w:fldChar w:fldCharType="begin"/>
      </w:r>
      <w:r w:rsidRPr="00FD409C">
        <w:rPr>
          <w:rFonts w:ascii="Times New Roman" w:hAnsi="Times New Roman" w:cs="Times New Roman"/>
        </w:rPr>
        <w:instrText xml:space="preserve"> SEQ Wykres \* ARABIC </w:instrText>
      </w:r>
      <w:r w:rsidRPr="00FD409C">
        <w:rPr>
          <w:rFonts w:ascii="Times New Roman" w:hAnsi="Times New Roman" w:cs="Times New Roman"/>
        </w:rPr>
        <w:fldChar w:fldCharType="separate"/>
      </w:r>
      <w:r w:rsidR="0096068C">
        <w:rPr>
          <w:rFonts w:ascii="Times New Roman" w:hAnsi="Times New Roman" w:cs="Times New Roman"/>
        </w:rPr>
        <w:t>2</w:t>
      </w:r>
      <w:r w:rsidRPr="00FD409C">
        <w:rPr>
          <w:rFonts w:ascii="Times New Roman" w:hAnsi="Times New Roman" w:cs="Times New Roman"/>
        </w:rPr>
        <w:fldChar w:fldCharType="end"/>
      </w:r>
      <w:r w:rsidRPr="00FD409C">
        <w:rPr>
          <w:rFonts w:ascii="Times New Roman" w:hAnsi="Times New Roman" w:cs="Times New Roman"/>
        </w:rPr>
        <w:t xml:space="preserve"> Wykres ludności wg.wieku i płci stan na grudzień 201</w:t>
      </w:r>
      <w:r w:rsidR="009911F3">
        <w:rPr>
          <w:rFonts w:ascii="Times New Roman" w:hAnsi="Times New Roman" w:cs="Times New Roman"/>
        </w:rPr>
        <w:t>9</w:t>
      </w:r>
      <w:r w:rsidRPr="00FD409C">
        <w:rPr>
          <w:rFonts w:ascii="Times New Roman" w:hAnsi="Times New Roman" w:cs="Times New Roman"/>
        </w:rPr>
        <w:t xml:space="preserve">r. dane </w:t>
      </w:r>
      <w:r w:rsidR="009911F3">
        <w:rPr>
          <w:rFonts w:ascii="Times New Roman" w:hAnsi="Times New Roman" w:cs="Times New Roman"/>
        </w:rPr>
        <w:t>Urząd Gminy Łubowo</w:t>
      </w:r>
      <w:bookmarkEnd w:id="11"/>
    </w:p>
    <w:p w14:paraId="57039C4C" w14:textId="77777777" w:rsidR="004D185E" w:rsidRPr="00FD409C" w:rsidRDefault="004D185E" w:rsidP="00D504CB">
      <w:p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  <w:lang w:eastAsia="pl-PL"/>
        </w:rPr>
        <w:drawing>
          <wp:inline distT="0" distB="0" distL="0" distR="0" wp14:anchorId="3499F3C0" wp14:editId="1128EC36">
            <wp:extent cx="5486400" cy="3200400"/>
            <wp:effectExtent l="0" t="0" r="19050" b="19050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08FF97C" w14:textId="58C95618" w:rsidR="00DE7544" w:rsidRPr="00D87591" w:rsidRDefault="00DE7544" w:rsidP="00D504CB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D87591">
        <w:rPr>
          <w:rFonts w:ascii="Times New Roman" w:hAnsi="Times New Roman" w:cs="Times New Roman"/>
          <w:i/>
          <w:iCs/>
          <w:sz w:val="20"/>
          <w:szCs w:val="20"/>
        </w:rPr>
        <w:t xml:space="preserve">Źródło: opracowanie własne na podstawie danych </w:t>
      </w:r>
      <w:r w:rsidR="009911F3">
        <w:rPr>
          <w:rFonts w:ascii="Times New Roman" w:hAnsi="Times New Roman" w:cs="Times New Roman"/>
          <w:i/>
          <w:iCs/>
          <w:sz w:val="20"/>
          <w:szCs w:val="20"/>
        </w:rPr>
        <w:t>Urzędu Gminy Łubowo</w:t>
      </w:r>
    </w:p>
    <w:p w14:paraId="6E62D6C5" w14:textId="3AB7B717" w:rsidR="00D87591" w:rsidRDefault="00D87591">
      <w:pPr>
        <w:rPr>
          <w:rFonts w:ascii="Times New Roman" w:hAnsi="Times New Roman" w:cs="Times New Roman"/>
          <w:noProof w:val="0"/>
          <w:color w:val="000000"/>
          <w:sz w:val="24"/>
          <w:szCs w:val="24"/>
        </w:rPr>
      </w:pPr>
      <w:r>
        <w:rPr>
          <w:rFonts w:ascii="Times New Roman" w:hAnsi="Times New Roman" w:cs="Times New Roman"/>
        </w:rPr>
        <w:br w:type="page"/>
      </w:r>
    </w:p>
    <w:p w14:paraId="34F7B656" w14:textId="77777777" w:rsidR="008B706C" w:rsidRPr="00FD409C" w:rsidRDefault="008B706C" w:rsidP="00D504CB">
      <w:pPr>
        <w:pStyle w:val="Default"/>
        <w:rPr>
          <w:rFonts w:ascii="Times New Roman" w:hAnsi="Times New Roman" w:cs="Times New Roman"/>
        </w:rPr>
      </w:pPr>
    </w:p>
    <w:p w14:paraId="60D643C4" w14:textId="77777777" w:rsidR="008B706C" w:rsidRPr="00FD409C" w:rsidRDefault="008B706C" w:rsidP="00D504CB">
      <w:pPr>
        <w:pStyle w:val="Akapitzlist"/>
        <w:numPr>
          <w:ilvl w:val="0"/>
          <w:numId w:val="3"/>
        </w:numPr>
        <w:spacing w:after="0" w:line="36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12" w:name="_Toc43709367"/>
      <w:r w:rsidRPr="00FD409C">
        <w:rPr>
          <w:rFonts w:ascii="Times New Roman" w:hAnsi="Times New Roman" w:cs="Times New Roman"/>
          <w:b/>
          <w:sz w:val="24"/>
          <w:szCs w:val="24"/>
        </w:rPr>
        <w:t>Informacje finansowe</w:t>
      </w:r>
      <w:bookmarkEnd w:id="12"/>
      <w:r w:rsidRPr="00FD409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6F2AE51" w14:textId="3BD2CCB3" w:rsidR="007536F9" w:rsidRDefault="008B706C" w:rsidP="00D504CB">
      <w:pPr>
        <w:pStyle w:val="Akapitzlist"/>
        <w:numPr>
          <w:ilvl w:val="1"/>
          <w:numId w:val="3"/>
        </w:numPr>
        <w:spacing w:after="0" w:line="360" w:lineRule="auto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3" w:name="_Toc43709368"/>
      <w:r w:rsidRPr="00FD409C">
        <w:rPr>
          <w:rFonts w:ascii="Times New Roman" w:hAnsi="Times New Roman" w:cs="Times New Roman"/>
          <w:b/>
          <w:sz w:val="24"/>
          <w:szCs w:val="24"/>
        </w:rPr>
        <w:t>Stan finansów gminy</w:t>
      </w:r>
      <w:bookmarkEnd w:id="13"/>
      <w:r w:rsidRPr="00FD409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103C1D3" w14:textId="77777777" w:rsidR="00DF3E9A" w:rsidRPr="00DF3E9A" w:rsidRDefault="00DF3E9A" w:rsidP="00DF3E9A">
      <w:pPr>
        <w:spacing w:after="0" w:line="360" w:lineRule="auto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14:paraId="7716136B" w14:textId="77777777" w:rsidR="001F6A7E" w:rsidRPr="00FD409C" w:rsidRDefault="001F6A7E" w:rsidP="00D504CB">
      <w:pPr>
        <w:pStyle w:val="Legenda"/>
        <w:keepNext/>
        <w:spacing w:after="0"/>
        <w:rPr>
          <w:rFonts w:ascii="Times New Roman" w:hAnsi="Times New Roman" w:cs="Times New Roman"/>
        </w:rPr>
      </w:pPr>
      <w:bookmarkStart w:id="14" w:name="_Toc43710592"/>
      <w:r w:rsidRPr="00FD409C">
        <w:rPr>
          <w:rFonts w:ascii="Times New Roman" w:hAnsi="Times New Roman" w:cs="Times New Roman"/>
        </w:rPr>
        <w:t xml:space="preserve">Tabela </w:t>
      </w:r>
      <w:r w:rsidRPr="00FD409C">
        <w:rPr>
          <w:rFonts w:ascii="Times New Roman" w:hAnsi="Times New Roman" w:cs="Times New Roman"/>
        </w:rPr>
        <w:fldChar w:fldCharType="begin"/>
      </w:r>
      <w:r w:rsidRPr="00FD409C">
        <w:rPr>
          <w:rFonts w:ascii="Times New Roman" w:hAnsi="Times New Roman" w:cs="Times New Roman"/>
        </w:rPr>
        <w:instrText xml:space="preserve"> SEQ Tabela \* ARABIC </w:instrText>
      </w:r>
      <w:r w:rsidRPr="00FD409C">
        <w:rPr>
          <w:rFonts w:ascii="Times New Roman" w:hAnsi="Times New Roman" w:cs="Times New Roman"/>
        </w:rPr>
        <w:fldChar w:fldCharType="separate"/>
      </w:r>
      <w:r w:rsidR="0096068C">
        <w:rPr>
          <w:rFonts w:ascii="Times New Roman" w:hAnsi="Times New Roman" w:cs="Times New Roman"/>
        </w:rPr>
        <w:t>1</w:t>
      </w:r>
      <w:r w:rsidRPr="00FD409C">
        <w:rPr>
          <w:rFonts w:ascii="Times New Roman" w:hAnsi="Times New Roman" w:cs="Times New Roman"/>
        </w:rPr>
        <w:fldChar w:fldCharType="end"/>
      </w:r>
      <w:r w:rsidRPr="00FD409C">
        <w:rPr>
          <w:rFonts w:ascii="Times New Roman" w:hAnsi="Times New Roman" w:cs="Times New Roman"/>
        </w:rPr>
        <w:t xml:space="preserve"> Wskaźniki dotyczące stanu finansów gminy</w:t>
      </w:r>
      <w:bookmarkEnd w:id="14"/>
    </w:p>
    <w:p w14:paraId="24F3E057" w14:textId="77777777" w:rsidR="008B706C" w:rsidRPr="00FD409C" w:rsidRDefault="0016605B" w:rsidP="00D504CB">
      <w:pPr>
        <w:pStyle w:val="Default"/>
        <w:rPr>
          <w:rFonts w:ascii="Times New Roman" w:hAnsi="Times New Roman" w:cs="Times New Roman"/>
        </w:rPr>
      </w:pPr>
      <w:r w:rsidRPr="00FD409C">
        <w:rPr>
          <w:rFonts w:ascii="Times New Roman" w:hAnsi="Times New Roman" w:cs="Times New Roman"/>
        </w:rPr>
        <w:t>3</w:t>
      </w:r>
      <w:r w:rsidR="0009469A" w:rsidRPr="00FD409C">
        <w:rPr>
          <w:rFonts w:ascii="Times New Roman" w:hAnsi="Times New Roman" w:cs="Times New Roman"/>
        </w:rPr>
        <w:t xml:space="preserve"> podstawowe wskaźniki:</w:t>
      </w:r>
    </w:p>
    <w:tbl>
      <w:tblPr>
        <w:tblStyle w:val="Tabelasiatki5ciemnaakcent51"/>
        <w:tblW w:w="0" w:type="auto"/>
        <w:tblLook w:val="04A0" w:firstRow="1" w:lastRow="0" w:firstColumn="1" w:lastColumn="0" w:noHBand="0" w:noVBand="1"/>
      </w:tblPr>
      <w:tblGrid>
        <w:gridCol w:w="5482"/>
        <w:gridCol w:w="1596"/>
        <w:gridCol w:w="2210"/>
      </w:tblGrid>
      <w:tr w:rsidR="00CA782B" w:rsidRPr="00FD409C" w14:paraId="584E97FF" w14:textId="77777777" w:rsidTr="002D38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AF235CF" w14:textId="77777777" w:rsidR="00CA782B" w:rsidRPr="00FD409C" w:rsidRDefault="00CA782B" w:rsidP="00D504CB">
            <w:pPr>
              <w:pStyle w:val="Default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hAnsi="Times New Roman" w:cs="Times New Roman"/>
              </w:rPr>
              <w:t>Wskaźniki</w:t>
            </w:r>
          </w:p>
        </w:tc>
        <w:tc>
          <w:tcPr>
            <w:tcW w:w="0" w:type="auto"/>
          </w:tcPr>
          <w:p w14:paraId="7907159F" w14:textId="56C33FAF" w:rsidR="00CA782B" w:rsidRPr="00FD409C" w:rsidRDefault="00CA782B" w:rsidP="00D504CB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hAnsi="Times New Roman" w:cs="Times New Roman"/>
              </w:rPr>
              <w:t>201</w:t>
            </w:r>
            <w:r w:rsidR="00300DAF" w:rsidRPr="00FD409C">
              <w:rPr>
                <w:rFonts w:ascii="Times New Roman" w:hAnsi="Times New Roman" w:cs="Times New Roman"/>
              </w:rPr>
              <w:t>9</w:t>
            </w:r>
            <w:r w:rsidRPr="00FD409C">
              <w:rPr>
                <w:rFonts w:ascii="Times New Roman" w:hAnsi="Times New Roman" w:cs="Times New Roman"/>
              </w:rPr>
              <w:t xml:space="preserve"> r – plan</w:t>
            </w:r>
          </w:p>
        </w:tc>
        <w:tc>
          <w:tcPr>
            <w:tcW w:w="0" w:type="auto"/>
          </w:tcPr>
          <w:p w14:paraId="1FD56349" w14:textId="0DE1304D" w:rsidR="00CA782B" w:rsidRPr="00FD409C" w:rsidRDefault="00CA782B" w:rsidP="00D504CB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hAnsi="Times New Roman" w:cs="Times New Roman"/>
              </w:rPr>
              <w:t>201</w:t>
            </w:r>
            <w:r w:rsidR="00300DAF" w:rsidRPr="00FD409C">
              <w:rPr>
                <w:rFonts w:ascii="Times New Roman" w:hAnsi="Times New Roman" w:cs="Times New Roman"/>
              </w:rPr>
              <w:t>9</w:t>
            </w:r>
            <w:r w:rsidRPr="00FD409C">
              <w:rPr>
                <w:rFonts w:ascii="Times New Roman" w:hAnsi="Times New Roman" w:cs="Times New Roman"/>
              </w:rPr>
              <w:t xml:space="preserve"> r. - wykonanie</w:t>
            </w:r>
          </w:p>
        </w:tc>
      </w:tr>
      <w:tr w:rsidR="00CA782B" w:rsidRPr="00FD409C" w14:paraId="3F647EE2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A29FF7B" w14:textId="77777777" w:rsidR="00CA782B" w:rsidRPr="00FD409C" w:rsidRDefault="00CA782B" w:rsidP="00D504CB">
            <w:pPr>
              <w:pStyle w:val="Default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hAnsi="Times New Roman" w:cs="Times New Roman"/>
              </w:rPr>
              <w:t>udział dochodów własnych w dochodach ogółem</w:t>
            </w:r>
          </w:p>
        </w:tc>
        <w:tc>
          <w:tcPr>
            <w:tcW w:w="0" w:type="auto"/>
          </w:tcPr>
          <w:p w14:paraId="183AF677" w14:textId="5F01560F" w:rsidR="009A50BC" w:rsidRPr="0067393F" w:rsidRDefault="0067393F" w:rsidP="00D504C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7393F">
              <w:rPr>
                <w:rFonts w:ascii="Times New Roman" w:hAnsi="Times New Roman" w:cs="Times New Roman"/>
                <w:color w:val="auto"/>
              </w:rPr>
              <w:t>34,71</w:t>
            </w:r>
            <w:r w:rsidR="009A50BC" w:rsidRPr="0067393F">
              <w:rPr>
                <w:rFonts w:ascii="Times New Roman" w:hAnsi="Times New Roman" w:cs="Times New Roman"/>
                <w:color w:val="auto"/>
              </w:rPr>
              <w:t>%</w:t>
            </w:r>
          </w:p>
          <w:p w14:paraId="290DF279" w14:textId="5F80C417" w:rsidR="00CA782B" w:rsidRPr="0067393F" w:rsidRDefault="009A50BC" w:rsidP="00D504C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7393F">
              <w:rPr>
                <w:rFonts w:ascii="Times New Roman" w:hAnsi="Times New Roman" w:cs="Times New Roman"/>
                <w:color w:val="auto"/>
              </w:rPr>
              <w:t>(</w:t>
            </w:r>
            <w:r w:rsidR="0067393F" w:rsidRPr="0067393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14612310,33</w:t>
            </w:r>
            <w:r w:rsidRPr="0067393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/</w:t>
            </w:r>
          </w:p>
          <w:p w14:paraId="171BCB20" w14:textId="583F3CC1" w:rsidR="00137485" w:rsidRPr="0067393F" w:rsidRDefault="003014D2" w:rsidP="00D504C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7393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42 092 839,24</w:t>
            </w:r>
            <w:r w:rsidR="009A50BC" w:rsidRPr="0067393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  <w:r w:rsidR="00137485" w:rsidRPr="0067393F">
              <w:rPr>
                <w:rFonts w:ascii="Times New Roman" w:hAnsi="Times New Roman" w:cs="Times New Roman"/>
                <w:color w:val="auto"/>
              </w:rPr>
              <w:t xml:space="preserve">  </w:t>
            </w:r>
          </w:p>
        </w:tc>
        <w:tc>
          <w:tcPr>
            <w:tcW w:w="0" w:type="auto"/>
          </w:tcPr>
          <w:p w14:paraId="204C42D3" w14:textId="26FAD000" w:rsidR="009A50BC" w:rsidRPr="0067393F" w:rsidRDefault="00B57E8B" w:rsidP="00D504C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7393F">
              <w:rPr>
                <w:rFonts w:ascii="Times New Roman" w:hAnsi="Times New Roman" w:cs="Times New Roman"/>
                <w:color w:val="auto"/>
              </w:rPr>
              <w:t>3</w:t>
            </w:r>
            <w:r w:rsidR="0067393F" w:rsidRPr="0067393F">
              <w:rPr>
                <w:rFonts w:ascii="Times New Roman" w:hAnsi="Times New Roman" w:cs="Times New Roman"/>
                <w:color w:val="auto"/>
              </w:rPr>
              <w:t>5,51</w:t>
            </w:r>
            <w:r w:rsidR="009A50BC" w:rsidRPr="0067393F">
              <w:rPr>
                <w:rFonts w:ascii="Times New Roman" w:hAnsi="Times New Roman" w:cs="Times New Roman"/>
                <w:color w:val="auto"/>
              </w:rPr>
              <w:t>%</w:t>
            </w:r>
          </w:p>
          <w:p w14:paraId="28AC54F9" w14:textId="43B6708E" w:rsidR="005447A4" w:rsidRPr="0067393F" w:rsidRDefault="009A50BC" w:rsidP="0067393F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7393F">
              <w:rPr>
                <w:rFonts w:ascii="Times New Roman" w:hAnsi="Times New Roman" w:cs="Times New Roman"/>
                <w:color w:val="auto"/>
              </w:rPr>
              <w:t>(</w:t>
            </w:r>
            <w:r w:rsidR="0067393F" w:rsidRPr="0067393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14806028,41/</w:t>
            </w:r>
          </w:p>
          <w:p w14:paraId="76449066" w14:textId="7D3B2339" w:rsidR="00CA782B" w:rsidRPr="0067393F" w:rsidRDefault="003014D2" w:rsidP="00D504C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7393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41 687 223,97</w:t>
            </w:r>
            <w:r w:rsidR="009A50BC" w:rsidRPr="0067393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</w:p>
        </w:tc>
      </w:tr>
      <w:tr w:rsidR="00CA782B" w:rsidRPr="00FD409C" w14:paraId="3EE48B05" w14:textId="77777777" w:rsidTr="002D38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D647840" w14:textId="77777777" w:rsidR="00CA782B" w:rsidRPr="00FD409C" w:rsidRDefault="00CA782B" w:rsidP="00D504CB">
            <w:pPr>
              <w:pStyle w:val="Default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hAnsi="Times New Roman" w:cs="Times New Roman"/>
              </w:rPr>
              <w:t>udział wydatków majątkowych w wydatkach ogółem</w:t>
            </w:r>
          </w:p>
        </w:tc>
        <w:tc>
          <w:tcPr>
            <w:tcW w:w="0" w:type="auto"/>
          </w:tcPr>
          <w:p w14:paraId="6265E20D" w14:textId="6377313F" w:rsidR="009A50BC" w:rsidRPr="009C1975" w:rsidRDefault="003014D2" w:rsidP="00D504C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C1975">
              <w:rPr>
                <w:rFonts w:ascii="Times New Roman" w:hAnsi="Times New Roman" w:cs="Times New Roman"/>
                <w:color w:val="auto"/>
              </w:rPr>
              <w:t>16,22%</w:t>
            </w:r>
          </w:p>
          <w:p w14:paraId="799DEC67" w14:textId="43E05861" w:rsidR="005447A4" w:rsidRPr="0067393F" w:rsidRDefault="009A50BC" w:rsidP="00D504C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7393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</w:t>
            </w:r>
            <w:r w:rsidR="003014D2" w:rsidRPr="0067393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6 767 011,08</w:t>
            </w:r>
            <w:r w:rsidRPr="0067393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/</w:t>
            </w:r>
          </w:p>
          <w:p w14:paraId="3A8329E6" w14:textId="0BC55673" w:rsidR="009A50BC" w:rsidRPr="009C1975" w:rsidRDefault="0082569B" w:rsidP="00D504C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7393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41 715 256,36</w:t>
            </w:r>
            <w:r w:rsidR="009A50BC" w:rsidRPr="0067393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</w:p>
        </w:tc>
        <w:tc>
          <w:tcPr>
            <w:tcW w:w="0" w:type="auto"/>
          </w:tcPr>
          <w:p w14:paraId="54EB2768" w14:textId="7478F799" w:rsidR="009A50BC" w:rsidRPr="0067393F" w:rsidRDefault="0082569B" w:rsidP="00D504C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7393F">
              <w:rPr>
                <w:rFonts w:ascii="Times New Roman" w:hAnsi="Times New Roman" w:cs="Times New Roman"/>
                <w:color w:val="auto"/>
              </w:rPr>
              <w:t>14,00</w:t>
            </w:r>
            <w:r w:rsidR="009A50BC" w:rsidRPr="0067393F">
              <w:rPr>
                <w:rFonts w:ascii="Times New Roman" w:hAnsi="Times New Roman" w:cs="Times New Roman"/>
                <w:color w:val="auto"/>
              </w:rPr>
              <w:t>%</w:t>
            </w:r>
          </w:p>
          <w:p w14:paraId="5C53AC3A" w14:textId="3AE63419" w:rsidR="005447A4" w:rsidRPr="0067393F" w:rsidRDefault="009A50BC" w:rsidP="00D504C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7393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</w:t>
            </w:r>
            <w:r w:rsidR="0082569B" w:rsidRPr="0067393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5 250 874,55 </w:t>
            </w:r>
            <w:r w:rsidRPr="0067393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/</w:t>
            </w:r>
          </w:p>
          <w:p w14:paraId="1103190C" w14:textId="25BAF901" w:rsidR="00CA782B" w:rsidRPr="0067393F" w:rsidRDefault="0082569B" w:rsidP="00D504C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7393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37 501 578,39</w:t>
            </w:r>
            <w:r w:rsidR="009A50BC" w:rsidRPr="0067393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</w:p>
        </w:tc>
      </w:tr>
      <w:tr w:rsidR="00CA782B" w:rsidRPr="00FD409C" w14:paraId="2245B613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0B6185B" w14:textId="77777777" w:rsidR="00CA782B" w:rsidRPr="00FD409C" w:rsidRDefault="00CA782B" w:rsidP="00D504CB">
            <w:pPr>
              <w:pStyle w:val="Default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hAnsi="Times New Roman" w:cs="Times New Roman"/>
              </w:rPr>
              <w:t>zadłużenie ogółem</w:t>
            </w:r>
          </w:p>
        </w:tc>
        <w:tc>
          <w:tcPr>
            <w:tcW w:w="0" w:type="auto"/>
          </w:tcPr>
          <w:p w14:paraId="44D13738" w14:textId="65AA6AC6" w:rsidR="00CA782B" w:rsidRPr="0082569B" w:rsidRDefault="0082569B" w:rsidP="00D504C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82569B">
              <w:rPr>
                <w:rFonts w:ascii="Times New Roman" w:hAnsi="Times New Roman" w:cs="Times New Roman"/>
                <w:color w:val="auto"/>
              </w:rPr>
              <w:t>14.222.250,00</w:t>
            </w:r>
          </w:p>
        </w:tc>
        <w:tc>
          <w:tcPr>
            <w:tcW w:w="0" w:type="auto"/>
          </w:tcPr>
          <w:p w14:paraId="29404938" w14:textId="7B164A25" w:rsidR="00CA782B" w:rsidRPr="0082569B" w:rsidRDefault="0082569B" w:rsidP="00D504C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82569B">
              <w:rPr>
                <w:rFonts w:ascii="Times New Roman" w:hAnsi="Times New Roman" w:cs="Times New Roman"/>
                <w:color w:val="auto"/>
              </w:rPr>
              <w:t>14.222.250,00</w:t>
            </w:r>
          </w:p>
        </w:tc>
      </w:tr>
    </w:tbl>
    <w:p w14:paraId="6766AA60" w14:textId="77777777" w:rsidR="008F060A" w:rsidRPr="00FD409C" w:rsidRDefault="008F060A" w:rsidP="00D504CB">
      <w:pPr>
        <w:pStyle w:val="Default"/>
        <w:rPr>
          <w:rFonts w:ascii="Times New Roman" w:hAnsi="Times New Roman" w:cs="Times New Roman"/>
          <w:highlight w:val="yellow"/>
        </w:rPr>
      </w:pPr>
    </w:p>
    <w:p w14:paraId="68A31CE8" w14:textId="77777777" w:rsidR="008F060A" w:rsidRPr="00FD409C" w:rsidRDefault="008F060A" w:rsidP="00D504CB">
      <w:pPr>
        <w:pStyle w:val="Default"/>
        <w:rPr>
          <w:rFonts w:ascii="Times New Roman" w:hAnsi="Times New Roman" w:cs="Times New Roman"/>
          <w:highlight w:val="yellow"/>
        </w:rPr>
      </w:pPr>
    </w:p>
    <w:p w14:paraId="5498F008" w14:textId="77777777" w:rsidR="008B706C" w:rsidRPr="009C1975" w:rsidRDefault="008B706C" w:rsidP="00D504CB">
      <w:pPr>
        <w:pStyle w:val="Akapitzlist"/>
        <w:numPr>
          <w:ilvl w:val="1"/>
          <w:numId w:val="3"/>
        </w:numPr>
        <w:spacing w:after="0" w:line="360" w:lineRule="auto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5" w:name="_Toc43709369"/>
      <w:r w:rsidRPr="009C1975">
        <w:rPr>
          <w:rFonts w:ascii="Times New Roman" w:hAnsi="Times New Roman" w:cs="Times New Roman"/>
          <w:b/>
          <w:sz w:val="24"/>
          <w:szCs w:val="24"/>
        </w:rPr>
        <w:t>Wykonanie budżetu gminy</w:t>
      </w:r>
      <w:bookmarkEnd w:id="15"/>
      <w:r w:rsidRPr="009C197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A3D5780" w14:textId="77777777" w:rsidR="008B706C" w:rsidRPr="00FD409C" w:rsidRDefault="002E426E" w:rsidP="00D504CB">
      <w:pPr>
        <w:pStyle w:val="Default"/>
        <w:rPr>
          <w:rFonts w:ascii="Times New Roman" w:hAnsi="Times New Roman" w:cs="Times New Roman"/>
        </w:rPr>
      </w:pPr>
      <w:r w:rsidRPr="00FD409C">
        <w:rPr>
          <w:rFonts w:ascii="Times New Roman" w:hAnsi="Times New Roman" w:cs="Times New Roman"/>
        </w:rPr>
        <w:t>Poniżej obliczono wskaźniki dotyczące wykonania budżetu gminy</w:t>
      </w:r>
    </w:p>
    <w:p w14:paraId="6B74ECCE" w14:textId="77777777" w:rsidR="00CA0D6A" w:rsidRPr="00FD409C" w:rsidRDefault="00CA0D6A" w:rsidP="00D504CB">
      <w:pPr>
        <w:spacing w:after="0"/>
        <w:rPr>
          <w:rFonts w:ascii="Times New Roman" w:hAnsi="Times New Roman" w:cs="Times New Roman"/>
          <w:b/>
          <w:bCs/>
          <w:color w:val="4F81BD" w:themeColor="accent1"/>
          <w:sz w:val="18"/>
          <w:szCs w:val="18"/>
        </w:rPr>
      </w:pPr>
    </w:p>
    <w:p w14:paraId="7FAD7BDD" w14:textId="77777777" w:rsidR="002E426E" w:rsidRPr="00FD409C" w:rsidRDefault="001F6A7E" w:rsidP="00D504CB">
      <w:pPr>
        <w:pStyle w:val="Legenda"/>
        <w:spacing w:after="0"/>
        <w:rPr>
          <w:rFonts w:ascii="Times New Roman" w:hAnsi="Times New Roman" w:cs="Times New Roman"/>
        </w:rPr>
      </w:pPr>
      <w:bookmarkStart w:id="16" w:name="_Toc43710593"/>
      <w:r w:rsidRPr="00FD409C">
        <w:rPr>
          <w:rFonts w:ascii="Times New Roman" w:hAnsi="Times New Roman" w:cs="Times New Roman"/>
        </w:rPr>
        <w:t xml:space="preserve">Tabela </w:t>
      </w:r>
      <w:r w:rsidRPr="00FD409C">
        <w:rPr>
          <w:rFonts w:ascii="Times New Roman" w:hAnsi="Times New Roman" w:cs="Times New Roman"/>
        </w:rPr>
        <w:fldChar w:fldCharType="begin"/>
      </w:r>
      <w:r w:rsidRPr="00FD409C">
        <w:rPr>
          <w:rFonts w:ascii="Times New Roman" w:hAnsi="Times New Roman" w:cs="Times New Roman"/>
        </w:rPr>
        <w:instrText xml:space="preserve"> SEQ Tabela \* ARABIC </w:instrText>
      </w:r>
      <w:r w:rsidRPr="00FD409C">
        <w:rPr>
          <w:rFonts w:ascii="Times New Roman" w:hAnsi="Times New Roman" w:cs="Times New Roman"/>
        </w:rPr>
        <w:fldChar w:fldCharType="separate"/>
      </w:r>
      <w:r w:rsidR="0096068C">
        <w:rPr>
          <w:rFonts w:ascii="Times New Roman" w:hAnsi="Times New Roman" w:cs="Times New Roman"/>
        </w:rPr>
        <w:t>2</w:t>
      </w:r>
      <w:r w:rsidRPr="00FD409C">
        <w:rPr>
          <w:rFonts w:ascii="Times New Roman" w:hAnsi="Times New Roman" w:cs="Times New Roman"/>
        </w:rPr>
        <w:fldChar w:fldCharType="end"/>
      </w:r>
      <w:r w:rsidRPr="00FD409C">
        <w:rPr>
          <w:rFonts w:ascii="Times New Roman" w:hAnsi="Times New Roman" w:cs="Times New Roman"/>
        </w:rPr>
        <w:t xml:space="preserve"> Wskaźniki wykonania budżetu gminy</w:t>
      </w:r>
      <w:bookmarkEnd w:id="16"/>
    </w:p>
    <w:tbl>
      <w:tblPr>
        <w:tblStyle w:val="Tabelasiatki5ciemnaakcent51"/>
        <w:tblW w:w="0" w:type="auto"/>
        <w:tblLook w:val="04A0" w:firstRow="1" w:lastRow="0" w:firstColumn="1" w:lastColumn="0" w:noHBand="0" w:noVBand="1"/>
      </w:tblPr>
      <w:tblGrid>
        <w:gridCol w:w="3397"/>
        <w:gridCol w:w="1557"/>
        <w:gridCol w:w="2230"/>
        <w:gridCol w:w="1637"/>
      </w:tblGrid>
      <w:tr w:rsidR="00B61167" w:rsidRPr="00FD409C" w14:paraId="5D82037F" w14:textId="77777777" w:rsidTr="002D38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D75D62E" w14:textId="77777777" w:rsidR="00B61167" w:rsidRPr="00FD409C" w:rsidRDefault="00B61167" w:rsidP="00D504CB">
            <w:pPr>
              <w:pStyle w:val="Default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hAnsi="Times New Roman" w:cs="Times New Roman"/>
              </w:rPr>
              <w:t>Wskaźniki</w:t>
            </w:r>
          </w:p>
        </w:tc>
        <w:tc>
          <w:tcPr>
            <w:tcW w:w="0" w:type="auto"/>
          </w:tcPr>
          <w:p w14:paraId="6CA67727" w14:textId="0152F0CD" w:rsidR="00B61167" w:rsidRPr="00FD409C" w:rsidRDefault="00B61167" w:rsidP="00D504CB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hAnsi="Times New Roman" w:cs="Times New Roman"/>
              </w:rPr>
              <w:t>201</w:t>
            </w:r>
            <w:r w:rsidR="00300DAF" w:rsidRPr="00FD409C">
              <w:rPr>
                <w:rFonts w:ascii="Times New Roman" w:hAnsi="Times New Roman" w:cs="Times New Roman"/>
              </w:rPr>
              <w:t>9</w:t>
            </w:r>
            <w:r w:rsidRPr="00FD409C">
              <w:rPr>
                <w:rFonts w:ascii="Times New Roman" w:hAnsi="Times New Roman" w:cs="Times New Roman"/>
              </w:rPr>
              <w:t xml:space="preserve"> r – plan </w:t>
            </w:r>
          </w:p>
        </w:tc>
        <w:tc>
          <w:tcPr>
            <w:tcW w:w="0" w:type="auto"/>
          </w:tcPr>
          <w:p w14:paraId="49360835" w14:textId="3EC066A0" w:rsidR="00B61167" w:rsidRPr="00FD409C" w:rsidRDefault="00B61167" w:rsidP="00D504CB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hAnsi="Times New Roman" w:cs="Times New Roman"/>
              </w:rPr>
              <w:t>201</w:t>
            </w:r>
            <w:r w:rsidR="00300DAF" w:rsidRPr="00FD409C">
              <w:rPr>
                <w:rFonts w:ascii="Times New Roman" w:hAnsi="Times New Roman" w:cs="Times New Roman"/>
              </w:rPr>
              <w:t>9</w:t>
            </w:r>
            <w:r w:rsidRPr="00FD409C">
              <w:rPr>
                <w:rFonts w:ascii="Times New Roman" w:hAnsi="Times New Roman" w:cs="Times New Roman"/>
              </w:rPr>
              <w:t xml:space="preserve"> r. - wykonanie</w:t>
            </w:r>
          </w:p>
        </w:tc>
        <w:tc>
          <w:tcPr>
            <w:tcW w:w="0" w:type="auto"/>
          </w:tcPr>
          <w:p w14:paraId="38E5A89B" w14:textId="77777777" w:rsidR="00B61167" w:rsidRPr="00FD409C" w:rsidRDefault="00B61167" w:rsidP="00D504CB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hAnsi="Times New Roman" w:cs="Times New Roman"/>
              </w:rPr>
              <w:t>% wykonania</w:t>
            </w:r>
          </w:p>
        </w:tc>
      </w:tr>
      <w:tr w:rsidR="000E7EFA" w:rsidRPr="00FD409C" w14:paraId="37E3EFF7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5FCCFA06" w14:textId="77777777" w:rsidR="000E7EFA" w:rsidRPr="00FD409C" w:rsidRDefault="000E7EFA" w:rsidP="000E7EFA">
            <w:pPr>
              <w:pStyle w:val="Default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hAnsi="Times New Roman" w:cs="Times New Roman"/>
              </w:rPr>
              <w:t>Wykonanie dochodów</w:t>
            </w:r>
          </w:p>
        </w:tc>
        <w:tc>
          <w:tcPr>
            <w:tcW w:w="0" w:type="auto"/>
          </w:tcPr>
          <w:p w14:paraId="55A09EAE" w14:textId="00A948AC" w:rsidR="000E7EFA" w:rsidRPr="00FD409C" w:rsidRDefault="000E7EFA" w:rsidP="000E7E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hAnsi="Times New Roman" w:cs="Times New Roman"/>
              </w:rPr>
              <w:t>42</w:t>
            </w:r>
            <w:r w:rsidR="00BB2888" w:rsidRPr="00FD409C">
              <w:rPr>
                <w:rFonts w:ascii="Times New Roman" w:hAnsi="Times New Roman" w:cs="Times New Roman"/>
              </w:rPr>
              <w:t> </w:t>
            </w:r>
            <w:r w:rsidRPr="00FD409C">
              <w:rPr>
                <w:rFonts w:ascii="Times New Roman" w:hAnsi="Times New Roman" w:cs="Times New Roman"/>
              </w:rPr>
              <w:t>092</w:t>
            </w:r>
            <w:r w:rsidR="00BB2888" w:rsidRPr="00FD409C">
              <w:rPr>
                <w:rFonts w:ascii="Times New Roman" w:hAnsi="Times New Roman" w:cs="Times New Roman"/>
              </w:rPr>
              <w:t xml:space="preserve"> </w:t>
            </w:r>
            <w:r w:rsidRPr="00FD409C">
              <w:rPr>
                <w:rFonts w:ascii="Times New Roman" w:hAnsi="Times New Roman" w:cs="Times New Roman"/>
              </w:rPr>
              <w:t>839,24</w:t>
            </w:r>
          </w:p>
        </w:tc>
        <w:tc>
          <w:tcPr>
            <w:tcW w:w="0" w:type="auto"/>
          </w:tcPr>
          <w:p w14:paraId="0DF465A3" w14:textId="1FB0CB1E" w:rsidR="000E7EFA" w:rsidRPr="00FD409C" w:rsidRDefault="000E7EFA" w:rsidP="000E7E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hAnsi="Times New Roman" w:cs="Times New Roman"/>
              </w:rPr>
              <w:t>41</w:t>
            </w:r>
            <w:r w:rsidR="00BB2888" w:rsidRPr="00FD409C">
              <w:rPr>
                <w:rFonts w:ascii="Times New Roman" w:hAnsi="Times New Roman" w:cs="Times New Roman"/>
              </w:rPr>
              <w:t> </w:t>
            </w:r>
            <w:r w:rsidRPr="00FD409C">
              <w:rPr>
                <w:rFonts w:ascii="Times New Roman" w:hAnsi="Times New Roman" w:cs="Times New Roman"/>
              </w:rPr>
              <w:t>687</w:t>
            </w:r>
            <w:r w:rsidR="00BB2888" w:rsidRPr="00FD409C">
              <w:rPr>
                <w:rFonts w:ascii="Times New Roman" w:hAnsi="Times New Roman" w:cs="Times New Roman"/>
              </w:rPr>
              <w:t xml:space="preserve"> </w:t>
            </w:r>
            <w:r w:rsidRPr="00FD409C">
              <w:rPr>
                <w:rFonts w:ascii="Times New Roman" w:hAnsi="Times New Roman" w:cs="Times New Roman"/>
              </w:rPr>
              <w:t>223,97</w:t>
            </w:r>
          </w:p>
        </w:tc>
        <w:tc>
          <w:tcPr>
            <w:tcW w:w="0" w:type="auto"/>
          </w:tcPr>
          <w:p w14:paraId="73EBCB52" w14:textId="6602319A" w:rsidR="000E7EFA" w:rsidRPr="00FD409C" w:rsidRDefault="000E7EFA" w:rsidP="000E7E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hAnsi="Times New Roman" w:cs="Times New Roman"/>
              </w:rPr>
              <w:t>99,04 %</w:t>
            </w:r>
          </w:p>
        </w:tc>
      </w:tr>
      <w:tr w:rsidR="000E7EFA" w:rsidRPr="00FD409C" w14:paraId="3DEC5CC5" w14:textId="77777777" w:rsidTr="002D38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E79B537" w14:textId="77777777" w:rsidR="000E7EFA" w:rsidRPr="00FD409C" w:rsidRDefault="000E7EFA" w:rsidP="000E7EFA">
            <w:pPr>
              <w:pStyle w:val="Default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hAnsi="Times New Roman" w:cs="Times New Roman"/>
              </w:rPr>
              <w:t>PIT</w:t>
            </w:r>
          </w:p>
        </w:tc>
        <w:tc>
          <w:tcPr>
            <w:tcW w:w="0" w:type="auto"/>
          </w:tcPr>
          <w:p w14:paraId="5E29DAB1" w14:textId="64CEAF6C" w:rsidR="000E7EFA" w:rsidRPr="00FD409C" w:rsidRDefault="000E7EFA" w:rsidP="000E7E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hAnsi="Times New Roman" w:cs="Times New Roman"/>
              </w:rPr>
              <w:t>5</w:t>
            </w:r>
            <w:r w:rsidR="00BB2888" w:rsidRPr="00FD409C">
              <w:rPr>
                <w:rFonts w:ascii="Times New Roman" w:hAnsi="Times New Roman" w:cs="Times New Roman"/>
              </w:rPr>
              <w:t> </w:t>
            </w:r>
            <w:r w:rsidRPr="00FD409C">
              <w:rPr>
                <w:rFonts w:ascii="Times New Roman" w:hAnsi="Times New Roman" w:cs="Times New Roman"/>
              </w:rPr>
              <w:t>818</w:t>
            </w:r>
            <w:r w:rsidR="00BB2888" w:rsidRPr="00FD409C">
              <w:rPr>
                <w:rFonts w:ascii="Times New Roman" w:hAnsi="Times New Roman" w:cs="Times New Roman"/>
              </w:rPr>
              <w:t xml:space="preserve"> </w:t>
            </w:r>
            <w:r w:rsidRPr="00FD409C">
              <w:rPr>
                <w:rFonts w:ascii="Times New Roman" w:hAnsi="Times New Roman" w:cs="Times New Roman"/>
              </w:rPr>
              <w:t>585,00</w:t>
            </w:r>
          </w:p>
        </w:tc>
        <w:tc>
          <w:tcPr>
            <w:tcW w:w="0" w:type="auto"/>
          </w:tcPr>
          <w:p w14:paraId="06B79EBB" w14:textId="3C64AD2E" w:rsidR="000E7EFA" w:rsidRPr="00FD409C" w:rsidRDefault="000E7EFA" w:rsidP="000E7E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hAnsi="Times New Roman" w:cs="Times New Roman"/>
              </w:rPr>
              <w:t>5</w:t>
            </w:r>
            <w:r w:rsidR="00BB2888" w:rsidRPr="00FD409C">
              <w:rPr>
                <w:rFonts w:ascii="Times New Roman" w:hAnsi="Times New Roman" w:cs="Times New Roman"/>
              </w:rPr>
              <w:t> </w:t>
            </w:r>
            <w:r w:rsidRPr="00FD409C">
              <w:rPr>
                <w:rFonts w:ascii="Times New Roman" w:hAnsi="Times New Roman" w:cs="Times New Roman"/>
              </w:rPr>
              <w:t>873</w:t>
            </w:r>
            <w:r w:rsidR="00BB2888" w:rsidRPr="00FD409C">
              <w:rPr>
                <w:rFonts w:ascii="Times New Roman" w:hAnsi="Times New Roman" w:cs="Times New Roman"/>
              </w:rPr>
              <w:t xml:space="preserve"> </w:t>
            </w:r>
            <w:r w:rsidRPr="00FD409C">
              <w:rPr>
                <w:rFonts w:ascii="Times New Roman" w:hAnsi="Times New Roman" w:cs="Times New Roman"/>
              </w:rPr>
              <w:t>630,00</w:t>
            </w:r>
          </w:p>
        </w:tc>
        <w:tc>
          <w:tcPr>
            <w:tcW w:w="0" w:type="auto"/>
          </w:tcPr>
          <w:p w14:paraId="4D512B06" w14:textId="3AEC4018" w:rsidR="000E7EFA" w:rsidRPr="00FD409C" w:rsidRDefault="000E7EFA" w:rsidP="000E7E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hAnsi="Times New Roman" w:cs="Times New Roman"/>
              </w:rPr>
              <w:t>100,95 %</w:t>
            </w:r>
          </w:p>
        </w:tc>
      </w:tr>
      <w:tr w:rsidR="000E7EFA" w:rsidRPr="00FD409C" w14:paraId="2561C171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2FAFD85F" w14:textId="77777777" w:rsidR="000E7EFA" w:rsidRPr="00FD409C" w:rsidRDefault="000E7EFA" w:rsidP="000E7EFA">
            <w:pPr>
              <w:pStyle w:val="Default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hAnsi="Times New Roman" w:cs="Times New Roman"/>
              </w:rPr>
              <w:t>Podatek od nieruchomości</w:t>
            </w:r>
          </w:p>
        </w:tc>
        <w:tc>
          <w:tcPr>
            <w:tcW w:w="0" w:type="auto"/>
          </w:tcPr>
          <w:p w14:paraId="080C7015" w14:textId="3B3FDEF4" w:rsidR="000E7EFA" w:rsidRPr="00FD409C" w:rsidRDefault="000E7EFA" w:rsidP="000E7E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hAnsi="Times New Roman" w:cs="Times New Roman"/>
              </w:rPr>
              <w:t>2</w:t>
            </w:r>
            <w:r w:rsidR="00BB2888" w:rsidRPr="00FD409C">
              <w:rPr>
                <w:rFonts w:ascii="Times New Roman" w:hAnsi="Times New Roman" w:cs="Times New Roman"/>
              </w:rPr>
              <w:t> </w:t>
            </w:r>
            <w:r w:rsidRPr="00FD409C">
              <w:rPr>
                <w:rFonts w:ascii="Times New Roman" w:hAnsi="Times New Roman" w:cs="Times New Roman"/>
              </w:rPr>
              <w:t>282</w:t>
            </w:r>
            <w:r w:rsidR="00BB2888" w:rsidRPr="00FD409C">
              <w:rPr>
                <w:rFonts w:ascii="Times New Roman" w:hAnsi="Times New Roman" w:cs="Times New Roman"/>
              </w:rPr>
              <w:t xml:space="preserve"> </w:t>
            </w:r>
            <w:r w:rsidRPr="00FD409C">
              <w:rPr>
                <w:rFonts w:ascii="Times New Roman" w:hAnsi="Times New Roman" w:cs="Times New Roman"/>
              </w:rPr>
              <w:t>434,33</w:t>
            </w:r>
          </w:p>
        </w:tc>
        <w:tc>
          <w:tcPr>
            <w:tcW w:w="0" w:type="auto"/>
          </w:tcPr>
          <w:p w14:paraId="6034989D" w14:textId="62DA0E98" w:rsidR="000E7EFA" w:rsidRPr="00FD409C" w:rsidRDefault="000E7EFA" w:rsidP="000E7E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hAnsi="Times New Roman" w:cs="Times New Roman"/>
              </w:rPr>
              <w:t>2</w:t>
            </w:r>
            <w:r w:rsidR="00BB2888" w:rsidRPr="00FD409C">
              <w:rPr>
                <w:rFonts w:ascii="Times New Roman" w:hAnsi="Times New Roman" w:cs="Times New Roman"/>
              </w:rPr>
              <w:t> </w:t>
            </w:r>
            <w:r w:rsidRPr="00FD409C">
              <w:rPr>
                <w:rFonts w:ascii="Times New Roman" w:hAnsi="Times New Roman" w:cs="Times New Roman"/>
              </w:rPr>
              <w:t>459</w:t>
            </w:r>
            <w:r w:rsidR="00BB2888" w:rsidRPr="00FD409C">
              <w:rPr>
                <w:rFonts w:ascii="Times New Roman" w:hAnsi="Times New Roman" w:cs="Times New Roman"/>
              </w:rPr>
              <w:t xml:space="preserve"> </w:t>
            </w:r>
            <w:r w:rsidRPr="00FD409C">
              <w:rPr>
                <w:rFonts w:ascii="Times New Roman" w:hAnsi="Times New Roman" w:cs="Times New Roman"/>
              </w:rPr>
              <w:t>441,05</w:t>
            </w:r>
          </w:p>
        </w:tc>
        <w:tc>
          <w:tcPr>
            <w:tcW w:w="0" w:type="auto"/>
          </w:tcPr>
          <w:p w14:paraId="5CCFA7B5" w14:textId="075B58BA" w:rsidR="000E7EFA" w:rsidRPr="00FD409C" w:rsidRDefault="000E7EFA" w:rsidP="000E7E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hAnsi="Times New Roman" w:cs="Times New Roman"/>
              </w:rPr>
              <w:t>107,76%</w:t>
            </w:r>
          </w:p>
        </w:tc>
      </w:tr>
      <w:tr w:rsidR="000E7EFA" w:rsidRPr="00FD409C" w14:paraId="06BB94B5" w14:textId="77777777" w:rsidTr="002D38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246DB1A" w14:textId="77777777" w:rsidR="000E7EFA" w:rsidRPr="00FD409C" w:rsidRDefault="000E7EFA" w:rsidP="000E7EFA">
            <w:pPr>
              <w:pStyle w:val="Default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hAnsi="Times New Roman" w:cs="Times New Roman"/>
              </w:rPr>
              <w:t>Wykonanie wydatków</w:t>
            </w:r>
          </w:p>
        </w:tc>
        <w:tc>
          <w:tcPr>
            <w:tcW w:w="0" w:type="auto"/>
          </w:tcPr>
          <w:p w14:paraId="6350401F" w14:textId="2637D2F9" w:rsidR="000E7EFA" w:rsidRPr="00FD409C" w:rsidRDefault="000E7EFA" w:rsidP="000E7E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hAnsi="Times New Roman" w:cs="Times New Roman"/>
              </w:rPr>
              <w:t>41</w:t>
            </w:r>
            <w:r w:rsidR="00BB2888" w:rsidRPr="00FD409C">
              <w:rPr>
                <w:rFonts w:ascii="Times New Roman" w:hAnsi="Times New Roman" w:cs="Times New Roman"/>
              </w:rPr>
              <w:t> </w:t>
            </w:r>
            <w:r w:rsidRPr="00FD409C">
              <w:rPr>
                <w:rFonts w:ascii="Times New Roman" w:hAnsi="Times New Roman" w:cs="Times New Roman"/>
              </w:rPr>
              <w:t>715</w:t>
            </w:r>
            <w:r w:rsidR="00BB2888" w:rsidRPr="00FD409C">
              <w:rPr>
                <w:rFonts w:ascii="Times New Roman" w:hAnsi="Times New Roman" w:cs="Times New Roman"/>
              </w:rPr>
              <w:t xml:space="preserve"> </w:t>
            </w:r>
            <w:r w:rsidRPr="00FD409C">
              <w:rPr>
                <w:rFonts w:ascii="Times New Roman" w:hAnsi="Times New Roman" w:cs="Times New Roman"/>
              </w:rPr>
              <w:t>256,36</w:t>
            </w:r>
          </w:p>
        </w:tc>
        <w:tc>
          <w:tcPr>
            <w:tcW w:w="0" w:type="auto"/>
          </w:tcPr>
          <w:p w14:paraId="18B8D0A3" w14:textId="6219F2EB" w:rsidR="000E7EFA" w:rsidRPr="00FD409C" w:rsidRDefault="000E7EFA" w:rsidP="000E7E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hAnsi="Times New Roman" w:cs="Times New Roman"/>
              </w:rPr>
              <w:t>37</w:t>
            </w:r>
            <w:r w:rsidR="00BB2888" w:rsidRPr="00FD409C">
              <w:rPr>
                <w:rFonts w:ascii="Times New Roman" w:hAnsi="Times New Roman" w:cs="Times New Roman"/>
              </w:rPr>
              <w:t> </w:t>
            </w:r>
            <w:r w:rsidRPr="00FD409C">
              <w:rPr>
                <w:rFonts w:ascii="Times New Roman" w:hAnsi="Times New Roman" w:cs="Times New Roman"/>
              </w:rPr>
              <w:t>501</w:t>
            </w:r>
            <w:r w:rsidR="00BB2888" w:rsidRPr="00FD409C">
              <w:rPr>
                <w:rFonts w:ascii="Times New Roman" w:hAnsi="Times New Roman" w:cs="Times New Roman"/>
              </w:rPr>
              <w:t xml:space="preserve"> </w:t>
            </w:r>
            <w:r w:rsidRPr="00FD409C">
              <w:rPr>
                <w:rFonts w:ascii="Times New Roman" w:hAnsi="Times New Roman" w:cs="Times New Roman"/>
              </w:rPr>
              <w:t>578,39</w:t>
            </w:r>
          </w:p>
        </w:tc>
        <w:tc>
          <w:tcPr>
            <w:tcW w:w="0" w:type="auto"/>
          </w:tcPr>
          <w:p w14:paraId="0528BBDC" w14:textId="702B82B7" w:rsidR="000E7EFA" w:rsidRPr="00FD409C" w:rsidRDefault="000E7EFA" w:rsidP="000E7E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hAnsi="Times New Roman" w:cs="Times New Roman"/>
              </w:rPr>
              <w:t>89,90 %</w:t>
            </w:r>
          </w:p>
        </w:tc>
      </w:tr>
      <w:tr w:rsidR="009C1975" w:rsidRPr="00FD409C" w14:paraId="3764F08C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544968E" w14:textId="77777777" w:rsidR="009C1975" w:rsidRPr="00FD409C" w:rsidRDefault="009C1975" w:rsidP="009C1975">
            <w:pPr>
              <w:pStyle w:val="Default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hAnsi="Times New Roman" w:cs="Times New Roman"/>
              </w:rPr>
              <w:t>Wynik budżet</w:t>
            </w:r>
          </w:p>
        </w:tc>
        <w:tc>
          <w:tcPr>
            <w:tcW w:w="0" w:type="auto"/>
          </w:tcPr>
          <w:p w14:paraId="1350A546" w14:textId="01D08233" w:rsidR="009C1975" w:rsidRPr="0082569B" w:rsidRDefault="009C1975" w:rsidP="009C19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058E8">
              <w:rPr>
                <w:rFonts w:ascii="Times New Roman" w:hAnsi="Times New Roman" w:cs="Times New Roman"/>
              </w:rPr>
              <w:t>377 582,88</w:t>
            </w:r>
          </w:p>
        </w:tc>
        <w:tc>
          <w:tcPr>
            <w:tcW w:w="0" w:type="auto"/>
          </w:tcPr>
          <w:p w14:paraId="17E1202F" w14:textId="2426DBF1" w:rsidR="009C1975" w:rsidRPr="0082569B" w:rsidRDefault="009C1975" w:rsidP="009C19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058E8">
              <w:rPr>
                <w:rFonts w:ascii="Times New Roman" w:hAnsi="Times New Roman" w:cs="Times New Roman"/>
              </w:rPr>
              <w:t>4 185 645,58</w:t>
            </w:r>
          </w:p>
        </w:tc>
        <w:tc>
          <w:tcPr>
            <w:tcW w:w="0" w:type="auto"/>
          </w:tcPr>
          <w:p w14:paraId="329C75EE" w14:textId="1377F982" w:rsidR="009C1975" w:rsidRPr="002058E8" w:rsidRDefault="009C1975" w:rsidP="009C19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058E8">
              <w:rPr>
                <w:rFonts w:ascii="Times New Roman" w:hAnsi="Times New Roman" w:cs="Times New Roman"/>
              </w:rPr>
              <w:t>1108,54%</w:t>
            </w:r>
          </w:p>
        </w:tc>
      </w:tr>
      <w:tr w:rsidR="002058E8" w:rsidRPr="00FD409C" w14:paraId="26760435" w14:textId="77777777" w:rsidTr="00C91C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66CF078" w14:textId="77777777" w:rsidR="002058E8" w:rsidRPr="00FD409C" w:rsidRDefault="002058E8" w:rsidP="002058E8">
            <w:pPr>
              <w:pStyle w:val="Default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hAnsi="Times New Roman" w:cs="Times New Roman"/>
              </w:rPr>
              <w:t>Dotacje pozyskane spoza budżetu gminy (UE)</w:t>
            </w:r>
          </w:p>
        </w:tc>
        <w:tc>
          <w:tcPr>
            <w:tcW w:w="0" w:type="auto"/>
          </w:tcPr>
          <w:p w14:paraId="0C51FB9F" w14:textId="28FF96BF" w:rsidR="002058E8" w:rsidRPr="009C1975" w:rsidRDefault="00BF1836" w:rsidP="002058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4 292 455,06</w:t>
            </w:r>
          </w:p>
        </w:tc>
        <w:tc>
          <w:tcPr>
            <w:tcW w:w="0" w:type="auto"/>
          </w:tcPr>
          <w:p w14:paraId="402EB5F0" w14:textId="6BD2E126" w:rsidR="002058E8" w:rsidRPr="009C1975" w:rsidRDefault="002058E8" w:rsidP="002058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1975">
              <w:rPr>
                <w:rFonts w:ascii="Times New Roman" w:hAnsi="Times New Roman" w:cs="Times New Roman"/>
              </w:rPr>
              <w:t>3 891 120,98</w:t>
            </w:r>
          </w:p>
        </w:tc>
        <w:tc>
          <w:tcPr>
            <w:tcW w:w="0" w:type="auto"/>
            <w:vAlign w:val="bottom"/>
          </w:tcPr>
          <w:p w14:paraId="5B069459" w14:textId="1D425AE8" w:rsidR="002058E8" w:rsidRPr="002058E8" w:rsidRDefault="00BF1836" w:rsidP="00BF183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  <w:r w:rsidR="002058E8" w:rsidRPr="002058E8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65</w:t>
            </w:r>
            <w:r w:rsidR="002058E8" w:rsidRPr="002058E8">
              <w:rPr>
                <w:rFonts w:ascii="Times New Roman" w:hAnsi="Times New Roman" w:cs="Times New Roman"/>
              </w:rPr>
              <w:t>%</w:t>
            </w:r>
          </w:p>
        </w:tc>
      </w:tr>
      <w:tr w:rsidR="002058E8" w:rsidRPr="00FD409C" w14:paraId="3F433FB8" w14:textId="77777777" w:rsidTr="00C91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88C31FC" w14:textId="77777777" w:rsidR="002058E8" w:rsidRPr="00FD409C" w:rsidRDefault="002058E8" w:rsidP="002058E8">
            <w:pPr>
              <w:pStyle w:val="Default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hAnsi="Times New Roman" w:cs="Times New Roman"/>
              </w:rPr>
              <w:t>Dochody z majątku</w:t>
            </w:r>
          </w:p>
        </w:tc>
        <w:tc>
          <w:tcPr>
            <w:tcW w:w="0" w:type="auto"/>
          </w:tcPr>
          <w:p w14:paraId="55664406" w14:textId="0A873C54" w:rsidR="002058E8" w:rsidRPr="0082569B" w:rsidRDefault="002058E8" w:rsidP="002058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2569B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 </w:t>
            </w:r>
            <w:r w:rsidRPr="0082569B">
              <w:rPr>
                <w:rFonts w:ascii="Times New Roman" w:hAnsi="Times New Roman" w:cs="Times New Roman"/>
              </w:rPr>
              <w:t>645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2569B">
              <w:rPr>
                <w:rFonts w:ascii="Times New Roman" w:hAnsi="Times New Roman" w:cs="Times New Roman"/>
              </w:rPr>
              <w:t xml:space="preserve">174,08   </w:t>
            </w:r>
          </w:p>
        </w:tc>
        <w:tc>
          <w:tcPr>
            <w:tcW w:w="0" w:type="auto"/>
          </w:tcPr>
          <w:p w14:paraId="4F4C6BDA" w14:textId="24B7D5C8" w:rsidR="002058E8" w:rsidRPr="0082569B" w:rsidRDefault="002058E8" w:rsidP="002058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2569B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 </w:t>
            </w:r>
            <w:r w:rsidRPr="0082569B">
              <w:rPr>
                <w:rFonts w:ascii="Times New Roman" w:hAnsi="Times New Roman" w:cs="Times New Roman"/>
              </w:rPr>
              <w:t>492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2569B">
              <w:rPr>
                <w:rFonts w:ascii="Times New Roman" w:hAnsi="Times New Roman" w:cs="Times New Roman"/>
              </w:rPr>
              <w:t>711,98</w:t>
            </w:r>
          </w:p>
        </w:tc>
        <w:tc>
          <w:tcPr>
            <w:tcW w:w="0" w:type="auto"/>
            <w:vAlign w:val="bottom"/>
          </w:tcPr>
          <w:p w14:paraId="41D26396" w14:textId="4592E104" w:rsidR="002058E8" w:rsidRPr="002058E8" w:rsidRDefault="002058E8" w:rsidP="002058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058E8">
              <w:rPr>
                <w:rFonts w:ascii="Times New Roman" w:hAnsi="Times New Roman" w:cs="Times New Roman"/>
              </w:rPr>
              <w:t>97,30%</w:t>
            </w:r>
          </w:p>
        </w:tc>
      </w:tr>
    </w:tbl>
    <w:p w14:paraId="11F04199" w14:textId="77777777" w:rsidR="00FB2729" w:rsidRPr="00FD409C" w:rsidRDefault="00FB2729" w:rsidP="00D504CB">
      <w:pPr>
        <w:pStyle w:val="Default"/>
        <w:rPr>
          <w:rFonts w:ascii="Times New Roman" w:hAnsi="Times New Roman" w:cs="Times New Roman"/>
        </w:rPr>
      </w:pPr>
    </w:p>
    <w:p w14:paraId="4911568F" w14:textId="5AD7E02B" w:rsidR="00600DFE" w:rsidRPr="00FD409C" w:rsidRDefault="00600DFE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Poniżej przedstawiono dynamikę zmian w dochodach z podatku od nieruchomości oraz dochodowego od osób fizycznych wraz z ich udziałem w dochodach całkowitych gminy Łubowo w latach 2013-201</w:t>
      </w:r>
      <w:r w:rsidR="00300DAF" w:rsidRPr="00FD409C">
        <w:rPr>
          <w:rFonts w:ascii="Times New Roman" w:hAnsi="Times New Roman" w:cs="Times New Roman"/>
          <w:sz w:val="24"/>
          <w:szCs w:val="24"/>
        </w:rPr>
        <w:t>9</w:t>
      </w:r>
      <w:r w:rsidRPr="00FD409C">
        <w:rPr>
          <w:rFonts w:ascii="Times New Roman" w:hAnsi="Times New Roman" w:cs="Times New Roman"/>
          <w:sz w:val="24"/>
          <w:szCs w:val="24"/>
        </w:rPr>
        <w:t>.</w:t>
      </w:r>
    </w:p>
    <w:p w14:paraId="39328CD5" w14:textId="77777777" w:rsidR="007536F9" w:rsidRPr="00FD409C" w:rsidRDefault="007536F9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5ECCD6" w14:textId="77777777" w:rsidR="008A3414" w:rsidRDefault="008A3414">
      <w:pPr>
        <w:rPr>
          <w:rFonts w:ascii="Times New Roman" w:hAnsi="Times New Roman" w:cs="Times New Roman"/>
          <w:b/>
          <w:bCs/>
          <w:color w:val="4F81BD" w:themeColor="accent1"/>
          <w:sz w:val="18"/>
          <w:szCs w:val="18"/>
        </w:rPr>
      </w:pPr>
      <w:r>
        <w:rPr>
          <w:rFonts w:ascii="Times New Roman" w:hAnsi="Times New Roman" w:cs="Times New Roman"/>
        </w:rPr>
        <w:br w:type="page"/>
      </w:r>
    </w:p>
    <w:p w14:paraId="63519BE5" w14:textId="0CFC4CE3" w:rsidR="002E426E" w:rsidRPr="00FD409C" w:rsidRDefault="001F6A7E" w:rsidP="00D504CB">
      <w:pPr>
        <w:pStyle w:val="Legenda"/>
        <w:spacing w:after="0"/>
        <w:rPr>
          <w:rFonts w:ascii="Times New Roman" w:hAnsi="Times New Roman" w:cs="Times New Roman"/>
        </w:rPr>
      </w:pPr>
      <w:bookmarkStart w:id="17" w:name="_Toc43710576"/>
      <w:r w:rsidRPr="00FD409C">
        <w:rPr>
          <w:rFonts w:ascii="Times New Roman" w:hAnsi="Times New Roman" w:cs="Times New Roman"/>
        </w:rPr>
        <w:lastRenderedPageBreak/>
        <w:t xml:space="preserve">Wykres </w:t>
      </w:r>
      <w:r w:rsidRPr="00FD409C">
        <w:rPr>
          <w:rFonts w:ascii="Times New Roman" w:hAnsi="Times New Roman" w:cs="Times New Roman"/>
        </w:rPr>
        <w:fldChar w:fldCharType="begin"/>
      </w:r>
      <w:r w:rsidRPr="00FD409C">
        <w:rPr>
          <w:rFonts w:ascii="Times New Roman" w:hAnsi="Times New Roman" w:cs="Times New Roman"/>
        </w:rPr>
        <w:instrText xml:space="preserve"> SEQ Wykres \* ARABIC </w:instrText>
      </w:r>
      <w:r w:rsidRPr="00FD409C">
        <w:rPr>
          <w:rFonts w:ascii="Times New Roman" w:hAnsi="Times New Roman" w:cs="Times New Roman"/>
        </w:rPr>
        <w:fldChar w:fldCharType="separate"/>
      </w:r>
      <w:r w:rsidR="0096068C">
        <w:rPr>
          <w:rFonts w:ascii="Times New Roman" w:hAnsi="Times New Roman" w:cs="Times New Roman"/>
        </w:rPr>
        <w:t>3</w:t>
      </w:r>
      <w:r w:rsidRPr="00FD409C">
        <w:rPr>
          <w:rFonts w:ascii="Times New Roman" w:hAnsi="Times New Roman" w:cs="Times New Roman"/>
        </w:rPr>
        <w:fldChar w:fldCharType="end"/>
      </w:r>
      <w:r w:rsidRPr="00FD409C">
        <w:rPr>
          <w:rFonts w:ascii="Times New Roman" w:hAnsi="Times New Roman" w:cs="Times New Roman"/>
        </w:rPr>
        <w:t xml:space="preserve"> Dynamika zmian wpływów </w:t>
      </w:r>
      <w:r w:rsidR="005447A4" w:rsidRPr="00FD409C">
        <w:rPr>
          <w:rFonts w:ascii="Times New Roman" w:hAnsi="Times New Roman" w:cs="Times New Roman"/>
        </w:rPr>
        <w:t>z</w:t>
      </w:r>
      <w:r w:rsidRPr="00FD409C">
        <w:rPr>
          <w:rFonts w:ascii="Times New Roman" w:hAnsi="Times New Roman" w:cs="Times New Roman"/>
        </w:rPr>
        <w:t xml:space="preserve"> podatku od nieruchomości w latach 2013-201</w:t>
      </w:r>
      <w:r w:rsidR="008A3414">
        <w:rPr>
          <w:rFonts w:ascii="Times New Roman" w:hAnsi="Times New Roman" w:cs="Times New Roman"/>
        </w:rPr>
        <w:t>9</w:t>
      </w:r>
      <w:bookmarkEnd w:id="17"/>
    </w:p>
    <w:p w14:paraId="4CD69C33" w14:textId="3FD4EC1B" w:rsidR="00570B2F" w:rsidRPr="00FD409C" w:rsidRDefault="008A3414" w:rsidP="00D504CB">
      <w:pPr>
        <w:tabs>
          <w:tab w:val="left" w:pos="7100"/>
        </w:tabs>
        <w:spacing w:after="0" w:line="360" w:lineRule="auto"/>
        <w:ind w:left="360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lang w:eastAsia="pl-PL"/>
        </w:rPr>
        <w:drawing>
          <wp:inline distT="0" distB="0" distL="0" distR="0" wp14:anchorId="6672B08E" wp14:editId="1B74195C">
            <wp:extent cx="4571999" cy="2743200"/>
            <wp:effectExtent l="0" t="0" r="635" b="0"/>
            <wp:docPr id="3" name="Wykres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C559E4-E75D-4C58-9BAD-7D3413AE6A3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0331B9B" w14:textId="77777777" w:rsidR="00600DFE" w:rsidRPr="00D87591" w:rsidRDefault="00600DFE" w:rsidP="00D87591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D87591">
        <w:rPr>
          <w:rFonts w:ascii="Times New Roman" w:hAnsi="Times New Roman" w:cs="Times New Roman"/>
          <w:i/>
          <w:iCs/>
          <w:sz w:val="20"/>
          <w:szCs w:val="20"/>
        </w:rPr>
        <w:t>Źródło: opracowanie własne na podstawie danych gminy Łubowo</w:t>
      </w:r>
      <w:r w:rsidR="00E43686" w:rsidRPr="00D87591">
        <w:rPr>
          <w:rFonts w:ascii="Times New Roman" w:hAnsi="Times New Roman" w:cs="Times New Roman"/>
          <w:i/>
          <w:iCs/>
          <w:sz w:val="20"/>
          <w:szCs w:val="20"/>
        </w:rPr>
        <w:tab/>
      </w:r>
    </w:p>
    <w:p w14:paraId="23B6E34D" w14:textId="44221CD2" w:rsidR="002E426E" w:rsidRPr="00FD409C" w:rsidRDefault="00600DFE" w:rsidP="00D504CB">
      <w:pPr>
        <w:pStyle w:val="Legenda"/>
        <w:spacing w:after="0"/>
        <w:rPr>
          <w:rFonts w:ascii="Times New Roman" w:hAnsi="Times New Roman" w:cs="Times New Roman"/>
          <w:b w:val="0"/>
          <w:sz w:val="24"/>
          <w:szCs w:val="24"/>
        </w:rPr>
      </w:pPr>
      <w:bookmarkStart w:id="18" w:name="_Toc43710577"/>
      <w:r w:rsidRPr="00FD409C">
        <w:rPr>
          <w:rFonts w:ascii="Times New Roman" w:hAnsi="Times New Roman" w:cs="Times New Roman"/>
        </w:rPr>
        <w:t xml:space="preserve">Wykres </w:t>
      </w:r>
      <w:r w:rsidRPr="00FD409C">
        <w:rPr>
          <w:rFonts w:ascii="Times New Roman" w:hAnsi="Times New Roman" w:cs="Times New Roman"/>
        </w:rPr>
        <w:fldChar w:fldCharType="begin"/>
      </w:r>
      <w:r w:rsidRPr="00FD409C">
        <w:rPr>
          <w:rFonts w:ascii="Times New Roman" w:hAnsi="Times New Roman" w:cs="Times New Roman"/>
        </w:rPr>
        <w:instrText xml:space="preserve"> SEQ Wykres \* ARABIC </w:instrText>
      </w:r>
      <w:r w:rsidRPr="00FD409C">
        <w:rPr>
          <w:rFonts w:ascii="Times New Roman" w:hAnsi="Times New Roman" w:cs="Times New Roman"/>
        </w:rPr>
        <w:fldChar w:fldCharType="separate"/>
      </w:r>
      <w:r w:rsidR="0096068C">
        <w:rPr>
          <w:rFonts w:ascii="Times New Roman" w:hAnsi="Times New Roman" w:cs="Times New Roman"/>
        </w:rPr>
        <w:t>4</w:t>
      </w:r>
      <w:r w:rsidRPr="00FD409C">
        <w:rPr>
          <w:rFonts w:ascii="Times New Roman" w:hAnsi="Times New Roman" w:cs="Times New Roman"/>
        </w:rPr>
        <w:fldChar w:fldCharType="end"/>
      </w:r>
      <w:r w:rsidRPr="00FD409C">
        <w:rPr>
          <w:rFonts w:ascii="Times New Roman" w:hAnsi="Times New Roman" w:cs="Times New Roman"/>
        </w:rPr>
        <w:t xml:space="preserve"> Udział wpływów z podatku od nieruchomości w doch</w:t>
      </w:r>
      <w:r w:rsidR="005447A4" w:rsidRPr="00FD409C">
        <w:rPr>
          <w:rFonts w:ascii="Times New Roman" w:hAnsi="Times New Roman" w:cs="Times New Roman"/>
        </w:rPr>
        <w:t>o</w:t>
      </w:r>
      <w:r w:rsidRPr="00FD409C">
        <w:rPr>
          <w:rFonts w:ascii="Times New Roman" w:hAnsi="Times New Roman" w:cs="Times New Roman"/>
        </w:rPr>
        <w:t>dach gminy Łubowo</w:t>
      </w:r>
      <w:bookmarkEnd w:id="18"/>
    </w:p>
    <w:p w14:paraId="3A3ABA38" w14:textId="2DE03C90" w:rsidR="002E426E" w:rsidRPr="00FD409C" w:rsidRDefault="008A3414" w:rsidP="00D504CB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lang w:eastAsia="pl-PL"/>
        </w:rPr>
        <w:drawing>
          <wp:inline distT="0" distB="0" distL="0" distR="0" wp14:anchorId="0E802D44" wp14:editId="4FFDAB86">
            <wp:extent cx="4571999" cy="2743200"/>
            <wp:effectExtent l="0" t="0" r="635" b="0"/>
            <wp:docPr id="9" name="Wykres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245C0C-7A51-4EE6-8EB6-EAF28EE989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A06C77D" w14:textId="77777777" w:rsidR="00600DFE" w:rsidRPr="00D87591" w:rsidRDefault="00600DFE" w:rsidP="00D87591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D87591">
        <w:rPr>
          <w:rFonts w:ascii="Times New Roman" w:hAnsi="Times New Roman" w:cs="Times New Roman"/>
          <w:i/>
          <w:iCs/>
          <w:sz w:val="20"/>
          <w:szCs w:val="20"/>
        </w:rPr>
        <w:t>Źródło: opracowanie własne na podstawie danych gminy Łubowo</w:t>
      </w:r>
    </w:p>
    <w:p w14:paraId="19BF777B" w14:textId="77777777" w:rsidR="009A6659" w:rsidRDefault="009A6659">
      <w:pPr>
        <w:rPr>
          <w:rFonts w:ascii="Times New Roman" w:hAnsi="Times New Roman" w:cs="Times New Roman"/>
          <w:b/>
          <w:bCs/>
          <w:color w:val="4F81BD" w:themeColor="accent1"/>
          <w:sz w:val="18"/>
          <w:szCs w:val="18"/>
        </w:rPr>
      </w:pPr>
      <w:r>
        <w:rPr>
          <w:rFonts w:ascii="Times New Roman" w:hAnsi="Times New Roman" w:cs="Times New Roman"/>
        </w:rPr>
        <w:br w:type="page"/>
      </w:r>
    </w:p>
    <w:p w14:paraId="711FFBBF" w14:textId="462B45D2" w:rsidR="00600DFE" w:rsidRPr="00FD409C" w:rsidRDefault="00600DFE" w:rsidP="00D504CB">
      <w:pPr>
        <w:pStyle w:val="Legenda"/>
        <w:spacing w:after="0"/>
        <w:rPr>
          <w:rFonts w:ascii="Times New Roman" w:hAnsi="Times New Roman" w:cs="Times New Roman"/>
          <w:b w:val="0"/>
          <w:sz w:val="24"/>
          <w:szCs w:val="24"/>
        </w:rPr>
      </w:pPr>
      <w:bookmarkStart w:id="19" w:name="_Toc43710578"/>
      <w:r w:rsidRPr="00FD409C">
        <w:rPr>
          <w:rFonts w:ascii="Times New Roman" w:hAnsi="Times New Roman" w:cs="Times New Roman"/>
        </w:rPr>
        <w:lastRenderedPageBreak/>
        <w:t xml:space="preserve">Wykres </w:t>
      </w:r>
      <w:r w:rsidRPr="00FD409C">
        <w:rPr>
          <w:rFonts w:ascii="Times New Roman" w:hAnsi="Times New Roman" w:cs="Times New Roman"/>
        </w:rPr>
        <w:fldChar w:fldCharType="begin"/>
      </w:r>
      <w:r w:rsidRPr="00FD409C">
        <w:rPr>
          <w:rFonts w:ascii="Times New Roman" w:hAnsi="Times New Roman" w:cs="Times New Roman"/>
        </w:rPr>
        <w:instrText xml:space="preserve"> SEQ Wykres \* ARABIC </w:instrText>
      </w:r>
      <w:r w:rsidRPr="00FD409C">
        <w:rPr>
          <w:rFonts w:ascii="Times New Roman" w:hAnsi="Times New Roman" w:cs="Times New Roman"/>
        </w:rPr>
        <w:fldChar w:fldCharType="separate"/>
      </w:r>
      <w:r w:rsidR="0096068C">
        <w:rPr>
          <w:rFonts w:ascii="Times New Roman" w:hAnsi="Times New Roman" w:cs="Times New Roman"/>
        </w:rPr>
        <w:t>5</w:t>
      </w:r>
      <w:r w:rsidRPr="00FD409C">
        <w:rPr>
          <w:rFonts w:ascii="Times New Roman" w:hAnsi="Times New Roman" w:cs="Times New Roman"/>
        </w:rPr>
        <w:fldChar w:fldCharType="end"/>
      </w:r>
      <w:r w:rsidRPr="00FD409C">
        <w:rPr>
          <w:rFonts w:ascii="Times New Roman" w:hAnsi="Times New Roman" w:cs="Times New Roman"/>
        </w:rPr>
        <w:t xml:space="preserve">  Dynamika zmian wpływów z podatku dochodowego od osób fizycznych w latach 2013-201</w:t>
      </w:r>
      <w:r w:rsidR="008A3414">
        <w:rPr>
          <w:rFonts w:ascii="Times New Roman" w:hAnsi="Times New Roman" w:cs="Times New Roman"/>
        </w:rPr>
        <w:t>9</w:t>
      </w:r>
      <w:bookmarkEnd w:id="19"/>
    </w:p>
    <w:p w14:paraId="7309B99B" w14:textId="5E8718CE" w:rsidR="00600DFE" w:rsidRPr="00FD409C" w:rsidRDefault="008A3414" w:rsidP="00D504CB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lang w:eastAsia="pl-PL"/>
        </w:rPr>
        <w:drawing>
          <wp:inline distT="0" distB="0" distL="0" distR="0" wp14:anchorId="7FCF8893" wp14:editId="204ADF39">
            <wp:extent cx="4571999" cy="2743200"/>
            <wp:effectExtent l="0" t="0" r="635" b="0"/>
            <wp:docPr id="4" name="Wykres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7272AB-4A08-45FE-81E7-79CC8F4ED5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7226CD0" w14:textId="77777777" w:rsidR="00600DFE" w:rsidRPr="00D87591" w:rsidRDefault="00600DFE" w:rsidP="00D87591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D87591">
        <w:rPr>
          <w:rFonts w:ascii="Times New Roman" w:hAnsi="Times New Roman" w:cs="Times New Roman"/>
          <w:i/>
          <w:iCs/>
          <w:sz w:val="20"/>
          <w:szCs w:val="20"/>
        </w:rPr>
        <w:t>Źródło: opracowanie własne na podstawie danych gminy Łubowo</w:t>
      </w:r>
    </w:p>
    <w:p w14:paraId="5EB54AFE" w14:textId="4FE4D9B9" w:rsidR="00284E31" w:rsidRPr="00FD409C" w:rsidRDefault="00284E31" w:rsidP="00D504CB">
      <w:pPr>
        <w:spacing w:after="0"/>
        <w:rPr>
          <w:rFonts w:ascii="Times New Roman" w:hAnsi="Times New Roman" w:cs="Times New Roman"/>
          <w:b/>
          <w:bCs/>
          <w:color w:val="4F81BD" w:themeColor="accent1"/>
          <w:sz w:val="18"/>
          <w:szCs w:val="18"/>
        </w:rPr>
      </w:pPr>
    </w:p>
    <w:p w14:paraId="6C0ACD89" w14:textId="44EF0EC9" w:rsidR="00600DFE" w:rsidRPr="00FD409C" w:rsidRDefault="00284E31" w:rsidP="00D504CB">
      <w:pPr>
        <w:pStyle w:val="Legenda"/>
        <w:spacing w:after="0"/>
        <w:rPr>
          <w:rFonts w:ascii="Times New Roman" w:hAnsi="Times New Roman" w:cs="Times New Roman"/>
          <w:b w:val="0"/>
          <w:sz w:val="24"/>
          <w:szCs w:val="24"/>
        </w:rPr>
      </w:pPr>
      <w:bookmarkStart w:id="20" w:name="_Toc43710579"/>
      <w:r w:rsidRPr="00FD409C">
        <w:rPr>
          <w:rFonts w:ascii="Times New Roman" w:hAnsi="Times New Roman" w:cs="Times New Roman"/>
        </w:rPr>
        <w:t xml:space="preserve">Wykres </w:t>
      </w:r>
      <w:r w:rsidRPr="00FD409C">
        <w:rPr>
          <w:rFonts w:ascii="Times New Roman" w:hAnsi="Times New Roman" w:cs="Times New Roman"/>
        </w:rPr>
        <w:fldChar w:fldCharType="begin"/>
      </w:r>
      <w:r w:rsidRPr="00FD409C">
        <w:rPr>
          <w:rFonts w:ascii="Times New Roman" w:hAnsi="Times New Roman" w:cs="Times New Roman"/>
        </w:rPr>
        <w:instrText xml:space="preserve"> SEQ Wykres \* ARABIC </w:instrText>
      </w:r>
      <w:r w:rsidRPr="00FD409C">
        <w:rPr>
          <w:rFonts w:ascii="Times New Roman" w:hAnsi="Times New Roman" w:cs="Times New Roman"/>
        </w:rPr>
        <w:fldChar w:fldCharType="separate"/>
      </w:r>
      <w:r w:rsidR="0096068C">
        <w:rPr>
          <w:rFonts w:ascii="Times New Roman" w:hAnsi="Times New Roman" w:cs="Times New Roman"/>
        </w:rPr>
        <w:t>6</w:t>
      </w:r>
      <w:r w:rsidRPr="00FD409C">
        <w:rPr>
          <w:rFonts w:ascii="Times New Roman" w:hAnsi="Times New Roman" w:cs="Times New Roman"/>
        </w:rPr>
        <w:fldChar w:fldCharType="end"/>
      </w:r>
      <w:r w:rsidRPr="00FD409C">
        <w:rPr>
          <w:rFonts w:ascii="Times New Roman" w:hAnsi="Times New Roman" w:cs="Times New Roman"/>
        </w:rPr>
        <w:t xml:space="preserve"> Udział z podatku dochodowego od osób fizycznych w doch</w:t>
      </w:r>
      <w:r w:rsidR="004633F5" w:rsidRPr="00FD409C">
        <w:rPr>
          <w:rFonts w:ascii="Times New Roman" w:hAnsi="Times New Roman" w:cs="Times New Roman"/>
        </w:rPr>
        <w:t>o</w:t>
      </w:r>
      <w:r w:rsidRPr="00FD409C">
        <w:rPr>
          <w:rFonts w:ascii="Times New Roman" w:hAnsi="Times New Roman" w:cs="Times New Roman"/>
        </w:rPr>
        <w:t>dach gminy Łubowo</w:t>
      </w:r>
      <w:bookmarkEnd w:id="20"/>
    </w:p>
    <w:p w14:paraId="757BE3BF" w14:textId="3D1BF111" w:rsidR="00600DFE" w:rsidRPr="00FD409C" w:rsidRDefault="008A3414" w:rsidP="00D504CB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lang w:eastAsia="pl-PL"/>
        </w:rPr>
        <w:drawing>
          <wp:inline distT="0" distB="0" distL="0" distR="0" wp14:anchorId="73FC00CC" wp14:editId="73624168">
            <wp:extent cx="4571999" cy="2743200"/>
            <wp:effectExtent l="0" t="0" r="635" b="0"/>
            <wp:docPr id="8" name="Wykres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F3FA0C-C346-460A-850C-C68D3CB2217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CDD14A4" w14:textId="77777777" w:rsidR="00600DFE" w:rsidRPr="00D87591" w:rsidRDefault="00600DFE" w:rsidP="00D87591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D87591">
        <w:rPr>
          <w:rFonts w:ascii="Times New Roman" w:hAnsi="Times New Roman" w:cs="Times New Roman"/>
          <w:i/>
          <w:iCs/>
          <w:sz w:val="20"/>
          <w:szCs w:val="20"/>
        </w:rPr>
        <w:t>Źródło: opracowanie własne na podstawie danych gminy Łubowo</w:t>
      </w:r>
    </w:p>
    <w:p w14:paraId="0F7F74A2" w14:textId="3640C83B" w:rsidR="008A3414" w:rsidRPr="009A6659" w:rsidRDefault="00284E31" w:rsidP="009A6659">
      <w:pPr>
        <w:tabs>
          <w:tab w:val="left" w:pos="7100"/>
        </w:tabs>
        <w:spacing w:after="0" w:line="360" w:lineRule="auto"/>
        <w:ind w:left="360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A6659">
        <w:rPr>
          <w:rFonts w:ascii="Times New Roman" w:eastAsia="Calibri" w:hAnsi="Times New Roman" w:cs="Times New Roman"/>
          <w:noProof w:val="0"/>
          <w:sz w:val="24"/>
          <w:szCs w:val="24"/>
        </w:rPr>
        <w:t>Dochody z obu podatków rosną, natomias</w:t>
      </w:r>
      <w:r w:rsidR="008A3414" w:rsidRPr="009A6659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t udział podatku od nieruchomości spadał nieprzerwanie od roku 2015 (8,78%) do roku 2018 (4,98%). W roku 2019 wzrósł do 5,84%. </w:t>
      </w:r>
      <w:r w:rsidR="009A6659" w:rsidRPr="009A6659">
        <w:rPr>
          <w:rFonts w:ascii="Times New Roman" w:eastAsia="Calibri" w:hAnsi="Times New Roman" w:cs="Times New Roman"/>
          <w:noProof w:val="0"/>
          <w:sz w:val="24"/>
          <w:szCs w:val="24"/>
        </w:rPr>
        <w:t>Analogiczna sytuacja występowała w przypadku</w:t>
      </w:r>
      <w:r w:rsidR="008A3414" w:rsidRPr="009A6659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udziału podatku od osób fizycznych</w:t>
      </w:r>
      <w:r w:rsidR="009A6659" w:rsidRPr="009A6659">
        <w:rPr>
          <w:rFonts w:ascii="Times New Roman" w:eastAsia="Calibri" w:hAnsi="Times New Roman" w:cs="Times New Roman"/>
          <w:noProof w:val="0"/>
          <w:sz w:val="24"/>
          <w:szCs w:val="24"/>
        </w:rPr>
        <w:t>. Udział ten spadał od roku 2015 (17,86%) do roku 2018 (11,97%). W roku 2019 wzrósł do 13,95%.</w:t>
      </w:r>
    </w:p>
    <w:p w14:paraId="639DE325" w14:textId="0A1D7769" w:rsidR="00570B2F" w:rsidRDefault="00570B2F" w:rsidP="009A6659">
      <w:pPr>
        <w:tabs>
          <w:tab w:val="left" w:pos="7100"/>
        </w:tabs>
        <w:spacing w:after="0" w:line="360" w:lineRule="auto"/>
        <w:ind w:left="360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A6659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Spadek </w:t>
      </w:r>
      <w:r w:rsidR="009A6659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w latach poprzednich </w:t>
      </w:r>
      <w:r w:rsidRPr="009A6659">
        <w:rPr>
          <w:rFonts w:ascii="Times New Roman" w:eastAsia="Calibri" w:hAnsi="Times New Roman" w:cs="Times New Roman"/>
          <w:noProof w:val="0"/>
          <w:sz w:val="24"/>
          <w:szCs w:val="24"/>
        </w:rPr>
        <w:t>udziału wynika z ogólnego wzrostu dochodów gminy, który w minionych latach był bardzo szybki oraz wynikał m.in. z bardzo dużych środków na inwestycje pozyskiwanych ze źródeł zewnętrznych.</w:t>
      </w:r>
      <w:r w:rsidR="009A6659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W roku 2019 nastąpił wzrost udziału </w:t>
      </w:r>
      <w:r w:rsidR="009A6659">
        <w:rPr>
          <w:rFonts w:ascii="Times New Roman" w:eastAsia="Calibri" w:hAnsi="Times New Roman" w:cs="Times New Roman"/>
          <w:noProof w:val="0"/>
          <w:sz w:val="24"/>
          <w:szCs w:val="24"/>
        </w:rPr>
        <w:lastRenderedPageBreak/>
        <w:t>tych dochodów przy jednoczesnym spadku dochodów pochodzących ze źródeł zewnętrznych (UE).</w:t>
      </w:r>
    </w:p>
    <w:p w14:paraId="277AAAD9" w14:textId="2A0D1AEC" w:rsidR="00DF3E9A" w:rsidRPr="009A6659" w:rsidRDefault="00DF3E9A" w:rsidP="009A6659">
      <w:pPr>
        <w:tabs>
          <w:tab w:val="left" w:pos="7100"/>
        </w:tabs>
        <w:spacing w:after="0" w:line="360" w:lineRule="auto"/>
        <w:ind w:left="360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Podsumowując wzrost dochodów z PIT jest zbliżony do wzrostu całkowitego dochodów gminy, natomiast wzrost dochodów z podatku od nieruchomości jest znacznie wolniejszejszy.  </w:t>
      </w:r>
    </w:p>
    <w:p w14:paraId="3B1FE92B" w14:textId="19817FF4" w:rsidR="00570B2F" w:rsidRPr="00FD409C" w:rsidRDefault="00570B2F" w:rsidP="00D504CB">
      <w:pPr>
        <w:pStyle w:val="Legenda"/>
        <w:spacing w:after="0"/>
        <w:rPr>
          <w:rFonts w:ascii="Times New Roman" w:hAnsi="Times New Roman" w:cs="Times New Roman"/>
        </w:rPr>
      </w:pPr>
      <w:bookmarkStart w:id="21" w:name="_Toc43710594"/>
      <w:r w:rsidRPr="00FD409C">
        <w:rPr>
          <w:rFonts w:ascii="Times New Roman" w:hAnsi="Times New Roman" w:cs="Times New Roman"/>
        </w:rPr>
        <w:t xml:space="preserve">Tabela </w:t>
      </w:r>
      <w:r w:rsidRPr="00FD409C">
        <w:rPr>
          <w:rFonts w:ascii="Times New Roman" w:hAnsi="Times New Roman" w:cs="Times New Roman"/>
        </w:rPr>
        <w:fldChar w:fldCharType="begin"/>
      </w:r>
      <w:r w:rsidRPr="00FD409C">
        <w:rPr>
          <w:rFonts w:ascii="Times New Roman" w:hAnsi="Times New Roman" w:cs="Times New Roman"/>
        </w:rPr>
        <w:instrText xml:space="preserve"> SEQ Tabela \* ARABIC </w:instrText>
      </w:r>
      <w:r w:rsidRPr="00FD409C">
        <w:rPr>
          <w:rFonts w:ascii="Times New Roman" w:hAnsi="Times New Roman" w:cs="Times New Roman"/>
        </w:rPr>
        <w:fldChar w:fldCharType="separate"/>
      </w:r>
      <w:r w:rsidR="0096068C">
        <w:rPr>
          <w:rFonts w:ascii="Times New Roman" w:hAnsi="Times New Roman" w:cs="Times New Roman"/>
        </w:rPr>
        <w:t>3</w:t>
      </w:r>
      <w:r w:rsidRPr="00FD409C">
        <w:rPr>
          <w:rFonts w:ascii="Times New Roman" w:hAnsi="Times New Roman" w:cs="Times New Roman"/>
        </w:rPr>
        <w:fldChar w:fldCharType="end"/>
      </w:r>
      <w:r w:rsidRPr="00FD409C">
        <w:rPr>
          <w:rFonts w:ascii="Times New Roman" w:hAnsi="Times New Roman" w:cs="Times New Roman"/>
        </w:rPr>
        <w:t xml:space="preserve"> Porównanie wzrostu dochodów gminy, z podatku od nieruchomości oraz z podatku PIT</w:t>
      </w:r>
      <w:bookmarkEnd w:id="21"/>
    </w:p>
    <w:tbl>
      <w:tblPr>
        <w:tblStyle w:val="Tabelasiatki5ciemnaakcent51"/>
        <w:tblW w:w="8005" w:type="dxa"/>
        <w:tblLook w:val="04A0" w:firstRow="1" w:lastRow="0" w:firstColumn="1" w:lastColumn="0" w:noHBand="0" w:noVBand="1"/>
      </w:tblPr>
      <w:tblGrid>
        <w:gridCol w:w="1020"/>
        <w:gridCol w:w="1170"/>
        <w:gridCol w:w="1020"/>
        <w:gridCol w:w="1585"/>
        <w:gridCol w:w="1020"/>
        <w:gridCol w:w="1170"/>
        <w:gridCol w:w="1020"/>
      </w:tblGrid>
      <w:tr w:rsidR="00DF3E9A" w:rsidRPr="008A3414" w14:paraId="2A6372EF" w14:textId="77777777" w:rsidTr="005C7B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vMerge w:val="restart"/>
            <w:noWrap/>
            <w:hideMark/>
          </w:tcPr>
          <w:p w14:paraId="5240F195" w14:textId="77777777" w:rsidR="00DF3E9A" w:rsidRPr="008A3414" w:rsidRDefault="00DF3E9A" w:rsidP="00D504CB">
            <w:pPr>
              <w:jc w:val="center"/>
              <w:rPr>
                <w:rFonts w:ascii="Times New Roman" w:eastAsia="Times New Roman" w:hAnsi="Times New Roman" w:cs="Times New Roman"/>
                <w:noProof w:val="0"/>
                <w:color w:val="auto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color w:val="auto"/>
                <w:lang w:eastAsia="pl-PL"/>
              </w:rPr>
              <w:t>Rok</w:t>
            </w:r>
          </w:p>
        </w:tc>
        <w:tc>
          <w:tcPr>
            <w:tcW w:w="2190" w:type="dxa"/>
            <w:gridSpan w:val="2"/>
            <w:noWrap/>
            <w:hideMark/>
          </w:tcPr>
          <w:p w14:paraId="0882ABE3" w14:textId="14C5F355" w:rsidR="00DF3E9A" w:rsidRPr="00DF3E9A" w:rsidRDefault="00DF3E9A" w:rsidP="00DF3E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color w:val="auto"/>
                <w:lang w:eastAsia="pl-PL"/>
              </w:rPr>
              <w:t>Wzrost dochodów gminy</w:t>
            </w:r>
          </w:p>
        </w:tc>
        <w:tc>
          <w:tcPr>
            <w:tcW w:w="2605" w:type="dxa"/>
            <w:gridSpan w:val="2"/>
            <w:noWrap/>
            <w:hideMark/>
          </w:tcPr>
          <w:p w14:paraId="2544B792" w14:textId="6BCB8772" w:rsidR="00DF3E9A" w:rsidRPr="00DF3E9A" w:rsidRDefault="00DF3E9A" w:rsidP="00DF3E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color w:val="auto"/>
                <w:lang w:eastAsia="pl-PL"/>
              </w:rPr>
              <w:t>Wzrost dochodów z podatku od nieruchomości</w:t>
            </w:r>
          </w:p>
        </w:tc>
        <w:tc>
          <w:tcPr>
            <w:tcW w:w="2190" w:type="dxa"/>
            <w:gridSpan w:val="2"/>
            <w:noWrap/>
            <w:hideMark/>
          </w:tcPr>
          <w:p w14:paraId="230FA617" w14:textId="067DAF0E" w:rsidR="00DF3E9A" w:rsidRPr="00DF3E9A" w:rsidRDefault="00DF3E9A" w:rsidP="00DF3E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color w:val="auto"/>
                <w:lang w:eastAsia="pl-PL"/>
              </w:rPr>
              <w:t>Wzrost dochodów z PIT</w:t>
            </w:r>
          </w:p>
        </w:tc>
      </w:tr>
      <w:tr w:rsidR="008A3414" w:rsidRPr="008A3414" w14:paraId="6C048FCE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vMerge/>
            <w:hideMark/>
          </w:tcPr>
          <w:p w14:paraId="443D059A" w14:textId="77777777" w:rsidR="00570B2F" w:rsidRPr="008A3414" w:rsidRDefault="00570B2F" w:rsidP="00D504CB">
            <w:pPr>
              <w:rPr>
                <w:rFonts w:ascii="Times New Roman" w:eastAsia="Times New Roman" w:hAnsi="Times New Roman" w:cs="Times New Roman"/>
                <w:noProof w:val="0"/>
                <w:color w:val="auto"/>
                <w:lang w:eastAsia="pl-PL"/>
              </w:rPr>
            </w:pPr>
          </w:p>
        </w:tc>
        <w:tc>
          <w:tcPr>
            <w:tcW w:w="1170" w:type="dxa"/>
            <w:noWrap/>
            <w:hideMark/>
          </w:tcPr>
          <w:p w14:paraId="740CC96C" w14:textId="77777777" w:rsidR="00570B2F" w:rsidRPr="008A3414" w:rsidRDefault="00570B2F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lang w:eastAsia="pl-PL"/>
              </w:rPr>
              <w:t>rok 2013=0</w:t>
            </w:r>
          </w:p>
        </w:tc>
        <w:tc>
          <w:tcPr>
            <w:tcW w:w="1020" w:type="dxa"/>
            <w:noWrap/>
            <w:hideMark/>
          </w:tcPr>
          <w:p w14:paraId="29982454" w14:textId="77777777" w:rsidR="00570B2F" w:rsidRPr="008A3414" w:rsidRDefault="00570B2F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lang w:eastAsia="pl-PL"/>
              </w:rPr>
              <w:t>r/r</w:t>
            </w:r>
          </w:p>
        </w:tc>
        <w:tc>
          <w:tcPr>
            <w:tcW w:w="1585" w:type="dxa"/>
            <w:noWrap/>
            <w:hideMark/>
          </w:tcPr>
          <w:p w14:paraId="4CB67A2A" w14:textId="77777777" w:rsidR="00570B2F" w:rsidRPr="008A3414" w:rsidRDefault="00570B2F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lang w:eastAsia="pl-PL"/>
              </w:rPr>
              <w:t>rok 2013=0</w:t>
            </w:r>
          </w:p>
        </w:tc>
        <w:tc>
          <w:tcPr>
            <w:tcW w:w="1020" w:type="dxa"/>
            <w:noWrap/>
            <w:hideMark/>
          </w:tcPr>
          <w:p w14:paraId="0F797A52" w14:textId="77777777" w:rsidR="00570B2F" w:rsidRPr="008A3414" w:rsidRDefault="00570B2F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lang w:eastAsia="pl-PL"/>
              </w:rPr>
              <w:t>r/r</w:t>
            </w:r>
          </w:p>
        </w:tc>
        <w:tc>
          <w:tcPr>
            <w:tcW w:w="1170" w:type="dxa"/>
            <w:noWrap/>
            <w:hideMark/>
          </w:tcPr>
          <w:p w14:paraId="42566631" w14:textId="77777777" w:rsidR="00570B2F" w:rsidRPr="008A3414" w:rsidRDefault="00570B2F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lang w:eastAsia="pl-PL"/>
              </w:rPr>
              <w:t>rok 2013=0</w:t>
            </w:r>
          </w:p>
        </w:tc>
        <w:tc>
          <w:tcPr>
            <w:tcW w:w="1020" w:type="dxa"/>
            <w:noWrap/>
            <w:hideMark/>
          </w:tcPr>
          <w:p w14:paraId="079B4DCE" w14:textId="77777777" w:rsidR="00570B2F" w:rsidRPr="008A3414" w:rsidRDefault="00570B2F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lang w:eastAsia="pl-PL"/>
              </w:rPr>
              <w:t>r/r</w:t>
            </w:r>
          </w:p>
        </w:tc>
      </w:tr>
      <w:tr w:rsidR="008A3414" w:rsidRPr="008A3414" w14:paraId="7D313E10" w14:textId="77777777" w:rsidTr="002D38BB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noWrap/>
            <w:hideMark/>
          </w:tcPr>
          <w:p w14:paraId="060DC5FB" w14:textId="77777777" w:rsidR="00570B2F" w:rsidRPr="008A3414" w:rsidRDefault="00570B2F" w:rsidP="00D504CB">
            <w:pPr>
              <w:jc w:val="center"/>
              <w:rPr>
                <w:rFonts w:ascii="Times New Roman" w:eastAsia="Times New Roman" w:hAnsi="Times New Roman" w:cs="Times New Roman"/>
                <w:noProof w:val="0"/>
                <w:color w:val="auto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color w:val="auto"/>
                <w:lang w:eastAsia="pl-PL"/>
              </w:rPr>
              <w:t>2014</w:t>
            </w:r>
          </w:p>
        </w:tc>
        <w:tc>
          <w:tcPr>
            <w:tcW w:w="1170" w:type="dxa"/>
            <w:noWrap/>
            <w:hideMark/>
          </w:tcPr>
          <w:p w14:paraId="5970D046" w14:textId="77777777" w:rsidR="00570B2F" w:rsidRPr="008A3414" w:rsidRDefault="00570B2F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lang w:eastAsia="pl-PL"/>
              </w:rPr>
              <w:t>8,34%</w:t>
            </w:r>
          </w:p>
        </w:tc>
        <w:tc>
          <w:tcPr>
            <w:tcW w:w="1020" w:type="dxa"/>
            <w:noWrap/>
            <w:hideMark/>
          </w:tcPr>
          <w:p w14:paraId="57F30012" w14:textId="77777777" w:rsidR="00570B2F" w:rsidRPr="008A3414" w:rsidRDefault="00570B2F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lang w:eastAsia="pl-PL"/>
              </w:rPr>
              <w:t>8,34%</w:t>
            </w:r>
          </w:p>
        </w:tc>
        <w:tc>
          <w:tcPr>
            <w:tcW w:w="1585" w:type="dxa"/>
            <w:noWrap/>
            <w:hideMark/>
          </w:tcPr>
          <w:p w14:paraId="205688EF" w14:textId="77777777" w:rsidR="00570B2F" w:rsidRPr="008A3414" w:rsidRDefault="00570B2F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lang w:eastAsia="pl-PL"/>
              </w:rPr>
              <w:t>6,55%</w:t>
            </w:r>
          </w:p>
        </w:tc>
        <w:tc>
          <w:tcPr>
            <w:tcW w:w="1020" w:type="dxa"/>
            <w:noWrap/>
            <w:hideMark/>
          </w:tcPr>
          <w:p w14:paraId="32CFFCDC" w14:textId="77777777" w:rsidR="00570B2F" w:rsidRPr="008A3414" w:rsidRDefault="00570B2F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lang w:eastAsia="pl-PL"/>
              </w:rPr>
              <w:t>6,55%</w:t>
            </w:r>
          </w:p>
        </w:tc>
        <w:tc>
          <w:tcPr>
            <w:tcW w:w="1170" w:type="dxa"/>
            <w:noWrap/>
            <w:hideMark/>
          </w:tcPr>
          <w:p w14:paraId="70245B10" w14:textId="77777777" w:rsidR="00570B2F" w:rsidRPr="008A3414" w:rsidRDefault="00570B2F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lang w:eastAsia="pl-PL"/>
              </w:rPr>
              <w:t>21,52%</w:t>
            </w:r>
          </w:p>
        </w:tc>
        <w:tc>
          <w:tcPr>
            <w:tcW w:w="1020" w:type="dxa"/>
            <w:noWrap/>
            <w:hideMark/>
          </w:tcPr>
          <w:p w14:paraId="3DC6582B" w14:textId="77777777" w:rsidR="00570B2F" w:rsidRPr="008A3414" w:rsidRDefault="00570B2F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lang w:eastAsia="pl-PL"/>
              </w:rPr>
              <w:t>21,52%</w:t>
            </w:r>
          </w:p>
        </w:tc>
      </w:tr>
      <w:tr w:rsidR="008A3414" w:rsidRPr="008A3414" w14:paraId="184CF0C8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noWrap/>
            <w:hideMark/>
          </w:tcPr>
          <w:p w14:paraId="6526E0D9" w14:textId="77777777" w:rsidR="00570B2F" w:rsidRPr="008A3414" w:rsidRDefault="00570B2F" w:rsidP="00D504CB">
            <w:pPr>
              <w:jc w:val="center"/>
              <w:rPr>
                <w:rFonts w:ascii="Times New Roman" w:eastAsia="Times New Roman" w:hAnsi="Times New Roman" w:cs="Times New Roman"/>
                <w:noProof w:val="0"/>
                <w:color w:val="auto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color w:val="auto"/>
                <w:lang w:eastAsia="pl-PL"/>
              </w:rPr>
              <w:t>2015</w:t>
            </w:r>
          </w:p>
        </w:tc>
        <w:tc>
          <w:tcPr>
            <w:tcW w:w="1170" w:type="dxa"/>
            <w:noWrap/>
            <w:hideMark/>
          </w:tcPr>
          <w:p w14:paraId="1F8CDA8C" w14:textId="77777777" w:rsidR="00570B2F" w:rsidRPr="008A3414" w:rsidRDefault="00570B2F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lang w:eastAsia="pl-PL"/>
              </w:rPr>
              <w:t>21,14%</w:t>
            </w:r>
          </w:p>
        </w:tc>
        <w:tc>
          <w:tcPr>
            <w:tcW w:w="1020" w:type="dxa"/>
            <w:noWrap/>
            <w:hideMark/>
          </w:tcPr>
          <w:p w14:paraId="79A8EE0B" w14:textId="77777777" w:rsidR="00570B2F" w:rsidRPr="008A3414" w:rsidRDefault="00570B2F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lang w:eastAsia="pl-PL"/>
              </w:rPr>
              <w:t>11,82%</w:t>
            </w:r>
          </w:p>
        </w:tc>
        <w:tc>
          <w:tcPr>
            <w:tcW w:w="1585" w:type="dxa"/>
            <w:noWrap/>
            <w:hideMark/>
          </w:tcPr>
          <w:p w14:paraId="60C11D3F" w14:textId="77777777" w:rsidR="00570B2F" w:rsidRPr="008A3414" w:rsidRDefault="00570B2F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lang w:eastAsia="pl-PL"/>
              </w:rPr>
              <w:t>26,66%</w:t>
            </w:r>
          </w:p>
        </w:tc>
        <w:tc>
          <w:tcPr>
            <w:tcW w:w="1020" w:type="dxa"/>
            <w:noWrap/>
            <w:hideMark/>
          </w:tcPr>
          <w:p w14:paraId="6B8BE076" w14:textId="77777777" w:rsidR="00570B2F" w:rsidRPr="008A3414" w:rsidRDefault="00570B2F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lang w:eastAsia="pl-PL"/>
              </w:rPr>
              <w:t>18,87%</w:t>
            </w:r>
          </w:p>
        </w:tc>
        <w:tc>
          <w:tcPr>
            <w:tcW w:w="1170" w:type="dxa"/>
            <w:noWrap/>
            <w:hideMark/>
          </w:tcPr>
          <w:p w14:paraId="702F0241" w14:textId="77777777" w:rsidR="00570B2F" w:rsidRPr="008A3414" w:rsidRDefault="00570B2F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lang w:eastAsia="pl-PL"/>
              </w:rPr>
              <w:t>39,33%</w:t>
            </w:r>
          </w:p>
        </w:tc>
        <w:tc>
          <w:tcPr>
            <w:tcW w:w="1020" w:type="dxa"/>
            <w:noWrap/>
            <w:hideMark/>
          </w:tcPr>
          <w:p w14:paraId="56766D53" w14:textId="77777777" w:rsidR="00570B2F" w:rsidRPr="008A3414" w:rsidRDefault="00570B2F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lang w:eastAsia="pl-PL"/>
              </w:rPr>
              <w:t>14,66%</w:t>
            </w:r>
          </w:p>
        </w:tc>
      </w:tr>
      <w:tr w:rsidR="008A3414" w:rsidRPr="008A3414" w14:paraId="44FF00F8" w14:textId="77777777" w:rsidTr="002D38BB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noWrap/>
            <w:hideMark/>
          </w:tcPr>
          <w:p w14:paraId="5ABDE426" w14:textId="77777777" w:rsidR="00570B2F" w:rsidRPr="008A3414" w:rsidRDefault="00570B2F" w:rsidP="00D504CB">
            <w:pPr>
              <w:jc w:val="center"/>
              <w:rPr>
                <w:rFonts w:ascii="Times New Roman" w:eastAsia="Times New Roman" w:hAnsi="Times New Roman" w:cs="Times New Roman"/>
                <w:noProof w:val="0"/>
                <w:color w:val="auto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color w:val="auto"/>
                <w:lang w:eastAsia="pl-PL"/>
              </w:rPr>
              <w:t>2016</w:t>
            </w:r>
          </w:p>
        </w:tc>
        <w:tc>
          <w:tcPr>
            <w:tcW w:w="1170" w:type="dxa"/>
            <w:noWrap/>
            <w:hideMark/>
          </w:tcPr>
          <w:p w14:paraId="41E66830" w14:textId="77777777" w:rsidR="00570B2F" w:rsidRPr="008A3414" w:rsidRDefault="00570B2F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lang w:eastAsia="pl-PL"/>
              </w:rPr>
              <w:t>40,08%</w:t>
            </w:r>
          </w:p>
        </w:tc>
        <w:tc>
          <w:tcPr>
            <w:tcW w:w="1020" w:type="dxa"/>
            <w:noWrap/>
            <w:hideMark/>
          </w:tcPr>
          <w:p w14:paraId="3F37BFDF" w14:textId="77777777" w:rsidR="00570B2F" w:rsidRPr="008A3414" w:rsidRDefault="00570B2F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lang w:eastAsia="pl-PL"/>
              </w:rPr>
              <w:t>15,63%</w:t>
            </w:r>
          </w:p>
        </w:tc>
        <w:tc>
          <w:tcPr>
            <w:tcW w:w="1585" w:type="dxa"/>
            <w:noWrap/>
            <w:hideMark/>
          </w:tcPr>
          <w:p w14:paraId="58C89DF6" w14:textId="77777777" w:rsidR="00570B2F" w:rsidRPr="008A3414" w:rsidRDefault="00570B2F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lang w:eastAsia="pl-PL"/>
              </w:rPr>
              <w:t>19,03%</w:t>
            </w:r>
          </w:p>
        </w:tc>
        <w:tc>
          <w:tcPr>
            <w:tcW w:w="1020" w:type="dxa"/>
            <w:noWrap/>
            <w:hideMark/>
          </w:tcPr>
          <w:p w14:paraId="2360B8F1" w14:textId="77777777" w:rsidR="00570B2F" w:rsidRPr="008A3414" w:rsidRDefault="00570B2F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lang w:eastAsia="pl-PL"/>
              </w:rPr>
              <w:t>-6,03%</w:t>
            </w:r>
          </w:p>
        </w:tc>
        <w:tc>
          <w:tcPr>
            <w:tcW w:w="1170" w:type="dxa"/>
            <w:noWrap/>
            <w:hideMark/>
          </w:tcPr>
          <w:p w14:paraId="50A3AF78" w14:textId="77777777" w:rsidR="00570B2F" w:rsidRPr="008A3414" w:rsidRDefault="00570B2F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lang w:eastAsia="pl-PL"/>
              </w:rPr>
              <w:t>46,67%</w:t>
            </w:r>
          </w:p>
        </w:tc>
        <w:tc>
          <w:tcPr>
            <w:tcW w:w="1020" w:type="dxa"/>
            <w:noWrap/>
            <w:hideMark/>
          </w:tcPr>
          <w:p w14:paraId="328F7818" w14:textId="77777777" w:rsidR="00570B2F" w:rsidRPr="008A3414" w:rsidRDefault="00570B2F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lang w:eastAsia="pl-PL"/>
              </w:rPr>
              <w:t>5,26%</w:t>
            </w:r>
          </w:p>
        </w:tc>
      </w:tr>
      <w:tr w:rsidR="008A3414" w:rsidRPr="008A3414" w14:paraId="519D2A3C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noWrap/>
            <w:hideMark/>
          </w:tcPr>
          <w:p w14:paraId="05D4F22E" w14:textId="77777777" w:rsidR="00570B2F" w:rsidRPr="008A3414" w:rsidRDefault="00570B2F" w:rsidP="00D504CB">
            <w:pPr>
              <w:jc w:val="center"/>
              <w:rPr>
                <w:rFonts w:ascii="Times New Roman" w:eastAsia="Times New Roman" w:hAnsi="Times New Roman" w:cs="Times New Roman"/>
                <w:noProof w:val="0"/>
                <w:color w:val="auto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color w:val="auto"/>
                <w:lang w:eastAsia="pl-PL"/>
              </w:rPr>
              <w:t>2017</w:t>
            </w:r>
          </w:p>
        </w:tc>
        <w:tc>
          <w:tcPr>
            <w:tcW w:w="1170" w:type="dxa"/>
            <w:noWrap/>
            <w:hideMark/>
          </w:tcPr>
          <w:p w14:paraId="555B7825" w14:textId="77777777" w:rsidR="00570B2F" w:rsidRPr="008A3414" w:rsidRDefault="00570B2F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lang w:eastAsia="pl-PL"/>
              </w:rPr>
              <w:t>56,20%</w:t>
            </w:r>
          </w:p>
        </w:tc>
        <w:tc>
          <w:tcPr>
            <w:tcW w:w="1020" w:type="dxa"/>
            <w:noWrap/>
            <w:hideMark/>
          </w:tcPr>
          <w:p w14:paraId="311D0E71" w14:textId="77777777" w:rsidR="00570B2F" w:rsidRPr="008A3414" w:rsidRDefault="00570B2F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lang w:eastAsia="pl-PL"/>
              </w:rPr>
              <w:t>11,51%</w:t>
            </w:r>
          </w:p>
        </w:tc>
        <w:tc>
          <w:tcPr>
            <w:tcW w:w="1585" w:type="dxa"/>
            <w:noWrap/>
            <w:hideMark/>
          </w:tcPr>
          <w:p w14:paraId="42BFC736" w14:textId="77777777" w:rsidR="00570B2F" w:rsidRPr="008A3414" w:rsidRDefault="00570B2F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lang w:eastAsia="pl-PL"/>
              </w:rPr>
              <w:t>21,59%</w:t>
            </w:r>
          </w:p>
        </w:tc>
        <w:tc>
          <w:tcPr>
            <w:tcW w:w="1020" w:type="dxa"/>
            <w:noWrap/>
            <w:hideMark/>
          </w:tcPr>
          <w:p w14:paraId="524A4B5E" w14:textId="77777777" w:rsidR="00570B2F" w:rsidRPr="008A3414" w:rsidRDefault="00570B2F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lang w:eastAsia="pl-PL"/>
              </w:rPr>
              <w:t>2,16%</w:t>
            </w:r>
          </w:p>
        </w:tc>
        <w:tc>
          <w:tcPr>
            <w:tcW w:w="1170" w:type="dxa"/>
            <w:noWrap/>
            <w:hideMark/>
          </w:tcPr>
          <w:p w14:paraId="073A2C72" w14:textId="77777777" w:rsidR="00570B2F" w:rsidRPr="008A3414" w:rsidRDefault="00570B2F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lang w:eastAsia="pl-PL"/>
              </w:rPr>
              <w:t>63,99%</w:t>
            </w:r>
          </w:p>
        </w:tc>
        <w:tc>
          <w:tcPr>
            <w:tcW w:w="1020" w:type="dxa"/>
            <w:noWrap/>
            <w:hideMark/>
          </w:tcPr>
          <w:p w14:paraId="5DC7B5FA" w14:textId="77777777" w:rsidR="00570B2F" w:rsidRPr="008A3414" w:rsidRDefault="00570B2F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lang w:eastAsia="pl-PL"/>
              </w:rPr>
              <w:t>11,81%</w:t>
            </w:r>
          </w:p>
        </w:tc>
      </w:tr>
      <w:tr w:rsidR="008A3414" w:rsidRPr="008A3414" w14:paraId="1A83C545" w14:textId="77777777" w:rsidTr="002D38BB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noWrap/>
            <w:hideMark/>
          </w:tcPr>
          <w:p w14:paraId="156A27A7" w14:textId="77777777" w:rsidR="00570B2F" w:rsidRPr="008A3414" w:rsidRDefault="00570B2F" w:rsidP="00D504CB">
            <w:pPr>
              <w:jc w:val="center"/>
              <w:rPr>
                <w:rFonts w:ascii="Times New Roman" w:eastAsia="Times New Roman" w:hAnsi="Times New Roman" w:cs="Times New Roman"/>
                <w:noProof w:val="0"/>
                <w:color w:val="auto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color w:val="auto"/>
                <w:lang w:eastAsia="pl-PL"/>
              </w:rPr>
              <w:t>2018</w:t>
            </w:r>
          </w:p>
        </w:tc>
        <w:tc>
          <w:tcPr>
            <w:tcW w:w="1170" w:type="dxa"/>
            <w:noWrap/>
            <w:hideMark/>
          </w:tcPr>
          <w:p w14:paraId="247FDBB4" w14:textId="77777777" w:rsidR="00570B2F" w:rsidRPr="008A3414" w:rsidRDefault="00570B2F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lang w:eastAsia="pl-PL"/>
              </w:rPr>
              <w:t>114,22%</w:t>
            </w:r>
          </w:p>
        </w:tc>
        <w:tc>
          <w:tcPr>
            <w:tcW w:w="1020" w:type="dxa"/>
            <w:noWrap/>
            <w:hideMark/>
          </w:tcPr>
          <w:p w14:paraId="581C5E68" w14:textId="77777777" w:rsidR="00570B2F" w:rsidRPr="008A3414" w:rsidRDefault="00570B2F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lang w:eastAsia="pl-PL"/>
              </w:rPr>
              <w:t>37,15%</w:t>
            </w:r>
          </w:p>
        </w:tc>
        <w:tc>
          <w:tcPr>
            <w:tcW w:w="1585" w:type="dxa"/>
            <w:noWrap/>
            <w:hideMark/>
          </w:tcPr>
          <w:p w14:paraId="535EA9B3" w14:textId="77777777" w:rsidR="00570B2F" w:rsidRPr="008A3414" w:rsidRDefault="00570B2F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lang w:eastAsia="pl-PL"/>
              </w:rPr>
              <w:t>27,12%</w:t>
            </w:r>
          </w:p>
        </w:tc>
        <w:tc>
          <w:tcPr>
            <w:tcW w:w="1020" w:type="dxa"/>
            <w:noWrap/>
            <w:hideMark/>
          </w:tcPr>
          <w:p w14:paraId="71A123C6" w14:textId="77777777" w:rsidR="00570B2F" w:rsidRPr="008A3414" w:rsidRDefault="00570B2F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lang w:eastAsia="pl-PL"/>
              </w:rPr>
              <w:t>4,55%</w:t>
            </w:r>
          </w:p>
        </w:tc>
        <w:tc>
          <w:tcPr>
            <w:tcW w:w="1170" w:type="dxa"/>
            <w:noWrap/>
            <w:hideMark/>
          </w:tcPr>
          <w:p w14:paraId="4DE64469" w14:textId="77777777" w:rsidR="00570B2F" w:rsidRPr="008A3414" w:rsidRDefault="00570B2F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lang w:eastAsia="pl-PL"/>
              </w:rPr>
              <w:t>100,10%</w:t>
            </w:r>
          </w:p>
        </w:tc>
        <w:tc>
          <w:tcPr>
            <w:tcW w:w="1020" w:type="dxa"/>
            <w:noWrap/>
            <w:hideMark/>
          </w:tcPr>
          <w:p w14:paraId="15DB5620" w14:textId="77777777" w:rsidR="00570B2F" w:rsidRPr="008A3414" w:rsidRDefault="00570B2F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lang w:eastAsia="pl-PL"/>
              </w:rPr>
              <w:t>22,02%</w:t>
            </w:r>
          </w:p>
        </w:tc>
      </w:tr>
      <w:tr w:rsidR="008A3414" w:rsidRPr="008A3414" w14:paraId="5730C4ED" w14:textId="77777777" w:rsidTr="008A3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noWrap/>
            <w:hideMark/>
          </w:tcPr>
          <w:p w14:paraId="1A94EE75" w14:textId="5B7A56C3" w:rsidR="008A3414" w:rsidRPr="008A3414" w:rsidRDefault="008A3414" w:rsidP="008A3414">
            <w:pPr>
              <w:jc w:val="center"/>
              <w:rPr>
                <w:rFonts w:ascii="Times New Roman" w:eastAsia="Times New Roman" w:hAnsi="Times New Roman" w:cs="Times New Roman"/>
                <w:noProof w:val="0"/>
                <w:color w:val="auto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color w:val="auto"/>
                <w:lang w:eastAsia="pl-PL"/>
              </w:rPr>
              <w:t>2019</w:t>
            </w:r>
          </w:p>
        </w:tc>
        <w:tc>
          <w:tcPr>
            <w:tcW w:w="1170" w:type="dxa"/>
            <w:noWrap/>
            <w:vAlign w:val="bottom"/>
          </w:tcPr>
          <w:p w14:paraId="5E8CC6E2" w14:textId="1DE9A3D7" w:rsidR="008A3414" w:rsidRPr="008A3414" w:rsidRDefault="008A3414" w:rsidP="008A34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lang w:eastAsia="pl-PL"/>
              </w:rPr>
              <w:t>113,43%</w:t>
            </w:r>
          </w:p>
        </w:tc>
        <w:tc>
          <w:tcPr>
            <w:tcW w:w="1020" w:type="dxa"/>
            <w:noWrap/>
            <w:vAlign w:val="bottom"/>
          </w:tcPr>
          <w:p w14:paraId="59B6B7C6" w14:textId="273F2BA6" w:rsidR="008A3414" w:rsidRPr="008A3414" w:rsidRDefault="008A3414" w:rsidP="008A34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lang w:eastAsia="pl-PL"/>
              </w:rPr>
              <w:t>-0,37%</w:t>
            </w:r>
          </w:p>
        </w:tc>
        <w:tc>
          <w:tcPr>
            <w:tcW w:w="1585" w:type="dxa"/>
            <w:noWrap/>
            <w:vAlign w:val="bottom"/>
          </w:tcPr>
          <w:p w14:paraId="51B50171" w14:textId="3D7A5027" w:rsidR="008A3414" w:rsidRPr="008A3414" w:rsidRDefault="008A3414" w:rsidP="008A34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lang w:eastAsia="pl-PL"/>
              </w:rPr>
              <w:t>48,48%</w:t>
            </w:r>
          </w:p>
        </w:tc>
        <w:tc>
          <w:tcPr>
            <w:tcW w:w="1020" w:type="dxa"/>
            <w:noWrap/>
            <w:vAlign w:val="bottom"/>
          </w:tcPr>
          <w:p w14:paraId="28053613" w14:textId="1861C1A3" w:rsidR="008A3414" w:rsidRPr="008A3414" w:rsidRDefault="008A3414" w:rsidP="008A34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lang w:eastAsia="pl-PL"/>
              </w:rPr>
              <w:t>16,80%</w:t>
            </w:r>
          </w:p>
        </w:tc>
        <w:tc>
          <w:tcPr>
            <w:tcW w:w="1170" w:type="dxa"/>
            <w:noWrap/>
            <w:vAlign w:val="bottom"/>
          </w:tcPr>
          <w:p w14:paraId="6AF85190" w14:textId="794E390B" w:rsidR="008A3414" w:rsidRPr="008A3414" w:rsidRDefault="008A3414" w:rsidP="008A34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lang w:eastAsia="pl-PL"/>
              </w:rPr>
              <w:t>132,41%</w:t>
            </w:r>
          </w:p>
        </w:tc>
        <w:tc>
          <w:tcPr>
            <w:tcW w:w="1020" w:type="dxa"/>
            <w:noWrap/>
            <w:vAlign w:val="bottom"/>
          </w:tcPr>
          <w:p w14:paraId="535DF946" w14:textId="48EF48FE" w:rsidR="008A3414" w:rsidRPr="008A3414" w:rsidRDefault="008A3414" w:rsidP="008A34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lang w:eastAsia="pl-PL"/>
              </w:rPr>
            </w:pPr>
            <w:r w:rsidRPr="008A3414">
              <w:rPr>
                <w:rFonts w:ascii="Times New Roman" w:eastAsia="Times New Roman" w:hAnsi="Times New Roman" w:cs="Times New Roman"/>
                <w:noProof w:val="0"/>
                <w:lang w:eastAsia="pl-PL"/>
              </w:rPr>
              <w:t>16,15%</w:t>
            </w:r>
          </w:p>
        </w:tc>
      </w:tr>
    </w:tbl>
    <w:p w14:paraId="7676186C" w14:textId="77777777" w:rsidR="008A3414" w:rsidRPr="00D87591" w:rsidRDefault="008A3414" w:rsidP="00D87591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D87591">
        <w:rPr>
          <w:rFonts w:ascii="Times New Roman" w:hAnsi="Times New Roman" w:cs="Times New Roman"/>
          <w:i/>
          <w:iCs/>
          <w:sz w:val="20"/>
          <w:szCs w:val="20"/>
        </w:rPr>
        <w:t>Źródło: opracowanie własne na podstawie danych gminy Łubowo</w:t>
      </w:r>
    </w:p>
    <w:p w14:paraId="57956D74" w14:textId="4EA0228C" w:rsidR="002D38BB" w:rsidRDefault="002D38BB" w:rsidP="00D504CB">
      <w:pPr>
        <w:spacing w:after="0" w:line="360" w:lineRule="auto"/>
        <w:ind w:left="360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705A306B" w14:textId="7089874B" w:rsidR="008A3414" w:rsidRPr="008A3414" w:rsidRDefault="008A3414" w:rsidP="008A3414">
      <w:pPr>
        <w:pStyle w:val="Legenda"/>
        <w:spacing w:after="0"/>
        <w:rPr>
          <w:rFonts w:ascii="Times New Roman" w:hAnsi="Times New Roman" w:cs="Times New Roman"/>
        </w:rPr>
      </w:pPr>
      <w:bookmarkStart w:id="22" w:name="_Toc43710580"/>
      <w:r w:rsidRPr="00FD409C">
        <w:rPr>
          <w:rFonts w:ascii="Times New Roman" w:hAnsi="Times New Roman" w:cs="Times New Roman"/>
        </w:rPr>
        <w:t xml:space="preserve">Wykres </w:t>
      </w:r>
      <w:r w:rsidRPr="00FD409C">
        <w:rPr>
          <w:rFonts w:ascii="Times New Roman" w:hAnsi="Times New Roman" w:cs="Times New Roman"/>
        </w:rPr>
        <w:fldChar w:fldCharType="begin"/>
      </w:r>
      <w:r w:rsidRPr="00FD409C">
        <w:rPr>
          <w:rFonts w:ascii="Times New Roman" w:hAnsi="Times New Roman" w:cs="Times New Roman"/>
        </w:rPr>
        <w:instrText xml:space="preserve"> SEQ Wykres \* ARABIC </w:instrText>
      </w:r>
      <w:r w:rsidRPr="00FD409C">
        <w:rPr>
          <w:rFonts w:ascii="Times New Roman" w:hAnsi="Times New Roman" w:cs="Times New Roman"/>
        </w:rPr>
        <w:fldChar w:fldCharType="separate"/>
      </w:r>
      <w:r w:rsidR="0096068C">
        <w:rPr>
          <w:rFonts w:ascii="Times New Roman" w:hAnsi="Times New Roman" w:cs="Times New Roman"/>
        </w:rPr>
        <w:t>7</w:t>
      </w:r>
      <w:r w:rsidRPr="00FD409C">
        <w:rPr>
          <w:rFonts w:ascii="Times New Roman" w:hAnsi="Times New Roman" w:cs="Times New Roman"/>
        </w:rPr>
        <w:fldChar w:fldCharType="end"/>
      </w:r>
      <w:r w:rsidRPr="00FD409C">
        <w:rPr>
          <w:rFonts w:ascii="Times New Roman" w:hAnsi="Times New Roman" w:cs="Times New Roman"/>
        </w:rPr>
        <w:t xml:space="preserve"> Porównanie wzrostu dochodów gminy, z podatku od nieruchomości oraz z podatku PIT</w:t>
      </w:r>
      <w:r w:rsidR="00D87591">
        <w:rPr>
          <w:rFonts w:ascii="Times New Roman" w:hAnsi="Times New Roman" w:cs="Times New Roman"/>
        </w:rPr>
        <w:t xml:space="preserve"> (rok 2013=0)</w:t>
      </w:r>
      <w:bookmarkEnd w:id="22"/>
    </w:p>
    <w:p w14:paraId="5FFDE1FA" w14:textId="433882EC" w:rsidR="008A3414" w:rsidRPr="00FD409C" w:rsidRDefault="00D87591" w:rsidP="00D504CB">
      <w:pPr>
        <w:spacing w:after="0" w:line="360" w:lineRule="auto"/>
        <w:ind w:left="360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lang w:eastAsia="pl-PL"/>
        </w:rPr>
        <w:drawing>
          <wp:inline distT="0" distB="0" distL="0" distR="0" wp14:anchorId="6A0366C8" wp14:editId="055AFA67">
            <wp:extent cx="4965700" cy="3276600"/>
            <wp:effectExtent l="0" t="0" r="6350" b="0"/>
            <wp:docPr id="17" name="Wykres 1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120CAC-9FA3-499C-A6C5-C3F950952CF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C33B205" w14:textId="26B06167" w:rsidR="00570B2F" w:rsidRPr="00D87591" w:rsidRDefault="00570B2F" w:rsidP="00D87591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D87591">
        <w:rPr>
          <w:rFonts w:ascii="Times New Roman" w:hAnsi="Times New Roman" w:cs="Times New Roman"/>
          <w:i/>
          <w:iCs/>
          <w:sz w:val="20"/>
          <w:szCs w:val="20"/>
        </w:rPr>
        <w:t>Źródło: opracowanie własne na podstawie danych gminy Łubowo</w:t>
      </w:r>
    </w:p>
    <w:p w14:paraId="76414E5E" w14:textId="77777777" w:rsidR="005221E3" w:rsidRPr="00FD409C" w:rsidRDefault="005221E3" w:rsidP="00D504C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D409C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2686336" w14:textId="77777777" w:rsidR="008B706C" w:rsidRPr="00FD409C" w:rsidRDefault="008B706C" w:rsidP="00D504CB">
      <w:pPr>
        <w:pStyle w:val="Akapitzlist"/>
        <w:numPr>
          <w:ilvl w:val="1"/>
          <w:numId w:val="3"/>
        </w:numPr>
        <w:spacing w:after="0" w:line="360" w:lineRule="auto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23" w:name="_Toc43709370"/>
      <w:r w:rsidRPr="00FD409C">
        <w:rPr>
          <w:rFonts w:ascii="Times New Roman" w:hAnsi="Times New Roman" w:cs="Times New Roman"/>
          <w:b/>
          <w:sz w:val="24"/>
          <w:szCs w:val="24"/>
        </w:rPr>
        <w:lastRenderedPageBreak/>
        <w:t>Wykonanie wydatków inwestycyjnych/majątkowych</w:t>
      </w:r>
      <w:bookmarkEnd w:id="23"/>
      <w:r w:rsidRPr="00FD409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9B2DA38" w14:textId="77777777" w:rsidR="00CA782B" w:rsidRPr="00FD409C" w:rsidRDefault="00CA782B" w:rsidP="00D504C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D409C">
        <w:rPr>
          <w:rFonts w:ascii="Times New Roman" w:hAnsi="Times New Roman" w:cs="Times New Roman"/>
          <w:b/>
          <w:sz w:val="24"/>
          <w:szCs w:val="24"/>
        </w:rPr>
        <w:t>Kolejnym istotnym elementem dotyczącym finansów gminy są wydatki rozwojowe, czyli inwestycje.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265"/>
        <w:gridCol w:w="2265"/>
        <w:gridCol w:w="2266"/>
      </w:tblGrid>
      <w:tr w:rsidR="00A564C3" w:rsidRPr="00FD409C" w14:paraId="0CAB511D" w14:textId="77777777" w:rsidTr="0016605B">
        <w:tc>
          <w:tcPr>
            <w:tcW w:w="2265" w:type="dxa"/>
          </w:tcPr>
          <w:p w14:paraId="1D6A7AC0" w14:textId="77777777" w:rsidR="00A564C3" w:rsidRPr="00FD409C" w:rsidRDefault="00A564C3" w:rsidP="00D504CB">
            <w:pPr>
              <w:pStyle w:val="Default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hAnsi="Times New Roman" w:cs="Times New Roman"/>
              </w:rPr>
              <w:t>Wskaźniki</w:t>
            </w:r>
          </w:p>
        </w:tc>
        <w:tc>
          <w:tcPr>
            <w:tcW w:w="2265" w:type="dxa"/>
          </w:tcPr>
          <w:p w14:paraId="18F3DA84" w14:textId="2F1FBC59" w:rsidR="00A564C3" w:rsidRPr="00BF4044" w:rsidRDefault="00A564C3" w:rsidP="00D504CB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BF4044">
              <w:rPr>
                <w:rFonts w:ascii="Times New Roman" w:hAnsi="Times New Roman" w:cs="Times New Roman"/>
                <w:color w:val="auto"/>
              </w:rPr>
              <w:t>201</w:t>
            </w:r>
            <w:r w:rsidR="000E7EFA" w:rsidRPr="00BF4044">
              <w:rPr>
                <w:rFonts w:ascii="Times New Roman" w:hAnsi="Times New Roman" w:cs="Times New Roman"/>
                <w:color w:val="auto"/>
              </w:rPr>
              <w:t>9</w:t>
            </w:r>
            <w:r w:rsidRPr="00BF4044">
              <w:rPr>
                <w:rFonts w:ascii="Times New Roman" w:hAnsi="Times New Roman" w:cs="Times New Roman"/>
                <w:color w:val="auto"/>
              </w:rPr>
              <w:t xml:space="preserve"> r – plan</w:t>
            </w:r>
          </w:p>
        </w:tc>
        <w:tc>
          <w:tcPr>
            <w:tcW w:w="2266" w:type="dxa"/>
          </w:tcPr>
          <w:p w14:paraId="5E12A75C" w14:textId="0620302C" w:rsidR="00A564C3" w:rsidRPr="00BF4044" w:rsidRDefault="00A564C3" w:rsidP="00D504CB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BF4044">
              <w:rPr>
                <w:rFonts w:ascii="Times New Roman" w:hAnsi="Times New Roman" w:cs="Times New Roman"/>
                <w:color w:val="auto"/>
              </w:rPr>
              <w:t>201</w:t>
            </w:r>
            <w:r w:rsidR="000E7EFA" w:rsidRPr="00BF4044">
              <w:rPr>
                <w:rFonts w:ascii="Times New Roman" w:hAnsi="Times New Roman" w:cs="Times New Roman"/>
                <w:color w:val="auto"/>
              </w:rPr>
              <w:t>9</w:t>
            </w:r>
            <w:r w:rsidRPr="00BF4044">
              <w:rPr>
                <w:rFonts w:ascii="Times New Roman" w:hAnsi="Times New Roman" w:cs="Times New Roman"/>
                <w:color w:val="auto"/>
              </w:rPr>
              <w:t xml:space="preserve"> r. - wykonanie</w:t>
            </w:r>
          </w:p>
        </w:tc>
      </w:tr>
      <w:tr w:rsidR="00A564C3" w:rsidRPr="00FD409C" w14:paraId="126C206C" w14:textId="77777777" w:rsidTr="0016605B">
        <w:tc>
          <w:tcPr>
            <w:tcW w:w="2265" w:type="dxa"/>
          </w:tcPr>
          <w:p w14:paraId="23536D19" w14:textId="77777777" w:rsidR="00A564C3" w:rsidRPr="00FD409C" w:rsidRDefault="00A564C3" w:rsidP="00D504CB">
            <w:pPr>
              <w:pStyle w:val="Default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hAnsi="Times New Roman" w:cs="Times New Roman"/>
              </w:rPr>
              <w:t>Wydatki majątkowe</w:t>
            </w:r>
          </w:p>
        </w:tc>
        <w:tc>
          <w:tcPr>
            <w:tcW w:w="2265" w:type="dxa"/>
          </w:tcPr>
          <w:p w14:paraId="528D2E53" w14:textId="2118BE2D" w:rsidR="00A564C3" w:rsidRPr="00BF4044" w:rsidRDefault="00BF4044" w:rsidP="00632AA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BF4044">
              <w:rPr>
                <w:rFonts w:ascii="Times New Roman" w:hAnsi="Times New Roman" w:cs="Times New Roman"/>
                <w:color w:val="auto"/>
              </w:rPr>
              <w:t>6</w:t>
            </w:r>
            <w:r w:rsidR="00632AA0">
              <w:rPr>
                <w:rFonts w:ascii="Times New Roman" w:hAnsi="Times New Roman" w:cs="Times New Roman"/>
                <w:color w:val="auto"/>
              </w:rPr>
              <w:t> 767 011</w:t>
            </w:r>
            <w:r w:rsidRPr="00BF4044">
              <w:rPr>
                <w:rFonts w:ascii="Times New Roman" w:hAnsi="Times New Roman" w:cs="Times New Roman"/>
                <w:color w:val="auto"/>
              </w:rPr>
              <w:t>,</w:t>
            </w:r>
            <w:r w:rsidR="00632AA0">
              <w:rPr>
                <w:rFonts w:ascii="Times New Roman" w:hAnsi="Times New Roman" w:cs="Times New Roman"/>
                <w:color w:val="auto"/>
              </w:rPr>
              <w:t>08</w:t>
            </w:r>
          </w:p>
        </w:tc>
        <w:tc>
          <w:tcPr>
            <w:tcW w:w="2266" w:type="dxa"/>
          </w:tcPr>
          <w:p w14:paraId="0D37029E" w14:textId="06F0A797" w:rsidR="00A564C3" w:rsidRPr="00BF4044" w:rsidRDefault="00BF4044" w:rsidP="00D504CB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BF4044">
              <w:rPr>
                <w:rFonts w:ascii="Times New Roman" w:hAnsi="Times New Roman" w:cs="Times New Roman"/>
                <w:color w:val="auto"/>
              </w:rPr>
              <w:t>5 250 874,55</w:t>
            </w:r>
          </w:p>
        </w:tc>
      </w:tr>
    </w:tbl>
    <w:p w14:paraId="59248B7A" w14:textId="77777777" w:rsidR="00FB2729" w:rsidRPr="00FD409C" w:rsidRDefault="00FB2729" w:rsidP="00D504CB">
      <w:pPr>
        <w:pStyle w:val="Default"/>
        <w:rPr>
          <w:rFonts w:ascii="Times New Roman" w:hAnsi="Times New Roman" w:cs="Times New Roman"/>
          <w:highlight w:val="yellow"/>
        </w:rPr>
      </w:pPr>
    </w:p>
    <w:p w14:paraId="6A07A2A8" w14:textId="26A94488" w:rsidR="00FB2729" w:rsidRPr="00FD409C" w:rsidRDefault="00CA782B" w:rsidP="00D504CB">
      <w:pPr>
        <w:pStyle w:val="Default"/>
        <w:spacing w:line="360" w:lineRule="auto"/>
        <w:jc w:val="both"/>
        <w:rPr>
          <w:rFonts w:ascii="Times New Roman" w:hAnsi="Times New Roman" w:cs="Times New Roman"/>
          <w:b/>
        </w:rPr>
      </w:pPr>
      <w:r w:rsidRPr="005C5DDC">
        <w:rPr>
          <w:rFonts w:ascii="Times New Roman" w:hAnsi="Times New Roman" w:cs="Times New Roman"/>
          <w:b/>
        </w:rPr>
        <w:t>P</w:t>
      </w:r>
      <w:r w:rsidR="00EB6198">
        <w:rPr>
          <w:rFonts w:ascii="Times New Roman" w:hAnsi="Times New Roman" w:cs="Times New Roman"/>
          <w:b/>
        </w:rPr>
        <w:t>rzykładowe</w:t>
      </w:r>
      <w:r w:rsidR="008B706C" w:rsidRPr="005C5DDC">
        <w:rPr>
          <w:rFonts w:ascii="Times New Roman" w:hAnsi="Times New Roman" w:cs="Times New Roman"/>
          <w:b/>
        </w:rPr>
        <w:t xml:space="preserve"> inwestycje</w:t>
      </w:r>
      <w:r w:rsidR="00FB2729" w:rsidRPr="005C5DDC">
        <w:rPr>
          <w:rFonts w:ascii="Times New Roman" w:hAnsi="Times New Roman" w:cs="Times New Roman"/>
          <w:b/>
        </w:rPr>
        <w:t xml:space="preserve"> realizowane w roku 201</w:t>
      </w:r>
      <w:r w:rsidR="000E7EFA" w:rsidRPr="005C5DDC">
        <w:rPr>
          <w:rFonts w:ascii="Times New Roman" w:hAnsi="Times New Roman" w:cs="Times New Roman"/>
          <w:b/>
        </w:rPr>
        <w:t>9</w:t>
      </w:r>
    </w:p>
    <w:p w14:paraId="41F7F0FB" w14:textId="77777777" w:rsidR="008A02D1" w:rsidRPr="00FD409C" w:rsidRDefault="00CA782B" w:rsidP="00D504CB">
      <w:pPr>
        <w:tabs>
          <w:tab w:val="left" w:pos="7110"/>
        </w:tabs>
        <w:spacing w:after="0" w:line="360" w:lineRule="auto"/>
        <w:ind w:right="-6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409C">
        <w:rPr>
          <w:rFonts w:ascii="Times New Roman" w:hAnsi="Times New Roman" w:cs="Times New Roman"/>
          <w:b/>
          <w:sz w:val="24"/>
          <w:szCs w:val="24"/>
        </w:rPr>
        <w:t xml:space="preserve">a) </w:t>
      </w:r>
      <w:r w:rsidR="008A02D1" w:rsidRPr="00FD409C">
        <w:rPr>
          <w:rFonts w:ascii="Times New Roman" w:hAnsi="Times New Roman" w:cs="Times New Roman"/>
          <w:b/>
          <w:sz w:val="24"/>
          <w:szCs w:val="24"/>
        </w:rPr>
        <w:t>Realizacja zadań współfinansowanych ze środków unijnych</w:t>
      </w:r>
    </w:p>
    <w:p w14:paraId="69B573FC" w14:textId="23D6BE1F" w:rsidR="000E7EFA" w:rsidRPr="00FD409C" w:rsidRDefault="000E7EFA" w:rsidP="00FD409C">
      <w:pPr>
        <w:pStyle w:val="Akapitzlist"/>
        <w:numPr>
          <w:ilvl w:val="0"/>
          <w:numId w:val="6"/>
        </w:numPr>
        <w:tabs>
          <w:tab w:val="left" w:pos="7110"/>
        </w:tabs>
        <w:spacing w:line="360" w:lineRule="auto"/>
        <w:ind w:right="-642"/>
        <w:jc w:val="both"/>
        <w:rPr>
          <w:rFonts w:ascii="Times New Roman" w:hAnsi="Times New Roman" w:cs="Times New Roman"/>
          <w:noProof w:val="0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Przebudowa drogi gminnej dojazdowej do gruntów rolnych  w m. Myślęcin  – poniesione wydatki  zł. 12.300,00 (</w:t>
      </w:r>
      <w:r w:rsidR="002D38BB" w:rsidRPr="00FD409C">
        <w:rPr>
          <w:rFonts w:ascii="Times New Roman" w:hAnsi="Times New Roman" w:cs="Times New Roman"/>
          <w:sz w:val="24"/>
          <w:szCs w:val="24"/>
        </w:rPr>
        <w:t xml:space="preserve">źródło finansowania: </w:t>
      </w:r>
      <w:r w:rsidRPr="00FD409C">
        <w:rPr>
          <w:rFonts w:ascii="Times New Roman" w:hAnsi="Times New Roman" w:cs="Times New Roman"/>
          <w:sz w:val="24"/>
          <w:szCs w:val="24"/>
        </w:rPr>
        <w:t>PROW</w:t>
      </w:r>
      <w:r w:rsidR="00A64006">
        <w:rPr>
          <w:rFonts w:ascii="Times New Roman" w:hAnsi="Times New Roman" w:cs="Times New Roman"/>
          <w:sz w:val="24"/>
          <w:szCs w:val="24"/>
        </w:rPr>
        <w:t>, zakończono w roku 2020</w:t>
      </w:r>
      <w:r w:rsidRPr="00FD409C">
        <w:rPr>
          <w:rFonts w:ascii="Times New Roman" w:hAnsi="Times New Roman" w:cs="Times New Roman"/>
          <w:sz w:val="24"/>
          <w:szCs w:val="24"/>
        </w:rPr>
        <w:t>)</w:t>
      </w:r>
    </w:p>
    <w:p w14:paraId="43E2C7DA" w14:textId="38AC67F9" w:rsidR="000E7EFA" w:rsidRPr="00FD409C" w:rsidRDefault="000E7EFA" w:rsidP="00FD409C">
      <w:pPr>
        <w:pStyle w:val="Akapitzlist"/>
        <w:numPr>
          <w:ilvl w:val="0"/>
          <w:numId w:val="6"/>
        </w:numPr>
        <w:tabs>
          <w:tab w:val="left" w:pos="7110"/>
        </w:tabs>
        <w:spacing w:line="360" w:lineRule="auto"/>
        <w:ind w:right="-642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Zintegrowany niskoemisyjny transport w powiecie gnieźnieńskim –Lednogóra , gmina Łubowo - poniesione wydatki zł.  1.360.462,59  (</w:t>
      </w:r>
      <w:r w:rsidR="002D38BB" w:rsidRPr="00FD409C">
        <w:rPr>
          <w:rFonts w:ascii="Times New Roman" w:hAnsi="Times New Roman" w:cs="Times New Roman"/>
          <w:sz w:val="24"/>
          <w:szCs w:val="24"/>
        </w:rPr>
        <w:t xml:space="preserve">źródło finansowania: </w:t>
      </w:r>
      <w:r w:rsidRPr="00FD409C">
        <w:rPr>
          <w:rFonts w:ascii="Times New Roman" w:hAnsi="Times New Roman" w:cs="Times New Roman"/>
          <w:sz w:val="24"/>
          <w:szCs w:val="24"/>
        </w:rPr>
        <w:t xml:space="preserve">WRPO) </w:t>
      </w:r>
    </w:p>
    <w:p w14:paraId="6CBF586D" w14:textId="1A2A96DB" w:rsidR="000E7EFA" w:rsidRPr="00FD409C" w:rsidRDefault="000E7EFA" w:rsidP="00FD409C">
      <w:pPr>
        <w:pStyle w:val="Akapitzlist"/>
        <w:numPr>
          <w:ilvl w:val="0"/>
          <w:numId w:val="6"/>
        </w:numPr>
        <w:tabs>
          <w:tab w:val="left" w:pos="7110"/>
        </w:tabs>
        <w:spacing w:line="360" w:lineRule="auto"/>
        <w:ind w:right="-642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Wsparcie na rzecz osób wykluczonych z rynku pracy oraz zagrożonych wykluczeniem w formie utworzenia Żłobka gminnego w Łubowie  – poniesione wydatki zł.  77.252,12</w:t>
      </w:r>
      <w:r w:rsidR="005C5DDC">
        <w:rPr>
          <w:rFonts w:ascii="Times New Roman" w:hAnsi="Times New Roman" w:cs="Times New Roman"/>
          <w:sz w:val="24"/>
          <w:szCs w:val="24"/>
        </w:rPr>
        <w:t xml:space="preserve"> </w:t>
      </w:r>
      <w:r w:rsidR="005C5DDC" w:rsidRPr="00FD409C">
        <w:rPr>
          <w:rFonts w:ascii="Times New Roman" w:hAnsi="Times New Roman" w:cs="Times New Roman"/>
          <w:sz w:val="24"/>
          <w:szCs w:val="24"/>
        </w:rPr>
        <w:t>59  (źródło finansowania: WRPO</w:t>
      </w:r>
      <w:r w:rsidR="00A64006">
        <w:rPr>
          <w:rFonts w:ascii="Times New Roman" w:hAnsi="Times New Roman" w:cs="Times New Roman"/>
          <w:sz w:val="24"/>
          <w:szCs w:val="24"/>
        </w:rPr>
        <w:t xml:space="preserve"> </w:t>
      </w:r>
      <w:r w:rsidR="005C5DDC" w:rsidRPr="00FD409C">
        <w:rPr>
          <w:rFonts w:ascii="Times New Roman" w:hAnsi="Times New Roman" w:cs="Times New Roman"/>
          <w:sz w:val="24"/>
          <w:szCs w:val="24"/>
        </w:rPr>
        <w:t>)</w:t>
      </w:r>
    </w:p>
    <w:p w14:paraId="6A058F3B" w14:textId="6EEA062E" w:rsidR="008A02D1" w:rsidRDefault="000E7EFA" w:rsidP="00FD409C">
      <w:pPr>
        <w:pStyle w:val="Akapitzlist"/>
        <w:numPr>
          <w:ilvl w:val="0"/>
          <w:numId w:val="6"/>
        </w:numPr>
        <w:tabs>
          <w:tab w:val="left" w:pos="7110"/>
        </w:tabs>
        <w:spacing w:line="360" w:lineRule="auto"/>
        <w:ind w:right="-642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Granty z LGD na zadania „Integracja społeczności  - organizacja warsztatów filmowych, które mają na celu zaznajomienie  z szeroko pojętymi zagadnieniami sztuki filmowej i telewizyjnej „ oraz „ akup sprzętu muzycznego i strojów dla chóru Gminy Łubowo oraz nagłośnienia dla świetlicy w  Wierzycach„ zł. 13.736,49</w:t>
      </w:r>
      <w:r w:rsidR="005C5DDC">
        <w:rPr>
          <w:rFonts w:ascii="Times New Roman" w:hAnsi="Times New Roman" w:cs="Times New Roman"/>
          <w:sz w:val="24"/>
          <w:szCs w:val="24"/>
        </w:rPr>
        <w:t xml:space="preserve"> </w:t>
      </w:r>
      <w:r w:rsidR="005C5DDC" w:rsidRPr="00FD409C">
        <w:rPr>
          <w:rFonts w:ascii="Times New Roman" w:hAnsi="Times New Roman" w:cs="Times New Roman"/>
          <w:sz w:val="24"/>
          <w:szCs w:val="24"/>
        </w:rPr>
        <w:t>(źródło finansowania: PROW)</w:t>
      </w:r>
    </w:p>
    <w:p w14:paraId="57139A8A" w14:textId="34CEB8BF" w:rsidR="002D38BB" w:rsidRPr="00FD409C" w:rsidRDefault="00CA782B" w:rsidP="00D504CB">
      <w:pPr>
        <w:tabs>
          <w:tab w:val="left" w:pos="7110"/>
        </w:tabs>
        <w:spacing w:after="0" w:line="360" w:lineRule="auto"/>
        <w:ind w:right="-6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409C">
        <w:rPr>
          <w:rFonts w:ascii="Times New Roman" w:hAnsi="Times New Roman" w:cs="Times New Roman"/>
          <w:b/>
          <w:sz w:val="24"/>
          <w:szCs w:val="24"/>
        </w:rPr>
        <w:t xml:space="preserve">b) </w:t>
      </w:r>
      <w:r w:rsidR="008A02D1" w:rsidRPr="00FD409C">
        <w:rPr>
          <w:rFonts w:ascii="Times New Roman" w:hAnsi="Times New Roman" w:cs="Times New Roman"/>
          <w:b/>
          <w:sz w:val="24"/>
          <w:szCs w:val="24"/>
        </w:rPr>
        <w:t>Realizacja przedsięwzięć</w:t>
      </w:r>
      <w:r w:rsidRPr="00FD40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5DDC" w:rsidRPr="00386CB1">
        <w:rPr>
          <w:rFonts w:ascii="Times New Roman" w:hAnsi="Times New Roman" w:cs="Times New Roman"/>
          <w:b/>
          <w:sz w:val="24"/>
          <w:szCs w:val="24"/>
        </w:rPr>
        <w:t>kontynuowanych z roku 201</w:t>
      </w:r>
      <w:r w:rsidR="005C5DDC">
        <w:rPr>
          <w:rFonts w:ascii="Times New Roman" w:hAnsi="Times New Roman" w:cs="Times New Roman"/>
          <w:b/>
          <w:sz w:val="24"/>
          <w:szCs w:val="24"/>
        </w:rPr>
        <w:t>8</w:t>
      </w:r>
      <w:r w:rsidR="005C5DDC" w:rsidRPr="00386CB1">
        <w:rPr>
          <w:rFonts w:ascii="Times New Roman" w:hAnsi="Times New Roman" w:cs="Times New Roman"/>
          <w:b/>
          <w:sz w:val="24"/>
          <w:szCs w:val="24"/>
        </w:rPr>
        <w:t xml:space="preserve"> r.</w:t>
      </w:r>
    </w:p>
    <w:p w14:paraId="4D5452BC" w14:textId="4624F898" w:rsidR="002D38BB" w:rsidRPr="005C5DDC" w:rsidRDefault="002D38BB" w:rsidP="002D38BB">
      <w:pPr>
        <w:tabs>
          <w:tab w:val="left" w:pos="7110"/>
        </w:tabs>
        <w:spacing w:after="0" w:line="360" w:lineRule="auto"/>
        <w:ind w:right="-6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5DDC">
        <w:rPr>
          <w:rFonts w:ascii="Times New Roman" w:hAnsi="Times New Roman" w:cs="Times New Roman"/>
          <w:bCs/>
          <w:sz w:val="24"/>
          <w:szCs w:val="24"/>
        </w:rPr>
        <w:t>- „Rozbudowa Szkoły Podstawowej w Fałkowie” ; okres realizacji 2018-20</w:t>
      </w:r>
      <w:r w:rsidR="00A64006">
        <w:rPr>
          <w:rFonts w:ascii="Times New Roman" w:hAnsi="Times New Roman" w:cs="Times New Roman"/>
          <w:bCs/>
          <w:sz w:val="24"/>
          <w:szCs w:val="24"/>
        </w:rPr>
        <w:t>20 (zakończono)</w:t>
      </w:r>
      <w:r w:rsidRPr="005C5DDC">
        <w:rPr>
          <w:rFonts w:ascii="Times New Roman" w:hAnsi="Times New Roman" w:cs="Times New Roman"/>
          <w:bCs/>
          <w:sz w:val="24"/>
          <w:szCs w:val="24"/>
        </w:rPr>
        <w:t xml:space="preserve"> ; łączne nakłady zł. 1263.300,00;</w:t>
      </w:r>
      <w:r w:rsidR="008921F1" w:rsidRPr="005C5DD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C5DDC">
        <w:rPr>
          <w:rFonts w:ascii="Times New Roman" w:hAnsi="Times New Roman" w:cs="Times New Roman"/>
          <w:bCs/>
          <w:sz w:val="24"/>
          <w:szCs w:val="24"/>
        </w:rPr>
        <w:t>z zaplanowanego limitu na 2019r.  zł. 1.245.000,00  wydatkowano zł. 584.259,14.</w:t>
      </w:r>
    </w:p>
    <w:p w14:paraId="7406E5B5" w14:textId="5AC779CB" w:rsidR="008A02D1" w:rsidRPr="00FD409C" w:rsidRDefault="00CA782B" w:rsidP="00D504CB">
      <w:pPr>
        <w:tabs>
          <w:tab w:val="left" w:pos="7110"/>
        </w:tabs>
        <w:spacing w:after="0" w:line="360" w:lineRule="auto"/>
        <w:ind w:right="-6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409C">
        <w:rPr>
          <w:rFonts w:ascii="Times New Roman" w:hAnsi="Times New Roman" w:cs="Times New Roman"/>
          <w:b/>
          <w:sz w:val="24"/>
          <w:szCs w:val="24"/>
        </w:rPr>
        <w:t>c) W</w:t>
      </w:r>
      <w:r w:rsidR="008A02D1" w:rsidRPr="00FD409C">
        <w:rPr>
          <w:rFonts w:ascii="Times New Roman" w:hAnsi="Times New Roman" w:cs="Times New Roman"/>
          <w:b/>
          <w:sz w:val="24"/>
          <w:szCs w:val="24"/>
        </w:rPr>
        <w:t>ydatki na programy i projekty lub zadania pozostałe</w:t>
      </w:r>
      <w:r w:rsidR="000B0206">
        <w:rPr>
          <w:rFonts w:ascii="Times New Roman" w:hAnsi="Times New Roman" w:cs="Times New Roman"/>
          <w:b/>
          <w:sz w:val="24"/>
          <w:szCs w:val="24"/>
        </w:rPr>
        <w:t xml:space="preserve"> wieloletnie</w:t>
      </w:r>
      <w:r w:rsidR="008A02D1" w:rsidRPr="00FD409C">
        <w:rPr>
          <w:rFonts w:ascii="Times New Roman" w:hAnsi="Times New Roman" w:cs="Times New Roman"/>
          <w:b/>
          <w:sz w:val="24"/>
          <w:szCs w:val="24"/>
        </w:rPr>
        <w:t xml:space="preserve"> :</w:t>
      </w:r>
    </w:p>
    <w:p w14:paraId="289E6F14" w14:textId="1BCBD19B" w:rsidR="008921F1" w:rsidRPr="005C5DDC" w:rsidRDefault="008921F1" w:rsidP="005C5DDC">
      <w:pPr>
        <w:pStyle w:val="Akapitzlist"/>
        <w:numPr>
          <w:ilvl w:val="0"/>
          <w:numId w:val="6"/>
        </w:numPr>
        <w:tabs>
          <w:tab w:val="left" w:pos="7110"/>
        </w:tabs>
        <w:spacing w:line="360" w:lineRule="auto"/>
        <w:ind w:right="-642"/>
        <w:jc w:val="both"/>
        <w:rPr>
          <w:rFonts w:ascii="Times New Roman" w:hAnsi="Times New Roman" w:cs="Times New Roman"/>
          <w:sz w:val="24"/>
          <w:szCs w:val="24"/>
        </w:rPr>
      </w:pPr>
      <w:r w:rsidRPr="005C5DDC">
        <w:rPr>
          <w:rFonts w:ascii="Times New Roman" w:hAnsi="Times New Roman" w:cs="Times New Roman"/>
          <w:sz w:val="24"/>
          <w:szCs w:val="24"/>
        </w:rPr>
        <w:t>Konserwacja systemu alarmowego 7 obiektów gminnych ; okres realizacji 2012 – 2019 ; łączne nakłady   kwota zł. 14.464,80 ;  wydatki zrealizowane  w 2019r.  są zgodne z limitem wydatków .</w:t>
      </w:r>
    </w:p>
    <w:p w14:paraId="43617AF5" w14:textId="5972BF90" w:rsidR="008921F1" w:rsidRPr="005C5DDC" w:rsidRDefault="008921F1" w:rsidP="005C5DDC">
      <w:pPr>
        <w:pStyle w:val="Akapitzlist"/>
        <w:numPr>
          <w:ilvl w:val="0"/>
          <w:numId w:val="6"/>
        </w:numPr>
        <w:tabs>
          <w:tab w:val="left" w:pos="7110"/>
        </w:tabs>
        <w:spacing w:line="360" w:lineRule="auto"/>
        <w:ind w:right="-642"/>
        <w:jc w:val="both"/>
        <w:rPr>
          <w:rFonts w:ascii="Times New Roman" w:hAnsi="Times New Roman" w:cs="Times New Roman"/>
          <w:sz w:val="24"/>
          <w:szCs w:val="24"/>
        </w:rPr>
      </w:pPr>
      <w:r w:rsidRPr="005C5DDC">
        <w:rPr>
          <w:rFonts w:ascii="Times New Roman" w:hAnsi="Times New Roman" w:cs="Times New Roman"/>
          <w:sz w:val="24"/>
          <w:szCs w:val="24"/>
        </w:rPr>
        <w:t>Ubezpieczenie mienia gminnego ; okres realizacji 2018-2020 ; łączne nakłady zł. 104.539,00  wydatki    zrealizowane w 2019r.  są zgodne z limitem wydatków.</w:t>
      </w:r>
    </w:p>
    <w:p w14:paraId="1F98140E" w14:textId="0891B8FF" w:rsidR="003A4A9A" w:rsidRPr="003A4A9A" w:rsidRDefault="008921F1" w:rsidP="003A4A9A">
      <w:pPr>
        <w:pStyle w:val="Akapitzlist"/>
        <w:numPr>
          <w:ilvl w:val="0"/>
          <w:numId w:val="6"/>
        </w:numPr>
        <w:tabs>
          <w:tab w:val="left" w:pos="7110"/>
        </w:tabs>
        <w:spacing w:line="360" w:lineRule="auto"/>
        <w:ind w:right="-642"/>
        <w:jc w:val="both"/>
        <w:rPr>
          <w:rFonts w:ascii="Times New Roman" w:hAnsi="Times New Roman" w:cs="Times New Roman"/>
          <w:sz w:val="24"/>
          <w:szCs w:val="24"/>
        </w:rPr>
      </w:pPr>
      <w:r w:rsidRPr="005C5DDC">
        <w:rPr>
          <w:rFonts w:ascii="Times New Roman" w:hAnsi="Times New Roman" w:cs="Times New Roman"/>
          <w:sz w:val="24"/>
          <w:szCs w:val="24"/>
        </w:rPr>
        <w:t>„Prowadzenie audytu wewnętrznego  w gminie Łubowo”; okres realizacji 2017-2019 ; łączne nakłady</w:t>
      </w:r>
      <w:r w:rsidRPr="003A4A9A">
        <w:rPr>
          <w:rFonts w:ascii="Times New Roman" w:hAnsi="Times New Roman" w:cs="Times New Roman"/>
          <w:sz w:val="24"/>
          <w:szCs w:val="24"/>
        </w:rPr>
        <w:t xml:space="preserve"> zł. 74.891,00 ; wydatki zrealizowane w 2019r.  są zgodne z limitem wydatków.</w:t>
      </w:r>
    </w:p>
    <w:p w14:paraId="222BE89B" w14:textId="77777777" w:rsidR="00A64006" w:rsidRDefault="003A4A9A" w:rsidP="005C7B00">
      <w:pPr>
        <w:pStyle w:val="Akapitzlist"/>
        <w:numPr>
          <w:ilvl w:val="0"/>
          <w:numId w:val="6"/>
        </w:numPr>
        <w:tabs>
          <w:tab w:val="left" w:pos="7110"/>
        </w:tabs>
        <w:spacing w:line="360" w:lineRule="auto"/>
        <w:ind w:right="-642"/>
        <w:jc w:val="both"/>
        <w:rPr>
          <w:rFonts w:ascii="Times New Roman" w:hAnsi="Times New Roman" w:cs="Times New Roman"/>
          <w:sz w:val="24"/>
          <w:szCs w:val="24"/>
        </w:rPr>
      </w:pPr>
      <w:r w:rsidRPr="003A4A9A">
        <w:rPr>
          <w:rFonts w:ascii="Times New Roman" w:hAnsi="Times New Roman" w:cs="Times New Roman"/>
          <w:sz w:val="24"/>
          <w:szCs w:val="24"/>
        </w:rPr>
        <w:t xml:space="preserve"> „Przebudowa drogi gminnej nr 285014P w m. F</w:t>
      </w:r>
      <w:r w:rsidR="00A64006">
        <w:rPr>
          <w:rFonts w:ascii="Times New Roman" w:hAnsi="Times New Roman" w:cs="Times New Roman"/>
          <w:sz w:val="24"/>
          <w:szCs w:val="24"/>
        </w:rPr>
        <w:t>ałkowo, gmina Łubowo” cel:</w:t>
      </w:r>
      <w:r w:rsidRPr="003A4A9A">
        <w:rPr>
          <w:rFonts w:ascii="Times New Roman" w:hAnsi="Times New Roman" w:cs="Times New Roman"/>
          <w:sz w:val="24"/>
          <w:szCs w:val="24"/>
        </w:rPr>
        <w:t xml:space="preserve"> ułatwienie dojazdu z  drogi wojewódzkiej  nr 194 poprzez krótki odcinek drogi powiatowej do drogi szybkiego ruchu S5 Poznań –  Bydgoszcz”; okres realizacji lata 2019 – 2020 ; </w:t>
      </w:r>
    </w:p>
    <w:p w14:paraId="1CCEE1CC" w14:textId="55AC1566" w:rsidR="003A4A9A" w:rsidRPr="003A4A9A" w:rsidRDefault="003A4A9A" w:rsidP="00A64006">
      <w:pPr>
        <w:pStyle w:val="Akapitzlist"/>
        <w:tabs>
          <w:tab w:val="left" w:pos="7110"/>
        </w:tabs>
        <w:spacing w:line="360" w:lineRule="auto"/>
        <w:ind w:right="-642"/>
        <w:jc w:val="both"/>
        <w:rPr>
          <w:rFonts w:ascii="Times New Roman" w:hAnsi="Times New Roman" w:cs="Times New Roman"/>
          <w:sz w:val="24"/>
          <w:szCs w:val="24"/>
        </w:rPr>
      </w:pPr>
      <w:r w:rsidRPr="003A4A9A">
        <w:rPr>
          <w:rFonts w:ascii="Times New Roman" w:hAnsi="Times New Roman" w:cs="Times New Roman"/>
          <w:sz w:val="24"/>
          <w:szCs w:val="24"/>
        </w:rPr>
        <w:lastRenderedPageBreak/>
        <w:t xml:space="preserve">łączne nakłady  zł. 939.556,00 ; z zaplanowanego limitu na  2019r.  zł. 409.556,00 wydatkowano zł. 11.300,00 </w:t>
      </w:r>
      <w:r w:rsidR="00A64006">
        <w:rPr>
          <w:rFonts w:ascii="Times New Roman" w:hAnsi="Times New Roman" w:cs="Times New Roman"/>
          <w:sz w:val="24"/>
          <w:szCs w:val="24"/>
        </w:rPr>
        <w:t>(zakończono w 2020)</w:t>
      </w:r>
      <w:r w:rsidRPr="003A4A9A">
        <w:rPr>
          <w:rFonts w:ascii="Times New Roman" w:hAnsi="Times New Roman" w:cs="Times New Roman"/>
          <w:sz w:val="24"/>
          <w:szCs w:val="24"/>
        </w:rPr>
        <w:t>.</w:t>
      </w:r>
    </w:p>
    <w:p w14:paraId="6538A1F5" w14:textId="77777777" w:rsidR="00FE110D" w:rsidRPr="00FD409C" w:rsidRDefault="00FE110D" w:rsidP="00D504CB">
      <w:pPr>
        <w:pStyle w:val="Default"/>
        <w:rPr>
          <w:rFonts w:ascii="Times New Roman" w:hAnsi="Times New Roman" w:cs="Times New Roman"/>
        </w:rPr>
      </w:pPr>
    </w:p>
    <w:p w14:paraId="48AA2DB0" w14:textId="77777777" w:rsidR="008B706C" w:rsidRPr="00FD409C" w:rsidRDefault="008B706C" w:rsidP="00D504CB">
      <w:pPr>
        <w:pStyle w:val="Akapitzlist"/>
        <w:numPr>
          <w:ilvl w:val="1"/>
          <w:numId w:val="3"/>
        </w:numPr>
        <w:spacing w:after="0" w:line="360" w:lineRule="auto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24" w:name="_Toc43709371"/>
      <w:r w:rsidRPr="00FD409C">
        <w:rPr>
          <w:rFonts w:ascii="Times New Roman" w:hAnsi="Times New Roman" w:cs="Times New Roman"/>
          <w:b/>
          <w:sz w:val="24"/>
          <w:szCs w:val="24"/>
        </w:rPr>
        <w:t>Wieloletnia prognoza finansowa</w:t>
      </w:r>
      <w:bookmarkEnd w:id="24"/>
      <w:r w:rsidRPr="00FD409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3A7922D" w14:textId="77777777" w:rsidR="008B706C" w:rsidRPr="00FD409C" w:rsidRDefault="001F6A7E" w:rsidP="00D504CB">
      <w:pPr>
        <w:pStyle w:val="Legenda"/>
        <w:spacing w:after="0"/>
        <w:rPr>
          <w:rFonts w:ascii="Times New Roman" w:hAnsi="Times New Roman" w:cs="Times New Roman"/>
        </w:rPr>
      </w:pPr>
      <w:bookmarkStart w:id="25" w:name="_Toc43710595"/>
      <w:r w:rsidRPr="00FD409C">
        <w:rPr>
          <w:rFonts w:ascii="Times New Roman" w:hAnsi="Times New Roman" w:cs="Times New Roman"/>
        </w:rPr>
        <w:t xml:space="preserve">Tabela </w:t>
      </w:r>
      <w:r w:rsidRPr="00FD409C">
        <w:rPr>
          <w:rFonts w:ascii="Times New Roman" w:hAnsi="Times New Roman" w:cs="Times New Roman"/>
        </w:rPr>
        <w:fldChar w:fldCharType="begin"/>
      </w:r>
      <w:r w:rsidRPr="00FD409C">
        <w:rPr>
          <w:rFonts w:ascii="Times New Roman" w:hAnsi="Times New Roman" w:cs="Times New Roman"/>
        </w:rPr>
        <w:instrText xml:space="preserve"> SEQ Tabela \* ARABIC </w:instrText>
      </w:r>
      <w:r w:rsidRPr="00FD409C">
        <w:rPr>
          <w:rFonts w:ascii="Times New Roman" w:hAnsi="Times New Roman" w:cs="Times New Roman"/>
        </w:rPr>
        <w:fldChar w:fldCharType="separate"/>
      </w:r>
      <w:r w:rsidR="0096068C">
        <w:rPr>
          <w:rFonts w:ascii="Times New Roman" w:hAnsi="Times New Roman" w:cs="Times New Roman"/>
        </w:rPr>
        <w:t>4</w:t>
      </w:r>
      <w:r w:rsidRPr="00FD409C">
        <w:rPr>
          <w:rFonts w:ascii="Times New Roman" w:hAnsi="Times New Roman" w:cs="Times New Roman"/>
        </w:rPr>
        <w:fldChar w:fldCharType="end"/>
      </w:r>
      <w:r w:rsidRPr="00FD409C">
        <w:rPr>
          <w:rFonts w:ascii="Times New Roman" w:hAnsi="Times New Roman" w:cs="Times New Roman"/>
        </w:rPr>
        <w:t xml:space="preserve"> Wskaźniki z aktualnej wieloletniej prognozy finansowej (1)</w:t>
      </w:r>
      <w:bookmarkEnd w:id="25"/>
    </w:p>
    <w:tbl>
      <w:tblPr>
        <w:tblStyle w:val="Tabelasiatki5ciemnaakcent51"/>
        <w:tblW w:w="0" w:type="auto"/>
        <w:tblLook w:val="04A0" w:firstRow="1" w:lastRow="0" w:firstColumn="1" w:lastColumn="0" w:noHBand="0" w:noVBand="1"/>
      </w:tblPr>
      <w:tblGrid>
        <w:gridCol w:w="3305"/>
        <w:gridCol w:w="975"/>
        <w:gridCol w:w="861"/>
        <w:gridCol w:w="905"/>
        <w:gridCol w:w="861"/>
        <w:gridCol w:w="905"/>
        <w:gridCol w:w="1476"/>
      </w:tblGrid>
      <w:tr w:rsidR="00982858" w:rsidRPr="00982858" w14:paraId="181AA121" w14:textId="77777777" w:rsidTr="002D38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E9FAF01" w14:textId="77777777" w:rsidR="0016605B" w:rsidRPr="00982858" w:rsidRDefault="00235B33" w:rsidP="00D504CB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Wskaźniki</w:t>
            </w:r>
          </w:p>
        </w:tc>
        <w:tc>
          <w:tcPr>
            <w:tcW w:w="0" w:type="auto"/>
          </w:tcPr>
          <w:p w14:paraId="1F0966FF" w14:textId="77777777" w:rsidR="00235B33" w:rsidRPr="00982858" w:rsidRDefault="00235B33" w:rsidP="00D504CB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2019</w:t>
            </w:r>
          </w:p>
        </w:tc>
        <w:tc>
          <w:tcPr>
            <w:tcW w:w="0" w:type="auto"/>
          </w:tcPr>
          <w:p w14:paraId="46C10FDD" w14:textId="77777777" w:rsidR="00235B33" w:rsidRPr="00982858" w:rsidRDefault="00235B33" w:rsidP="00D504CB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2020</w:t>
            </w:r>
          </w:p>
        </w:tc>
        <w:tc>
          <w:tcPr>
            <w:tcW w:w="0" w:type="auto"/>
          </w:tcPr>
          <w:p w14:paraId="778A7935" w14:textId="77777777" w:rsidR="00235B33" w:rsidRPr="00982858" w:rsidRDefault="00235B33" w:rsidP="00D504CB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2021</w:t>
            </w:r>
          </w:p>
        </w:tc>
        <w:tc>
          <w:tcPr>
            <w:tcW w:w="0" w:type="auto"/>
          </w:tcPr>
          <w:p w14:paraId="1658E3FD" w14:textId="77777777" w:rsidR="00235B33" w:rsidRPr="00982858" w:rsidRDefault="00235B33" w:rsidP="00D504CB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2022</w:t>
            </w:r>
          </w:p>
        </w:tc>
        <w:tc>
          <w:tcPr>
            <w:tcW w:w="0" w:type="auto"/>
          </w:tcPr>
          <w:p w14:paraId="6B2F0C97" w14:textId="77777777" w:rsidR="00235B33" w:rsidRPr="00982858" w:rsidRDefault="00235B33" w:rsidP="00D504CB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2023</w:t>
            </w:r>
          </w:p>
        </w:tc>
        <w:tc>
          <w:tcPr>
            <w:tcW w:w="0" w:type="auto"/>
          </w:tcPr>
          <w:p w14:paraId="0702F917" w14:textId="77777777" w:rsidR="00235B33" w:rsidRPr="00982858" w:rsidRDefault="00235B33" w:rsidP="00D504CB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2024</w:t>
            </w:r>
          </w:p>
        </w:tc>
      </w:tr>
      <w:tr w:rsidR="00982858" w:rsidRPr="00982858" w14:paraId="037F172F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0A42430" w14:textId="77777777" w:rsidR="00235B33" w:rsidRPr="00982858" w:rsidRDefault="00235B33" w:rsidP="00D504CB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harmonogram spłat i obsługi zadłużenia</w:t>
            </w:r>
          </w:p>
        </w:tc>
        <w:tc>
          <w:tcPr>
            <w:tcW w:w="0" w:type="auto"/>
          </w:tcPr>
          <w:p w14:paraId="440D1DEE" w14:textId="77777777" w:rsidR="00235B33" w:rsidRPr="00982858" w:rsidRDefault="00235B33" w:rsidP="00D504C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3 828 068,0</w:t>
            </w:r>
          </w:p>
        </w:tc>
        <w:tc>
          <w:tcPr>
            <w:tcW w:w="0" w:type="auto"/>
          </w:tcPr>
          <w:p w14:paraId="4641FACB" w14:textId="0201CD3B" w:rsidR="00235B33" w:rsidRPr="00982858" w:rsidRDefault="00235B33" w:rsidP="00D504C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 xml:space="preserve">1 524 </w:t>
            </w:r>
            <w:r w:rsidR="00143AFD" w:rsidRPr="00982858">
              <w:rPr>
                <w:rFonts w:ascii="Times New Roman" w:hAnsi="Times New Roman" w:cs="Times New Roman"/>
                <w:color w:val="auto"/>
              </w:rPr>
              <w:t>15</w:t>
            </w:r>
            <w:r w:rsidRPr="00982858">
              <w:rPr>
                <w:rFonts w:ascii="Times New Roman" w:hAnsi="Times New Roman" w:cs="Times New Roman"/>
                <w:color w:val="auto"/>
              </w:rPr>
              <w:t>0,0</w:t>
            </w:r>
          </w:p>
        </w:tc>
        <w:tc>
          <w:tcPr>
            <w:tcW w:w="0" w:type="auto"/>
          </w:tcPr>
          <w:p w14:paraId="6C3F1496" w14:textId="49138528" w:rsidR="00235B33" w:rsidRPr="00982858" w:rsidRDefault="00235B33" w:rsidP="00D504C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1 51</w:t>
            </w:r>
            <w:r w:rsidR="00143AFD" w:rsidRPr="00982858">
              <w:rPr>
                <w:rFonts w:ascii="Times New Roman" w:hAnsi="Times New Roman" w:cs="Times New Roman"/>
                <w:color w:val="auto"/>
              </w:rPr>
              <w:t>4</w:t>
            </w:r>
            <w:r w:rsidRPr="00982858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143AFD" w:rsidRPr="00982858">
              <w:rPr>
                <w:rFonts w:ascii="Times New Roman" w:hAnsi="Times New Roman" w:cs="Times New Roman"/>
                <w:color w:val="auto"/>
              </w:rPr>
              <w:t>2</w:t>
            </w:r>
            <w:r w:rsidRPr="00982858">
              <w:rPr>
                <w:rFonts w:ascii="Times New Roman" w:hAnsi="Times New Roman" w:cs="Times New Roman"/>
                <w:color w:val="auto"/>
              </w:rPr>
              <w:t>00,00</w:t>
            </w:r>
          </w:p>
        </w:tc>
        <w:tc>
          <w:tcPr>
            <w:tcW w:w="0" w:type="auto"/>
          </w:tcPr>
          <w:p w14:paraId="4B05AC56" w14:textId="70194C9A" w:rsidR="00235B33" w:rsidRPr="00982858" w:rsidRDefault="00235B33" w:rsidP="00D504C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1 40</w:t>
            </w:r>
            <w:r w:rsidR="00143AFD" w:rsidRPr="00982858">
              <w:rPr>
                <w:rFonts w:ascii="Times New Roman" w:hAnsi="Times New Roman" w:cs="Times New Roman"/>
                <w:color w:val="auto"/>
              </w:rPr>
              <w:t>8</w:t>
            </w:r>
            <w:r w:rsidRPr="00982858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143AFD" w:rsidRPr="00982858">
              <w:rPr>
                <w:rFonts w:ascii="Times New Roman" w:hAnsi="Times New Roman" w:cs="Times New Roman"/>
                <w:color w:val="auto"/>
              </w:rPr>
              <w:t>7</w:t>
            </w:r>
            <w:r w:rsidRPr="00982858">
              <w:rPr>
                <w:rFonts w:ascii="Times New Roman" w:hAnsi="Times New Roman" w:cs="Times New Roman"/>
                <w:color w:val="auto"/>
              </w:rPr>
              <w:t>00,0</w:t>
            </w:r>
          </w:p>
        </w:tc>
        <w:tc>
          <w:tcPr>
            <w:tcW w:w="0" w:type="auto"/>
          </w:tcPr>
          <w:p w14:paraId="33B1442C" w14:textId="090115E3" w:rsidR="00235B33" w:rsidRPr="00982858" w:rsidRDefault="00235B33" w:rsidP="00D504C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1 72</w:t>
            </w:r>
            <w:r w:rsidR="00143AFD" w:rsidRPr="00982858">
              <w:rPr>
                <w:rFonts w:ascii="Times New Roman" w:hAnsi="Times New Roman" w:cs="Times New Roman"/>
                <w:color w:val="auto"/>
              </w:rPr>
              <w:t>6</w:t>
            </w:r>
            <w:r w:rsidRPr="00982858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143AFD" w:rsidRPr="00982858">
              <w:rPr>
                <w:rFonts w:ascii="Times New Roman" w:hAnsi="Times New Roman" w:cs="Times New Roman"/>
                <w:color w:val="auto"/>
              </w:rPr>
              <w:t>2</w:t>
            </w:r>
            <w:r w:rsidRPr="00982858">
              <w:rPr>
                <w:rFonts w:ascii="Times New Roman" w:hAnsi="Times New Roman" w:cs="Times New Roman"/>
                <w:color w:val="auto"/>
              </w:rPr>
              <w:t>00,00</w:t>
            </w:r>
          </w:p>
        </w:tc>
        <w:tc>
          <w:tcPr>
            <w:tcW w:w="0" w:type="auto"/>
          </w:tcPr>
          <w:p w14:paraId="32911929" w14:textId="70CF2162" w:rsidR="00235B33" w:rsidRPr="00982858" w:rsidRDefault="00235B33" w:rsidP="00D504C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1</w:t>
            </w:r>
            <w:r w:rsidR="00143AFD" w:rsidRPr="00982858">
              <w:rPr>
                <w:rFonts w:ascii="Times New Roman" w:hAnsi="Times New Roman" w:cs="Times New Roman"/>
                <w:color w:val="auto"/>
              </w:rPr>
              <w:t> 339 500,00</w:t>
            </w:r>
          </w:p>
        </w:tc>
      </w:tr>
      <w:tr w:rsidR="00982858" w:rsidRPr="00982858" w14:paraId="5AAA1882" w14:textId="77777777" w:rsidTr="002D38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DA91F05" w14:textId="77777777" w:rsidR="00982858" w:rsidRPr="00982858" w:rsidRDefault="00982858" w:rsidP="00982858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prognoza nadwyżki operacyjnej na najbliższe lata</w:t>
            </w:r>
          </w:p>
        </w:tc>
        <w:tc>
          <w:tcPr>
            <w:tcW w:w="0" w:type="auto"/>
          </w:tcPr>
          <w:p w14:paraId="1C17DE75" w14:textId="429970FA" w:rsidR="00982858" w:rsidRPr="00982858" w:rsidRDefault="00982858" w:rsidP="00982858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3 828 068,0</w:t>
            </w:r>
          </w:p>
        </w:tc>
        <w:tc>
          <w:tcPr>
            <w:tcW w:w="0" w:type="auto"/>
          </w:tcPr>
          <w:p w14:paraId="5ABDE799" w14:textId="165F261B" w:rsidR="00982858" w:rsidRPr="00982858" w:rsidRDefault="00982858" w:rsidP="00982858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1 524 150,0</w:t>
            </w:r>
          </w:p>
        </w:tc>
        <w:tc>
          <w:tcPr>
            <w:tcW w:w="0" w:type="auto"/>
          </w:tcPr>
          <w:p w14:paraId="426AC228" w14:textId="1569C548" w:rsidR="00982858" w:rsidRPr="00982858" w:rsidRDefault="00982858" w:rsidP="00982858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1 514 200,00</w:t>
            </w:r>
          </w:p>
        </w:tc>
        <w:tc>
          <w:tcPr>
            <w:tcW w:w="0" w:type="auto"/>
          </w:tcPr>
          <w:p w14:paraId="14A74FC0" w14:textId="52D49636" w:rsidR="00982858" w:rsidRPr="00982858" w:rsidRDefault="00982858" w:rsidP="00982858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1 408 700,0</w:t>
            </w:r>
          </w:p>
        </w:tc>
        <w:tc>
          <w:tcPr>
            <w:tcW w:w="0" w:type="auto"/>
          </w:tcPr>
          <w:p w14:paraId="71AB3CB5" w14:textId="71F6FAE2" w:rsidR="00982858" w:rsidRPr="00982858" w:rsidRDefault="00982858" w:rsidP="00982858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1 726 200,00</w:t>
            </w:r>
          </w:p>
        </w:tc>
        <w:tc>
          <w:tcPr>
            <w:tcW w:w="0" w:type="auto"/>
          </w:tcPr>
          <w:p w14:paraId="5144E24A" w14:textId="43F79B78" w:rsidR="00982858" w:rsidRPr="00982858" w:rsidRDefault="00982858" w:rsidP="00982858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1 339 500,00</w:t>
            </w:r>
          </w:p>
        </w:tc>
      </w:tr>
      <w:tr w:rsidR="00982858" w:rsidRPr="00982858" w14:paraId="1020A572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A7B1515" w14:textId="58510DD3" w:rsidR="00235B33" w:rsidRPr="00982858" w:rsidRDefault="0050782D" w:rsidP="00D504CB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 xml:space="preserve">Wskaźnik planowanej łącznej kwoty spłaty zobowiązań, o której mowa w art. 243 ust. 1 ustawy do dochodów, bez uwzględnienia zobowiązań związku współtworzonego przez jednostkę samorządu terytorialnego, </w:t>
            </w:r>
            <w:r w:rsidR="00982858" w:rsidRPr="00982858">
              <w:rPr>
                <w:rFonts w:ascii="Times New Roman" w:hAnsi="Times New Roman" w:cs="Times New Roman"/>
                <w:color w:val="auto"/>
              </w:rPr>
              <w:t>bez</w:t>
            </w:r>
            <w:r w:rsidRPr="00982858">
              <w:rPr>
                <w:rFonts w:ascii="Times New Roman" w:hAnsi="Times New Roman" w:cs="Times New Roman"/>
                <w:color w:val="auto"/>
              </w:rPr>
              <w:t xml:space="preserve"> uwzględnieniu ustawowych wyłączeń przypadających na dany rok</w:t>
            </w:r>
          </w:p>
        </w:tc>
        <w:tc>
          <w:tcPr>
            <w:tcW w:w="0" w:type="auto"/>
          </w:tcPr>
          <w:p w14:paraId="6EE4A902" w14:textId="18CDE981" w:rsidR="00235B33" w:rsidRPr="00982858" w:rsidRDefault="00982858" w:rsidP="00D504C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2,79</w:t>
            </w:r>
            <w:r w:rsidR="00897757" w:rsidRPr="00982858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0" w:type="auto"/>
          </w:tcPr>
          <w:p w14:paraId="55349E85" w14:textId="3E7A8E98" w:rsidR="00235B33" w:rsidRPr="00982858" w:rsidRDefault="00982858" w:rsidP="00D504C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3,27%</w:t>
            </w:r>
          </w:p>
        </w:tc>
        <w:tc>
          <w:tcPr>
            <w:tcW w:w="0" w:type="auto"/>
          </w:tcPr>
          <w:p w14:paraId="5EB24AA0" w14:textId="41346E73" w:rsidR="00235B33" w:rsidRPr="00982858" w:rsidRDefault="00982858" w:rsidP="00D504C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4,47%</w:t>
            </w:r>
          </w:p>
        </w:tc>
        <w:tc>
          <w:tcPr>
            <w:tcW w:w="0" w:type="auto"/>
          </w:tcPr>
          <w:p w14:paraId="78E5D50E" w14:textId="597A00A5" w:rsidR="00235B33" w:rsidRPr="00982858" w:rsidRDefault="00982858" w:rsidP="00D504C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3,51%</w:t>
            </w:r>
          </w:p>
        </w:tc>
        <w:tc>
          <w:tcPr>
            <w:tcW w:w="0" w:type="auto"/>
          </w:tcPr>
          <w:p w14:paraId="242B80BC" w14:textId="45B7597A" w:rsidR="00235B33" w:rsidRPr="00982858" w:rsidRDefault="00982858" w:rsidP="00D504C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3,32%</w:t>
            </w:r>
          </w:p>
        </w:tc>
        <w:tc>
          <w:tcPr>
            <w:tcW w:w="0" w:type="auto"/>
          </w:tcPr>
          <w:p w14:paraId="33F66F82" w14:textId="0822BF0C" w:rsidR="00235B33" w:rsidRPr="00982858" w:rsidRDefault="00982858" w:rsidP="00D504C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2,02%</w:t>
            </w:r>
          </w:p>
        </w:tc>
      </w:tr>
      <w:tr w:rsidR="00982858" w:rsidRPr="00982858" w14:paraId="772CA361" w14:textId="77777777" w:rsidTr="009828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A090676" w14:textId="77777777" w:rsidR="00982858" w:rsidRPr="00982858" w:rsidRDefault="00982858" w:rsidP="00C91C8F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Dopuszczalny wskaźnik spłaty zobowiązań określony w art. 243 ustawy, po uwzględnieniu ustawowych wyłączeń, obliczony w oparciu o wykonanie roku poprzedzającego pierwszy rok prognozy (wskaźnik ustalony w oparciu o średnią arytmetyczną z 3 poprzednich lat)</w:t>
            </w:r>
          </w:p>
        </w:tc>
        <w:tc>
          <w:tcPr>
            <w:tcW w:w="0" w:type="auto"/>
          </w:tcPr>
          <w:p w14:paraId="0749A121" w14:textId="3F70F013" w:rsidR="00982858" w:rsidRPr="00982858" w:rsidRDefault="00982858" w:rsidP="00C91C8F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10,25%</w:t>
            </w:r>
          </w:p>
        </w:tc>
        <w:tc>
          <w:tcPr>
            <w:tcW w:w="0" w:type="auto"/>
          </w:tcPr>
          <w:p w14:paraId="2EB734AC" w14:textId="7CD434FD" w:rsidR="00982858" w:rsidRPr="00982858" w:rsidRDefault="00982858" w:rsidP="00C91C8F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7,83%</w:t>
            </w:r>
          </w:p>
        </w:tc>
        <w:tc>
          <w:tcPr>
            <w:tcW w:w="0" w:type="auto"/>
          </w:tcPr>
          <w:p w14:paraId="456C817A" w14:textId="2F93F1FB" w:rsidR="00982858" w:rsidRPr="00982858" w:rsidRDefault="00982858" w:rsidP="00C91C8F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8,14%</w:t>
            </w:r>
          </w:p>
        </w:tc>
        <w:tc>
          <w:tcPr>
            <w:tcW w:w="0" w:type="auto"/>
          </w:tcPr>
          <w:p w14:paraId="6EAFFABC" w14:textId="613D8245" w:rsidR="00982858" w:rsidRPr="00982858" w:rsidRDefault="00982858" w:rsidP="00C91C8F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8,15%</w:t>
            </w:r>
          </w:p>
        </w:tc>
        <w:tc>
          <w:tcPr>
            <w:tcW w:w="0" w:type="auto"/>
          </w:tcPr>
          <w:p w14:paraId="70330132" w14:textId="470D0404" w:rsidR="00982858" w:rsidRPr="00982858" w:rsidRDefault="00982858" w:rsidP="00C91C8F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9,09%</w:t>
            </w:r>
          </w:p>
        </w:tc>
        <w:tc>
          <w:tcPr>
            <w:tcW w:w="0" w:type="auto"/>
          </w:tcPr>
          <w:p w14:paraId="6FC1C197" w14:textId="4D461491" w:rsidR="00982858" w:rsidRPr="00982858" w:rsidRDefault="00982858" w:rsidP="00C91C8F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6,56%</w:t>
            </w:r>
          </w:p>
        </w:tc>
      </w:tr>
    </w:tbl>
    <w:p w14:paraId="7E238930" w14:textId="77777777" w:rsidR="00DF3E9A" w:rsidRPr="00D87591" w:rsidRDefault="00DF3E9A" w:rsidP="00DF3E9A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D87591">
        <w:rPr>
          <w:rFonts w:ascii="Times New Roman" w:hAnsi="Times New Roman" w:cs="Times New Roman"/>
          <w:i/>
          <w:iCs/>
          <w:sz w:val="20"/>
          <w:szCs w:val="20"/>
        </w:rPr>
        <w:t>Źródło: opracowanie własne na podstawie danych gminy Łubowo</w:t>
      </w:r>
    </w:p>
    <w:p w14:paraId="4F77CA60" w14:textId="77777777" w:rsidR="00FB2729" w:rsidRPr="00FD409C" w:rsidRDefault="00FB2729" w:rsidP="00D504CB">
      <w:pPr>
        <w:pStyle w:val="Default"/>
        <w:rPr>
          <w:rFonts w:ascii="Times New Roman" w:hAnsi="Times New Roman" w:cs="Times New Roman"/>
        </w:rPr>
      </w:pPr>
    </w:p>
    <w:p w14:paraId="419B950C" w14:textId="77777777" w:rsidR="0050782D" w:rsidRPr="00FD409C" w:rsidRDefault="001F6A7E" w:rsidP="00D504CB">
      <w:pPr>
        <w:pStyle w:val="Legenda"/>
        <w:spacing w:after="0"/>
        <w:rPr>
          <w:rFonts w:ascii="Times New Roman" w:hAnsi="Times New Roman" w:cs="Times New Roman"/>
        </w:rPr>
      </w:pPr>
      <w:bookmarkStart w:id="26" w:name="_Toc43710596"/>
      <w:r w:rsidRPr="00FD409C">
        <w:rPr>
          <w:rFonts w:ascii="Times New Roman" w:hAnsi="Times New Roman" w:cs="Times New Roman"/>
        </w:rPr>
        <w:t xml:space="preserve">Tabela </w:t>
      </w:r>
      <w:r w:rsidRPr="00FD409C">
        <w:rPr>
          <w:rFonts w:ascii="Times New Roman" w:hAnsi="Times New Roman" w:cs="Times New Roman"/>
        </w:rPr>
        <w:fldChar w:fldCharType="begin"/>
      </w:r>
      <w:r w:rsidRPr="00FD409C">
        <w:rPr>
          <w:rFonts w:ascii="Times New Roman" w:hAnsi="Times New Roman" w:cs="Times New Roman"/>
        </w:rPr>
        <w:instrText xml:space="preserve"> SEQ Tabela \* ARABIC </w:instrText>
      </w:r>
      <w:r w:rsidRPr="00FD409C">
        <w:rPr>
          <w:rFonts w:ascii="Times New Roman" w:hAnsi="Times New Roman" w:cs="Times New Roman"/>
        </w:rPr>
        <w:fldChar w:fldCharType="separate"/>
      </w:r>
      <w:r w:rsidR="0096068C">
        <w:rPr>
          <w:rFonts w:ascii="Times New Roman" w:hAnsi="Times New Roman" w:cs="Times New Roman"/>
        </w:rPr>
        <w:t>5</w:t>
      </w:r>
      <w:r w:rsidRPr="00FD409C">
        <w:rPr>
          <w:rFonts w:ascii="Times New Roman" w:hAnsi="Times New Roman" w:cs="Times New Roman"/>
        </w:rPr>
        <w:fldChar w:fldCharType="end"/>
      </w:r>
      <w:r w:rsidRPr="00FD409C">
        <w:rPr>
          <w:rFonts w:ascii="Times New Roman" w:hAnsi="Times New Roman" w:cs="Times New Roman"/>
        </w:rPr>
        <w:t xml:space="preserve"> Wskaźniki z aktualnej wieloletniej prognozy finansowej (2)</w:t>
      </w:r>
      <w:bookmarkEnd w:id="26"/>
    </w:p>
    <w:tbl>
      <w:tblPr>
        <w:tblStyle w:val="Tabelasiatki5ciemnaakcent51"/>
        <w:tblW w:w="0" w:type="auto"/>
        <w:tblLook w:val="04A0" w:firstRow="1" w:lastRow="0" w:firstColumn="1" w:lastColumn="0" w:noHBand="0" w:noVBand="1"/>
      </w:tblPr>
      <w:tblGrid>
        <w:gridCol w:w="3093"/>
        <w:gridCol w:w="900"/>
        <w:gridCol w:w="901"/>
        <w:gridCol w:w="901"/>
        <w:gridCol w:w="901"/>
        <w:gridCol w:w="1296"/>
        <w:gridCol w:w="1296"/>
      </w:tblGrid>
      <w:tr w:rsidR="00982858" w:rsidRPr="00982858" w14:paraId="153BD201" w14:textId="77777777" w:rsidTr="002D38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8B1D4D7" w14:textId="77777777" w:rsidR="00235B33" w:rsidRPr="00982858" w:rsidRDefault="00235B33" w:rsidP="00D504CB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Wskaźniki</w:t>
            </w:r>
          </w:p>
        </w:tc>
        <w:tc>
          <w:tcPr>
            <w:tcW w:w="0" w:type="auto"/>
          </w:tcPr>
          <w:p w14:paraId="293EE9AA" w14:textId="77777777" w:rsidR="00235B33" w:rsidRPr="00982858" w:rsidRDefault="00235B33" w:rsidP="00D504CB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2025</w:t>
            </w:r>
          </w:p>
        </w:tc>
        <w:tc>
          <w:tcPr>
            <w:tcW w:w="0" w:type="auto"/>
          </w:tcPr>
          <w:p w14:paraId="6D96E304" w14:textId="77777777" w:rsidR="00235B33" w:rsidRPr="00982858" w:rsidRDefault="00235B33" w:rsidP="00D504CB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2026</w:t>
            </w:r>
          </w:p>
        </w:tc>
        <w:tc>
          <w:tcPr>
            <w:tcW w:w="0" w:type="auto"/>
          </w:tcPr>
          <w:p w14:paraId="508FFC80" w14:textId="77777777" w:rsidR="00235B33" w:rsidRPr="00982858" w:rsidRDefault="00235B33" w:rsidP="00D504CB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2027</w:t>
            </w:r>
          </w:p>
        </w:tc>
        <w:tc>
          <w:tcPr>
            <w:tcW w:w="0" w:type="auto"/>
          </w:tcPr>
          <w:p w14:paraId="3ED691A4" w14:textId="77777777" w:rsidR="00235B33" w:rsidRPr="00982858" w:rsidRDefault="00235B33" w:rsidP="00D504CB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2028</w:t>
            </w:r>
          </w:p>
        </w:tc>
        <w:tc>
          <w:tcPr>
            <w:tcW w:w="0" w:type="auto"/>
          </w:tcPr>
          <w:p w14:paraId="489E23EF" w14:textId="77777777" w:rsidR="00235B33" w:rsidRPr="00982858" w:rsidRDefault="00235B33" w:rsidP="00D504CB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2029</w:t>
            </w:r>
          </w:p>
        </w:tc>
        <w:tc>
          <w:tcPr>
            <w:tcW w:w="0" w:type="auto"/>
          </w:tcPr>
          <w:p w14:paraId="75D55C1E" w14:textId="77777777" w:rsidR="00235B33" w:rsidRPr="00982858" w:rsidRDefault="00235B33" w:rsidP="00D504CB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2030</w:t>
            </w:r>
          </w:p>
        </w:tc>
      </w:tr>
      <w:tr w:rsidR="00982858" w:rsidRPr="00982858" w14:paraId="5790D981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2F42171" w14:textId="77777777" w:rsidR="004F439D" w:rsidRPr="00982858" w:rsidRDefault="004F439D" w:rsidP="00D504CB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harmonogram spłat i obsługi zadłużenia</w:t>
            </w:r>
          </w:p>
        </w:tc>
        <w:tc>
          <w:tcPr>
            <w:tcW w:w="0" w:type="auto"/>
          </w:tcPr>
          <w:p w14:paraId="5AB3C4EA" w14:textId="44BAD4A4" w:rsidR="004F439D" w:rsidRPr="00982858" w:rsidRDefault="004F439D" w:rsidP="00D504C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1</w:t>
            </w:r>
            <w:r w:rsidR="00143AFD" w:rsidRPr="00982858">
              <w:rPr>
                <w:rFonts w:ascii="Times New Roman" w:hAnsi="Times New Roman" w:cs="Times New Roman"/>
                <w:color w:val="auto"/>
              </w:rPr>
              <w:t> 439 500</w:t>
            </w:r>
            <w:r w:rsidRPr="00982858">
              <w:rPr>
                <w:rFonts w:ascii="Times New Roman" w:hAnsi="Times New Roman" w:cs="Times New Roman"/>
                <w:color w:val="auto"/>
              </w:rPr>
              <w:t>,00</w:t>
            </w:r>
          </w:p>
        </w:tc>
        <w:tc>
          <w:tcPr>
            <w:tcW w:w="0" w:type="auto"/>
          </w:tcPr>
          <w:p w14:paraId="3D962F2F" w14:textId="77B8227C" w:rsidR="004F439D" w:rsidRPr="00982858" w:rsidRDefault="004F439D" w:rsidP="00D504C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 xml:space="preserve">1 </w:t>
            </w:r>
            <w:r w:rsidR="00143AFD" w:rsidRPr="00982858">
              <w:rPr>
                <w:rFonts w:ascii="Times New Roman" w:hAnsi="Times New Roman" w:cs="Times New Roman"/>
                <w:color w:val="auto"/>
              </w:rPr>
              <w:t>405</w:t>
            </w:r>
            <w:r w:rsidRPr="00982858">
              <w:rPr>
                <w:rFonts w:ascii="Times New Roman" w:hAnsi="Times New Roman" w:cs="Times New Roman"/>
                <w:color w:val="auto"/>
              </w:rPr>
              <w:t xml:space="preserve"> 000,00</w:t>
            </w:r>
          </w:p>
        </w:tc>
        <w:tc>
          <w:tcPr>
            <w:tcW w:w="0" w:type="auto"/>
          </w:tcPr>
          <w:p w14:paraId="459CE050" w14:textId="0EBC9395" w:rsidR="004F439D" w:rsidRPr="00982858" w:rsidRDefault="004F439D" w:rsidP="00D504C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 xml:space="preserve">1 </w:t>
            </w:r>
            <w:r w:rsidR="00143AFD" w:rsidRPr="00982858">
              <w:rPr>
                <w:rFonts w:ascii="Times New Roman" w:hAnsi="Times New Roman" w:cs="Times New Roman"/>
                <w:color w:val="auto"/>
              </w:rPr>
              <w:t>19</w:t>
            </w:r>
            <w:r w:rsidRPr="00982858">
              <w:rPr>
                <w:rFonts w:ascii="Times New Roman" w:hAnsi="Times New Roman" w:cs="Times New Roman"/>
                <w:color w:val="auto"/>
              </w:rPr>
              <w:t>0 000,00</w:t>
            </w:r>
          </w:p>
        </w:tc>
        <w:tc>
          <w:tcPr>
            <w:tcW w:w="0" w:type="auto"/>
          </w:tcPr>
          <w:p w14:paraId="2E56266B" w14:textId="3282E5F4" w:rsidR="004F439D" w:rsidRPr="00982858" w:rsidRDefault="00143AFD" w:rsidP="00D504C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1 000 000,00</w:t>
            </w:r>
          </w:p>
        </w:tc>
        <w:tc>
          <w:tcPr>
            <w:tcW w:w="0" w:type="auto"/>
          </w:tcPr>
          <w:p w14:paraId="3A0CAA0B" w14:textId="20A6E845" w:rsidR="004F439D" w:rsidRPr="00982858" w:rsidRDefault="00143AFD" w:rsidP="00D504C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880 000,00</w:t>
            </w:r>
          </w:p>
        </w:tc>
        <w:tc>
          <w:tcPr>
            <w:tcW w:w="0" w:type="auto"/>
          </w:tcPr>
          <w:p w14:paraId="12E4334D" w14:textId="7A8C3DD2" w:rsidR="004F439D" w:rsidRPr="00982858" w:rsidRDefault="00143AFD" w:rsidP="00D504C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795 000,00</w:t>
            </w:r>
          </w:p>
        </w:tc>
      </w:tr>
      <w:tr w:rsidR="00982858" w:rsidRPr="00982858" w14:paraId="2D971BC1" w14:textId="77777777" w:rsidTr="002D38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AF4FD1B" w14:textId="77777777" w:rsidR="00982858" w:rsidRPr="00982858" w:rsidRDefault="00982858" w:rsidP="00982858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prognoza nadwyżki operacyjnej na najbliższe lata</w:t>
            </w:r>
          </w:p>
        </w:tc>
        <w:tc>
          <w:tcPr>
            <w:tcW w:w="0" w:type="auto"/>
          </w:tcPr>
          <w:p w14:paraId="539EED71" w14:textId="00ABC5A6" w:rsidR="00982858" w:rsidRPr="00982858" w:rsidRDefault="00982858" w:rsidP="00982858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1 439 500,00</w:t>
            </w:r>
          </w:p>
        </w:tc>
        <w:tc>
          <w:tcPr>
            <w:tcW w:w="0" w:type="auto"/>
          </w:tcPr>
          <w:p w14:paraId="1307F2FA" w14:textId="5B56FC55" w:rsidR="00982858" w:rsidRPr="00982858" w:rsidRDefault="00982858" w:rsidP="00982858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1 405 000,00</w:t>
            </w:r>
          </w:p>
        </w:tc>
        <w:tc>
          <w:tcPr>
            <w:tcW w:w="0" w:type="auto"/>
          </w:tcPr>
          <w:p w14:paraId="33011C04" w14:textId="344350AE" w:rsidR="00982858" w:rsidRPr="00982858" w:rsidRDefault="00982858" w:rsidP="00982858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1 190 000,00</w:t>
            </w:r>
          </w:p>
        </w:tc>
        <w:tc>
          <w:tcPr>
            <w:tcW w:w="0" w:type="auto"/>
          </w:tcPr>
          <w:p w14:paraId="4C9C8BF6" w14:textId="27622EE4" w:rsidR="00982858" w:rsidRPr="00982858" w:rsidRDefault="00982858" w:rsidP="00982858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1 000 000,00</w:t>
            </w:r>
          </w:p>
        </w:tc>
        <w:tc>
          <w:tcPr>
            <w:tcW w:w="0" w:type="auto"/>
          </w:tcPr>
          <w:p w14:paraId="2CB23349" w14:textId="2EC83057" w:rsidR="00982858" w:rsidRPr="00982858" w:rsidRDefault="00982858" w:rsidP="00982858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880 000,00</w:t>
            </w:r>
          </w:p>
        </w:tc>
        <w:tc>
          <w:tcPr>
            <w:tcW w:w="0" w:type="auto"/>
          </w:tcPr>
          <w:p w14:paraId="4B6645F8" w14:textId="156FBC0B" w:rsidR="00982858" w:rsidRPr="00982858" w:rsidRDefault="00982858" w:rsidP="00982858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795 000,00</w:t>
            </w:r>
          </w:p>
        </w:tc>
      </w:tr>
      <w:tr w:rsidR="00982858" w:rsidRPr="00982858" w14:paraId="631BB039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9107ABB" w14:textId="77777777" w:rsidR="00235B33" w:rsidRPr="00982858" w:rsidRDefault="00897757" w:rsidP="00D504CB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 xml:space="preserve">Wskaźnik planowanej łącznej kwoty spłaty zobowiązań, o której mowa w art. 243 ust. 1 ustawy do dochodów, bez uwzględnienia zobowiązań związku współtworzonego </w:t>
            </w:r>
            <w:r w:rsidRPr="00982858">
              <w:rPr>
                <w:rFonts w:ascii="Times New Roman" w:hAnsi="Times New Roman" w:cs="Times New Roman"/>
                <w:color w:val="auto"/>
              </w:rPr>
              <w:lastRenderedPageBreak/>
              <w:t>przez jednostkę samorządu terytorialnego, po uwzględnieniu ustawowych wyłączeń przypadających na dany rok</w:t>
            </w:r>
          </w:p>
        </w:tc>
        <w:tc>
          <w:tcPr>
            <w:tcW w:w="0" w:type="auto"/>
          </w:tcPr>
          <w:p w14:paraId="28411394" w14:textId="70D3C17C" w:rsidR="00235B33" w:rsidRPr="00982858" w:rsidRDefault="00982858" w:rsidP="00D504C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lastRenderedPageBreak/>
              <w:t>1,99%</w:t>
            </w:r>
          </w:p>
        </w:tc>
        <w:tc>
          <w:tcPr>
            <w:tcW w:w="0" w:type="auto"/>
          </w:tcPr>
          <w:p w14:paraId="6398DEB8" w14:textId="6BEB5756" w:rsidR="00235B33" w:rsidRPr="00982858" w:rsidRDefault="00982858" w:rsidP="00D504C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1,95%</w:t>
            </w:r>
          </w:p>
        </w:tc>
        <w:tc>
          <w:tcPr>
            <w:tcW w:w="0" w:type="auto"/>
          </w:tcPr>
          <w:p w14:paraId="7AA51D65" w14:textId="39EAB1E0" w:rsidR="00235B33" w:rsidRPr="00982858" w:rsidRDefault="00982858" w:rsidP="00D504C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1,01%</w:t>
            </w:r>
          </w:p>
        </w:tc>
        <w:tc>
          <w:tcPr>
            <w:tcW w:w="0" w:type="auto"/>
          </w:tcPr>
          <w:p w14:paraId="2B65A2C1" w14:textId="2013C249" w:rsidR="00235B33" w:rsidRPr="00982858" w:rsidRDefault="00982858" w:rsidP="00D504C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1,45%</w:t>
            </w:r>
          </w:p>
        </w:tc>
        <w:tc>
          <w:tcPr>
            <w:tcW w:w="0" w:type="auto"/>
          </w:tcPr>
          <w:p w14:paraId="752191B7" w14:textId="73F4790E" w:rsidR="00235B33" w:rsidRPr="00982858" w:rsidRDefault="00982858" w:rsidP="00D504C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1,00%</w:t>
            </w:r>
          </w:p>
        </w:tc>
        <w:tc>
          <w:tcPr>
            <w:tcW w:w="0" w:type="auto"/>
          </w:tcPr>
          <w:p w14:paraId="23DFFDE3" w14:textId="43F91570" w:rsidR="00235B33" w:rsidRPr="00982858" w:rsidRDefault="00982858" w:rsidP="00D504C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1,25%</w:t>
            </w:r>
          </w:p>
        </w:tc>
      </w:tr>
      <w:tr w:rsidR="00982858" w:rsidRPr="00982858" w14:paraId="2252C2F4" w14:textId="77777777" w:rsidTr="002D38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84474D7" w14:textId="77777777" w:rsidR="00B57E8B" w:rsidRPr="00982858" w:rsidRDefault="00B57E8B" w:rsidP="00D504CB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Dopuszczalny wskaźnik spłaty zobowiązań określony w art. 243 ustawy, po uwzględnieniu ustawowych wyłączeń, obliczony w oparciu o wykonanie roku poprzedzającego pierwszy rok prognozy (wskaźnik ustalony w oparciu o średnią arytmetyczną z 3 poprzednich lat)</w:t>
            </w:r>
          </w:p>
        </w:tc>
        <w:tc>
          <w:tcPr>
            <w:tcW w:w="0" w:type="auto"/>
          </w:tcPr>
          <w:p w14:paraId="354338CB" w14:textId="66691C33" w:rsidR="00B57E8B" w:rsidRPr="00982858" w:rsidRDefault="00982858" w:rsidP="00D504C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6,97%</w:t>
            </w:r>
          </w:p>
        </w:tc>
        <w:tc>
          <w:tcPr>
            <w:tcW w:w="0" w:type="auto"/>
          </w:tcPr>
          <w:p w14:paraId="6EE691AB" w14:textId="6348A944" w:rsidR="00B57E8B" w:rsidRPr="00982858" w:rsidRDefault="00982858" w:rsidP="00D504C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7,38%</w:t>
            </w:r>
          </w:p>
        </w:tc>
        <w:tc>
          <w:tcPr>
            <w:tcW w:w="0" w:type="auto"/>
          </w:tcPr>
          <w:p w14:paraId="1E6F49BB" w14:textId="06DEF363" w:rsidR="00B57E8B" w:rsidRPr="00982858" w:rsidRDefault="00982858" w:rsidP="00D504C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7,81%</w:t>
            </w:r>
          </w:p>
        </w:tc>
        <w:tc>
          <w:tcPr>
            <w:tcW w:w="0" w:type="auto"/>
          </w:tcPr>
          <w:p w14:paraId="2E6C411C" w14:textId="312B8C61" w:rsidR="00B57E8B" w:rsidRPr="00982858" w:rsidRDefault="00982858" w:rsidP="00D504C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7,89%</w:t>
            </w:r>
          </w:p>
        </w:tc>
        <w:tc>
          <w:tcPr>
            <w:tcW w:w="0" w:type="auto"/>
          </w:tcPr>
          <w:p w14:paraId="0A0A8F2A" w14:textId="3F923193" w:rsidR="00B57E8B" w:rsidRPr="00982858" w:rsidRDefault="00982858" w:rsidP="00D504C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8,15%</w:t>
            </w:r>
          </w:p>
        </w:tc>
        <w:tc>
          <w:tcPr>
            <w:tcW w:w="0" w:type="auto"/>
          </w:tcPr>
          <w:p w14:paraId="5222F661" w14:textId="660732E2" w:rsidR="00B57E8B" w:rsidRPr="00982858" w:rsidRDefault="00982858" w:rsidP="00D504C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2858">
              <w:rPr>
                <w:rFonts w:ascii="Times New Roman" w:hAnsi="Times New Roman" w:cs="Times New Roman"/>
                <w:color w:val="auto"/>
              </w:rPr>
              <w:t>8,37%</w:t>
            </w:r>
          </w:p>
        </w:tc>
      </w:tr>
    </w:tbl>
    <w:p w14:paraId="3452F5BE" w14:textId="77777777" w:rsidR="00DF3E9A" w:rsidRPr="00D87591" w:rsidRDefault="00DF3E9A" w:rsidP="00DF3E9A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D87591">
        <w:rPr>
          <w:rFonts w:ascii="Times New Roman" w:hAnsi="Times New Roman" w:cs="Times New Roman"/>
          <w:i/>
          <w:iCs/>
          <w:sz w:val="20"/>
          <w:szCs w:val="20"/>
        </w:rPr>
        <w:t>Źródło: opracowanie własne na podstawie danych gminy Łubowo</w:t>
      </w:r>
    </w:p>
    <w:p w14:paraId="5C0DCAB4" w14:textId="77777777" w:rsidR="00FB2729" w:rsidRPr="00FD409C" w:rsidRDefault="00FB2729" w:rsidP="00D504CB">
      <w:pPr>
        <w:pStyle w:val="Default"/>
        <w:rPr>
          <w:rFonts w:ascii="Times New Roman" w:hAnsi="Times New Roman" w:cs="Times New Roman"/>
        </w:rPr>
      </w:pPr>
    </w:p>
    <w:p w14:paraId="182640D9" w14:textId="77777777" w:rsidR="008B706C" w:rsidRPr="00FD409C" w:rsidRDefault="008B706C" w:rsidP="00D504CB">
      <w:pPr>
        <w:pStyle w:val="Akapitzlist"/>
        <w:numPr>
          <w:ilvl w:val="1"/>
          <w:numId w:val="3"/>
        </w:numPr>
        <w:spacing w:after="0" w:line="360" w:lineRule="auto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27" w:name="_Toc43709372"/>
      <w:r w:rsidRPr="00FD409C">
        <w:rPr>
          <w:rFonts w:ascii="Times New Roman" w:hAnsi="Times New Roman" w:cs="Times New Roman"/>
          <w:b/>
          <w:sz w:val="24"/>
          <w:szCs w:val="24"/>
        </w:rPr>
        <w:t>Realizacja budżetu obywatelskiego (partycypacyjnego, BP)</w:t>
      </w:r>
      <w:bookmarkEnd w:id="27"/>
      <w:r w:rsidRPr="00FD409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E927610" w14:textId="77777777" w:rsidR="0074005B" w:rsidRPr="00FD409C" w:rsidRDefault="0074005B" w:rsidP="00D504C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Nie dotyczy</w:t>
      </w:r>
    </w:p>
    <w:p w14:paraId="23C80441" w14:textId="77777777" w:rsidR="00897757" w:rsidRPr="00FD409C" w:rsidRDefault="0025462C" w:rsidP="00D504CB">
      <w:pPr>
        <w:pStyle w:val="Akapitzlist"/>
        <w:numPr>
          <w:ilvl w:val="0"/>
          <w:numId w:val="3"/>
        </w:numPr>
        <w:spacing w:after="0" w:line="360" w:lineRule="auto"/>
        <w:outlineLvl w:val="0"/>
        <w:rPr>
          <w:rFonts w:ascii="Times New Roman" w:hAnsi="Times New Roman" w:cs="Times New Roman"/>
          <w:sz w:val="30"/>
          <w:szCs w:val="30"/>
        </w:rPr>
      </w:pPr>
      <w:bookmarkStart w:id="28" w:name="_Toc43709373"/>
      <w:r w:rsidRPr="00FD409C">
        <w:rPr>
          <w:rFonts w:ascii="Times New Roman" w:hAnsi="Times New Roman" w:cs="Times New Roman"/>
          <w:b/>
          <w:sz w:val="24"/>
          <w:szCs w:val="24"/>
        </w:rPr>
        <w:t>Informacja o stanie mienia komunalnego</w:t>
      </w:r>
      <w:bookmarkEnd w:id="28"/>
      <w:r w:rsidR="00A2213B" w:rsidRPr="00FD409C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4B57ED2E" w14:textId="77777777" w:rsidR="0025462C" w:rsidRPr="00FD409C" w:rsidRDefault="0025462C" w:rsidP="00D504C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noProof w:val="0"/>
          <w:sz w:val="24"/>
          <w:szCs w:val="24"/>
        </w:rPr>
        <w:t xml:space="preserve">Zgodnie z informacją </w:t>
      </w:r>
      <w:r w:rsidRPr="00FD409C">
        <w:rPr>
          <w:rFonts w:ascii="Times New Roman" w:hAnsi="Times New Roman" w:cs="Times New Roman"/>
          <w:sz w:val="24"/>
          <w:szCs w:val="24"/>
        </w:rPr>
        <w:t>o stanie mienia jednostki samorządu terytorialnego gminy Łubowo w okresie od dnia 01.01.201</w:t>
      </w:r>
      <w:r w:rsidR="006F6B23" w:rsidRPr="00FD409C">
        <w:rPr>
          <w:rFonts w:ascii="Times New Roman" w:hAnsi="Times New Roman" w:cs="Times New Roman"/>
          <w:sz w:val="24"/>
          <w:szCs w:val="24"/>
        </w:rPr>
        <w:t>9</w:t>
      </w:r>
      <w:r w:rsidRPr="00FD409C">
        <w:rPr>
          <w:rFonts w:ascii="Times New Roman" w:hAnsi="Times New Roman" w:cs="Times New Roman"/>
          <w:sz w:val="24"/>
          <w:szCs w:val="24"/>
        </w:rPr>
        <w:t xml:space="preserve"> r. do dnia 31.12.201</w:t>
      </w:r>
      <w:r w:rsidR="006F6B23" w:rsidRPr="00FD409C">
        <w:rPr>
          <w:rFonts w:ascii="Times New Roman" w:hAnsi="Times New Roman" w:cs="Times New Roman"/>
          <w:sz w:val="24"/>
          <w:szCs w:val="24"/>
        </w:rPr>
        <w:t>9</w:t>
      </w:r>
      <w:r w:rsidRPr="00FD409C">
        <w:rPr>
          <w:rFonts w:ascii="Times New Roman" w:hAnsi="Times New Roman" w:cs="Times New Roman"/>
          <w:sz w:val="24"/>
          <w:szCs w:val="24"/>
        </w:rPr>
        <w:t>, gmina jest w posiadaniu</w:t>
      </w:r>
      <w:r w:rsidR="001121F5" w:rsidRPr="00FD409C">
        <w:rPr>
          <w:rFonts w:ascii="Times New Roman" w:hAnsi="Times New Roman" w:cs="Times New Roman"/>
          <w:sz w:val="24"/>
          <w:szCs w:val="24"/>
        </w:rPr>
        <w:t>:</w:t>
      </w:r>
    </w:p>
    <w:p w14:paraId="0732E710" w14:textId="77777777" w:rsidR="0025462C" w:rsidRPr="00FD409C" w:rsidRDefault="0025462C" w:rsidP="00D504CB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Gruntów:</w:t>
      </w:r>
    </w:p>
    <w:p w14:paraId="46D71320" w14:textId="77777777" w:rsidR="0025462C" w:rsidRPr="00FD409C" w:rsidRDefault="0025462C" w:rsidP="00D504C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gruntów rolnych </w:t>
      </w:r>
      <w:r w:rsidR="00F1510D" w:rsidRPr="00FD409C">
        <w:rPr>
          <w:rFonts w:ascii="Times New Roman" w:hAnsi="Times New Roman" w:cs="Times New Roman"/>
          <w:sz w:val="24"/>
          <w:szCs w:val="24"/>
        </w:rPr>
        <w:t xml:space="preserve">33,89.74 </w:t>
      </w:r>
      <w:r w:rsidRPr="00FD409C">
        <w:rPr>
          <w:rFonts w:ascii="Times New Roman" w:hAnsi="Times New Roman" w:cs="Times New Roman"/>
          <w:sz w:val="24"/>
          <w:szCs w:val="24"/>
        </w:rPr>
        <w:t>ha</w:t>
      </w:r>
      <w:r w:rsidR="00F1510D" w:rsidRPr="00FD409C">
        <w:rPr>
          <w:rFonts w:ascii="Times New Roman" w:hAnsi="Times New Roman" w:cs="Times New Roman"/>
          <w:sz w:val="24"/>
          <w:szCs w:val="24"/>
        </w:rPr>
        <w:t>. W roku sprawozdawczym sprzedano grunt (rola) w Leśniewie o pow. 0,28.00 ha za 43.700,00 zł.</w:t>
      </w:r>
    </w:p>
    <w:p w14:paraId="440582F3" w14:textId="77777777" w:rsidR="00F1510D" w:rsidRPr="00FD409C" w:rsidRDefault="0025462C" w:rsidP="00D504C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dróg gminnych </w:t>
      </w:r>
      <w:r w:rsidR="00F1510D" w:rsidRPr="00FD409C">
        <w:rPr>
          <w:rFonts w:ascii="Times New Roman" w:hAnsi="Times New Roman" w:cs="Times New Roman"/>
          <w:sz w:val="24"/>
          <w:szCs w:val="24"/>
        </w:rPr>
        <w:t>164,71.29ha</w:t>
      </w:r>
    </w:p>
    <w:p w14:paraId="227D7354" w14:textId="77777777" w:rsidR="0025462C" w:rsidRPr="00FD409C" w:rsidRDefault="0025462C" w:rsidP="00D504C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lasów 1,55 ha</w:t>
      </w:r>
    </w:p>
    <w:p w14:paraId="41BE2932" w14:textId="77777777" w:rsidR="00F1510D" w:rsidRPr="00FD409C" w:rsidRDefault="0025462C" w:rsidP="00D504C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Placy i terenów zielonych </w:t>
      </w:r>
      <w:r w:rsidR="00F1510D" w:rsidRPr="00FD409C">
        <w:rPr>
          <w:rFonts w:ascii="Times New Roman" w:hAnsi="Times New Roman" w:cs="Times New Roman"/>
          <w:sz w:val="24"/>
          <w:szCs w:val="24"/>
        </w:rPr>
        <w:t>4,08.82 ha. W skład których wchodzi plac zabaw, skwery przydrożne, zieleń. W roku sprawozdawczymnabyto działkę po powierzchni 0,05.67 ha pod tereny zielone przy świetlicy wiejskiej w Wierzycach, oraz wybudowano 2 zestawy zabawowe „dżungla”  w miejscowości Fałkowo i Łubowo za kwotę 39.492,84 zł, oraz 2 place – Otwarta Strefa Aktywności w miejscowości Łubowo i Fałkowo za kwotę 76.618,80 zł.</w:t>
      </w:r>
    </w:p>
    <w:p w14:paraId="373F282D" w14:textId="77777777" w:rsidR="0025462C" w:rsidRPr="00FD409C" w:rsidRDefault="0025462C" w:rsidP="00D504C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Ogrody działkowe 45,59 ha</w:t>
      </w:r>
    </w:p>
    <w:p w14:paraId="0CF504FE" w14:textId="77777777" w:rsidR="0025462C" w:rsidRPr="00FD409C" w:rsidRDefault="0025462C" w:rsidP="00D504C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Rowy 33,71 h</w:t>
      </w:r>
    </w:p>
    <w:p w14:paraId="2ECD320E" w14:textId="77777777" w:rsidR="0025462C" w:rsidRPr="00FD409C" w:rsidRDefault="00F1510D" w:rsidP="00D504C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lastRenderedPageBreak/>
        <w:t>Działki budowlane Łączna powierzchni 1,30.18 ha, w tym: 1 działka w Pierzyskach, 2 działki w Rybitwach, oraz z podziału gruntu rolnego wydzielono 6 działek w Imielnie  i 6 działek w Imielenku o łącznej powierzchni  0,82.33 ha.</w:t>
      </w:r>
    </w:p>
    <w:p w14:paraId="11061C41" w14:textId="77777777" w:rsidR="00A9287B" w:rsidRPr="00FD409C" w:rsidRDefault="0025462C" w:rsidP="00D504C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Dział</w:t>
      </w:r>
      <w:r w:rsidR="00A9287B" w:rsidRPr="00FD409C">
        <w:rPr>
          <w:rFonts w:ascii="Times New Roman" w:hAnsi="Times New Roman" w:cs="Times New Roman"/>
          <w:sz w:val="24"/>
          <w:szCs w:val="24"/>
        </w:rPr>
        <w:t xml:space="preserve">ki przemysłowo –handlowe Łączna powierzchnia 4,14.14 ha, to grunty pod zabudowaniami usługowo –handlowymi z czego 1,19.00 ha oddane w wieczyste użytkowanie osobom fizycznym. </w:t>
      </w:r>
    </w:p>
    <w:p w14:paraId="3276A2EF" w14:textId="77777777" w:rsidR="0025462C" w:rsidRPr="00FD409C" w:rsidRDefault="00A9287B" w:rsidP="00D504CB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Z dniem 1 stycznia 2019 r. z mocy prawa  nieruchomości o powierzchni 0,4471 ha zostały przekształcone w prawo własności (na podstawie art. 4 ust. 1 pkt 3 ustawy z dnia 20 lipca 2018 r.ustawy o przekształceniu prawa użytkowania wieczystego gruntów zabudowanych na cele mieszkaniowe w prawo własności tych gruntów)</w:t>
      </w:r>
    </w:p>
    <w:p w14:paraId="0C5582F2" w14:textId="77777777" w:rsidR="00A9287B" w:rsidRPr="00FD409C" w:rsidRDefault="0025462C" w:rsidP="00D504C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Działki zabudowane </w:t>
      </w:r>
      <w:r w:rsidR="00A9287B" w:rsidRPr="00FD409C">
        <w:rPr>
          <w:rFonts w:ascii="Times New Roman" w:hAnsi="Times New Roman" w:cs="Times New Roman"/>
          <w:sz w:val="24"/>
          <w:szCs w:val="24"/>
        </w:rPr>
        <w:t>to teren o łącznej powierzchni 12,58 ha i są podzielone na trzy grupy:</w:t>
      </w:r>
    </w:p>
    <w:p w14:paraId="478D2267" w14:textId="77777777" w:rsidR="00A9287B" w:rsidRPr="00FD409C" w:rsidRDefault="00A9287B" w:rsidP="00D504CB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a) działki zabudowane szkołami o powierzchni 4,33 ha,</w:t>
      </w:r>
    </w:p>
    <w:p w14:paraId="0C6DB4DE" w14:textId="77777777" w:rsidR="00A9287B" w:rsidRPr="00FD409C" w:rsidRDefault="00A9287B" w:rsidP="00D504CB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b) działki zabudowane świetlicami o powierzchni 3,56 ha,</w:t>
      </w:r>
    </w:p>
    <w:p w14:paraId="67C06E41" w14:textId="77777777" w:rsidR="00A9287B" w:rsidRPr="00FD409C" w:rsidRDefault="00A9287B" w:rsidP="00D504CB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c) działki zabudowane budynkami mieszkalnymi o powierzchni 4,29 ha.</w:t>
      </w:r>
    </w:p>
    <w:p w14:paraId="5C52AA00" w14:textId="77777777" w:rsidR="00A9287B" w:rsidRPr="00FD409C" w:rsidRDefault="00A9287B" w:rsidP="00D504CB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Z dniem 1 stycznia 2019 r. z mocy prawa, nieruchomości o powierzchni 1,7857 ha zostały przekształcone w prawo własności (na podstawie art. 4 ust. 1 pkt 3 ustawy zdnia 20 lipca 2018 r.ustawy o przekształceniu prawa użytkowania wieczystego gruntów zabudowanych na cele mieszkaniowe w prawo własności tych gruntów)</w:t>
      </w:r>
    </w:p>
    <w:p w14:paraId="6A509B89" w14:textId="77777777" w:rsidR="0025462C" w:rsidRPr="00FD409C" w:rsidRDefault="00A9287B" w:rsidP="00D504C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boiska Teren o łącznej powierzchni 6,51.19 ha. W roku sprawozdawczym doposażono boiska gminne za kwotę 33.088,00 zł.</w:t>
      </w:r>
    </w:p>
    <w:p w14:paraId="716C928D" w14:textId="77777777" w:rsidR="00EA548E" w:rsidRDefault="00A9287B" w:rsidP="00D504C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inne </w:t>
      </w:r>
    </w:p>
    <w:p w14:paraId="316BD94C" w14:textId="2C707606" w:rsidR="00A9287B" w:rsidRPr="00FD409C" w:rsidRDefault="00A9287B" w:rsidP="00EA548E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W skład gruntów innych wchodzą: grunty pod hydroforniami i oczyszczalniami ścieków, przepompowniami oraz grunto pow. 1,8 ha pod obiektami (wiatraki), które są własnością Muzeum Pierwszych Piastów na Lednicy oddany w wieczyste użytkowanie. </w:t>
      </w:r>
    </w:p>
    <w:p w14:paraId="117BFC1F" w14:textId="77777777" w:rsidR="0025462C" w:rsidRPr="00FD409C" w:rsidRDefault="00A9287B" w:rsidP="00D504CB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Na działce 120/1 w Łubowie i 73/2 w Wierzycach są usytuowane 2 anteny GSM Centertel. W roku sprawozdawczym nabyto od osoby fizycznej grunt pod przepompownię w Wierzycach o powierzchni 0,00.49 za kwotę 1.590 zł, oraz z ujawnienia księgi wieczystej terenu pod  szatnię  przy boisku w Owieczkach o pow. 0,08.76 ha.   </w:t>
      </w:r>
    </w:p>
    <w:p w14:paraId="5C83FDFD" w14:textId="17DFB4F4" w:rsidR="00EA548E" w:rsidRDefault="0025462C" w:rsidP="00D504C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nieużyki 3,67 ha</w:t>
      </w:r>
    </w:p>
    <w:p w14:paraId="7C2DB334" w14:textId="77777777" w:rsidR="00EA548E" w:rsidRDefault="00EA54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1A9BDB5" w14:textId="3C840D37" w:rsidR="0025462C" w:rsidRPr="00EA548E" w:rsidRDefault="00EA548E" w:rsidP="00EA548E">
      <w:pPr>
        <w:pStyle w:val="Legenda"/>
        <w:rPr>
          <w:rFonts w:ascii="Times New Roman" w:hAnsi="Times New Roman" w:cs="Times New Roman"/>
          <w:sz w:val="24"/>
          <w:szCs w:val="24"/>
        </w:rPr>
      </w:pPr>
      <w:bookmarkStart w:id="29" w:name="_Toc43710581"/>
      <w:r>
        <w:lastRenderedPageBreak/>
        <w:t xml:space="preserve">Wykres </w:t>
      </w:r>
      <w:r>
        <w:fldChar w:fldCharType="begin"/>
      </w:r>
      <w:r>
        <w:instrText xml:space="preserve"> SEQ Wykres \* ARABIC </w:instrText>
      </w:r>
      <w:r>
        <w:fldChar w:fldCharType="separate"/>
      </w:r>
      <w:r w:rsidR="0096068C">
        <w:t>8</w:t>
      </w:r>
      <w:r>
        <w:fldChar w:fldCharType="end"/>
      </w:r>
      <w:r>
        <w:t xml:space="preserve"> Udział procentowy poszczególnych rodzajów gruntów będących własnością Gminy Łubowo</w:t>
      </w:r>
      <w:bookmarkEnd w:id="29"/>
    </w:p>
    <w:p w14:paraId="2B6C069B" w14:textId="0B265620" w:rsidR="00EA548E" w:rsidRDefault="00EA548E" w:rsidP="00D504C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lang w:eastAsia="pl-PL"/>
        </w:rPr>
        <w:drawing>
          <wp:inline distT="0" distB="0" distL="0" distR="0" wp14:anchorId="58C2BF46" wp14:editId="302435EA">
            <wp:extent cx="5734821" cy="3916592"/>
            <wp:effectExtent l="0" t="0" r="18415" b="8255"/>
            <wp:docPr id="15" name="Wykres 1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816748-B1F4-4632-B8FE-27D042D37F0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0DDE616" w14:textId="21E1F2F7" w:rsidR="00EA548E" w:rsidRPr="00EA548E" w:rsidRDefault="00EA548E" w:rsidP="00D504C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EA548E">
        <w:rPr>
          <w:rFonts w:ascii="Times New Roman" w:hAnsi="Times New Roman" w:cs="Times New Roman"/>
          <w:i/>
          <w:iCs/>
          <w:sz w:val="20"/>
          <w:szCs w:val="20"/>
        </w:rPr>
        <w:t>Źródło: Opracowanie własne na podstawie</w:t>
      </w:r>
      <w:r w:rsidRPr="00EA548E">
        <w:rPr>
          <w:i/>
          <w:iCs/>
          <w:sz w:val="18"/>
          <w:szCs w:val="18"/>
        </w:rPr>
        <w:t xml:space="preserve"> </w:t>
      </w:r>
      <w:r w:rsidRPr="00EA548E">
        <w:rPr>
          <w:rFonts w:ascii="Times New Roman" w:hAnsi="Times New Roman" w:cs="Times New Roman"/>
          <w:i/>
          <w:iCs/>
          <w:sz w:val="20"/>
          <w:szCs w:val="20"/>
        </w:rPr>
        <w:t xml:space="preserve">Informacji o stanie mienia komunalnego  </w:t>
      </w:r>
    </w:p>
    <w:p w14:paraId="5DF7136C" w14:textId="77777777" w:rsidR="0025462C" w:rsidRPr="00FD409C" w:rsidRDefault="0025462C" w:rsidP="00D504CB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Obiektów komunalnych</w:t>
      </w:r>
    </w:p>
    <w:p w14:paraId="6AB0EF9F" w14:textId="77777777" w:rsidR="00A9287B" w:rsidRPr="00FD409C" w:rsidRDefault="0025462C" w:rsidP="00D504CB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Lokale komunalne</w:t>
      </w:r>
      <w:r w:rsidR="00A9287B" w:rsidRPr="00FD409C">
        <w:rPr>
          <w:rFonts w:ascii="Times New Roman" w:hAnsi="Times New Roman" w:cs="Times New Roman"/>
          <w:sz w:val="24"/>
          <w:szCs w:val="24"/>
        </w:rPr>
        <w:t xml:space="preserve"> – Łączna ilość lokali mieszkalnych –47, w tym: 45 rozdysponowane na podstawie umów najmu. </w:t>
      </w:r>
    </w:p>
    <w:p w14:paraId="20E59B5A" w14:textId="77777777" w:rsidR="00A9287B" w:rsidRPr="00FD409C" w:rsidRDefault="00A9287B" w:rsidP="00D504CB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W 2019 r. osiągnięto dochód z czynszu za lokale mieszkalne wraz z garażami w wysokości: 42.369,78 zł, natomiast na bieżące remonty  wydano kwotę: 11.050,00 zł.</w:t>
      </w:r>
    </w:p>
    <w:p w14:paraId="23859773" w14:textId="77777777" w:rsidR="0025462C" w:rsidRPr="00FD409C" w:rsidRDefault="00A9287B" w:rsidP="00D504CB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W roku sprawozdawczym sprzedano 4 lokale mieszkalne za łączną kwotę 30.814,00 zł</w:t>
      </w:r>
    </w:p>
    <w:p w14:paraId="570FE2C1" w14:textId="77777777" w:rsidR="0025462C" w:rsidRPr="00FD409C" w:rsidRDefault="0025462C" w:rsidP="00D504CB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Budynki niemieszkalne</w:t>
      </w:r>
      <w:r w:rsidR="0051058B" w:rsidRPr="00FD409C">
        <w:rPr>
          <w:rFonts w:ascii="Times New Roman" w:hAnsi="Times New Roman" w:cs="Times New Roman"/>
          <w:sz w:val="24"/>
          <w:szCs w:val="24"/>
        </w:rPr>
        <w:t xml:space="preserve"> – 16 budynków</w:t>
      </w:r>
    </w:p>
    <w:p w14:paraId="177AE700" w14:textId="77777777" w:rsidR="0025462C" w:rsidRPr="00FD409C" w:rsidRDefault="0025462C" w:rsidP="00D504CB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Obiekty szkolne</w:t>
      </w:r>
      <w:r w:rsidR="0051058B" w:rsidRPr="00FD409C">
        <w:rPr>
          <w:rFonts w:ascii="Times New Roman" w:hAnsi="Times New Roman" w:cs="Times New Roman"/>
          <w:sz w:val="24"/>
          <w:szCs w:val="24"/>
        </w:rPr>
        <w:t xml:space="preserve"> – 4 obiekty</w:t>
      </w:r>
      <w:r w:rsidR="00A9287B" w:rsidRPr="00FD409C">
        <w:rPr>
          <w:rFonts w:ascii="Times New Roman" w:hAnsi="Times New Roman" w:cs="Times New Roman"/>
          <w:sz w:val="24"/>
          <w:szCs w:val="24"/>
        </w:rPr>
        <w:t xml:space="preserve"> W roku sprawozdawczym na bieżące remonty szkół wydatkowano łącznie kwotę 90.549,02 zł. Ponadto rozpoczęto rozbudowę szkoły podstawowej w Fałkowie –oddanie do użytkowania luty 2020 r.</w:t>
      </w:r>
    </w:p>
    <w:p w14:paraId="60FC9927" w14:textId="77777777" w:rsidR="0025462C" w:rsidRPr="00FD409C" w:rsidRDefault="0025462C" w:rsidP="00D504CB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Przedsz</w:t>
      </w:r>
      <w:r w:rsidR="0051058B" w:rsidRPr="00FD409C">
        <w:rPr>
          <w:rFonts w:ascii="Times New Roman" w:hAnsi="Times New Roman" w:cs="Times New Roman"/>
          <w:sz w:val="24"/>
          <w:szCs w:val="24"/>
        </w:rPr>
        <w:t>k</w:t>
      </w:r>
      <w:r w:rsidRPr="00FD409C">
        <w:rPr>
          <w:rFonts w:ascii="Times New Roman" w:hAnsi="Times New Roman" w:cs="Times New Roman"/>
          <w:sz w:val="24"/>
          <w:szCs w:val="24"/>
        </w:rPr>
        <w:t xml:space="preserve">ola </w:t>
      </w:r>
      <w:r w:rsidR="0051058B" w:rsidRPr="00FD409C">
        <w:rPr>
          <w:rFonts w:ascii="Times New Roman" w:hAnsi="Times New Roman" w:cs="Times New Roman"/>
          <w:sz w:val="24"/>
          <w:szCs w:val="24"/>
        </w:rPr>
        <w:t>– 2 obiekty</w:t>
      </w:r>
    </w:p>
    <w:p w14:paraId="558C692C" w14:textId="77777777" w:rsidR="0025462C" w:rsidRPr="00FD409C" w:rsidRDefault="0025462C" w:rsidP="00D504CB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Biblioteki</w:t>
      </w:r>
      <w:r w:rsidR="0051058B" w:rsidRPr="00FD409C">
        <w:rPr>
          <w:rFonts w:ascii="Times New Roman" w:hAnsi="Times New Roman" w:cs="Times New Roman"/>
          <w:sz w:val="24"/>
          <w:szCs w:val="24"/>
        </w:rPr>
        <w:t xml:space="preserve"> – 1 obiekt</w:t>
      </w:r>
      <w:r w:rsidR="00A9287B" w:rsidRPr="00FD409C">
        <w:rPr>
          <w:rFonts w:ascii="Times New Roman" w:hAnsi="Times New Roman" w:cs="Times New Roman"/>
          <w:sz w:val="24"/>
          <w:szCs w:val="24"/>
        </w:rPr>
        <w:t>.</w:t>
      </w:r>
      <w:r w:rsidR="00A9287B" w:rsidRPr="00FD409C">
        <w:rPr>
          <w:rFonts w:ascii="Times New Roman" w:hAnsi="Times New Roman" w:cs="Times New Roman"/>
        </w:rPr>
        <w:t xml:space="preserve"> </w:t>
      </w:r>
      <w:r w:rsidR="00A9287B" w:rsidRPr="00FD409C">
        <w:rPr>
          <w:rFonts w:ascii="Times New Roman" w:hAnsi="Times New Roman" w:cs="Times New Roman"/>
          <w:sz w:val="24"/>
          <w:szCs w:val="24"/>
        </w:rPr>
        <w:t>W roku sprawozdawczym w związku z zakupem książek (powiększenie księgozbioru)  wydano kwotę: 11.666,00 zł w tym 4.666,00 zł z dotacji z Biblioteki Narodowej.</w:t>
      </w:r>
    </w:p>
    <w:p w14:paraId="06ABAE6E" w14:textId="77777777" w:rsidR="00A9287B" w:rsidRPr="00FD409C" w:rsidRDefault="0051058B" w:rsidP="00D504CB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Ośrodki kultury i świetlice – 1 dom kultury oraz 17 świetlic</w:t>
      </w:r>
      <w:r w:rsidR="00A9287B" w:rsidRPr="00FD409C">
        <w:rPr>
          <w:rFonts w:ascii="Times New Roman" w:hAnsi="Times New Roman" w:cs="Times New Roman"/>
        </w:rPr>
        <w:t xml:space="preserve">, </w:t>
      </w:r>
      <w:r w:rsidR="00A9287B" w:rsidRPr="00FD409C">
        <w:rPr>
          <w:rFonts w:ascii="Times New Roman" w:hAnsi="Times New Roman" w:cs="Times New Roman"/>
          <w:sz w:val="24"/>
          <w:szCs w:val="24"/>
        </w:rPr>
        <w:t xml:space="preserve">które są w użytkowaniu Rad Sołeckich i częściowo je utrzymują.  Dochód z wynajmu to kwota: 38.142,84 zł. </w:t>
      </w:r>
    </w:p>
    <w:p w14:paraId="034F6597" w14:textId="77777777" w:rsidR="0025462C" w:rsidRPr="00FD409C" w:rsidRDefault="00A9287B" w:rsidP="00D504CB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lastRenderedPageBreak/>
        <w:t>W roku sprawozdawczym na bieżące remonty wydano kwotę: 59.148,00 zł.</w:t>
      </w:r>
    </w:p>
    <w:p w14:paraId="17F90B1A" w14:textId="77777777" w:rsidR="0051058B" w:rsidRPr="00FD409C" w:rsidRDefault="0051058B" w:rsidP="00D504CB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Obiekty sportu i rekreacji</w:t>
      </w:r>
      <w:r w:rsidR="0074005B" w:rsidRPr="00FD409C">
        <w:rPr>
          <w:rFonts w:ascii="Times New Roman" w:hAnsi="Times New Roman" w:cs="Times New Roman"/>
          <w:sz w:val="24"/>
          <w:szCs w:val="24"/>
        </w:rPr>
        <w:t xml:space="preserve"> – 2 obiekty</w:t>
      </w:r>
      <w:r w:rsidR="00A9287B" w:rsidRPr="00FD409C">
        <w:rPr>
          <w:rFonts w:ascii="Times New Roman" w:hAnsi="Times New Roman" w:cs="Times New Roman"/>
          <w:sz w:val="24"/>
          <w:szCs w:val="24"/>
        </w:rPr>
        <w:t>.</w:t>
      </w:r>
      <w:r w:rsidR="00A9287B" w:rsidRPr="00FD409C">
        <w:rPr>
          <w:rFonts w:ascii="Times New Roman" w:hAnsi="Times New Roman" w:cs="Times New Roman"/>
        </w:rPr>
        <w:t xml:space="preserve"> </w:t>
      </w:r>
      <w:r w:rsidR="00A9287B" w:rsidRPr="00FD409C">
        <w:rPr>
          <w:rFonts w:ascii="Times New Roman" w:hAnsi="Times New Roman" w:cs="Times New Roman"/>
          <w:sz w:val="24"/>
          <w:szCs w:val="24"/>
        </w:rPr>
        <w:t>W roku sprawozdawczym wybudowano zapleczeszatniowo – sanitarne na boisku w Fałkowie za kwotę 258.460,00 zł.</w:t>
      </w:r>
    </w:p>
    <w:p w14:paraId="482BB598" w14:textId="77777777" w:rsidR="0051058B" w:rsidRPr="00FD409C" w:rsidRDefault="0051058B" w:rsidP="00D504CB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Obiekty służby zdrowia</w:t>
      </w:r>
      <w:r w:rsidR="0074005B" w:rsidRPr="00FD409C">
        <w:rPr>
          <w:rFonts w:ascii="Times New Roman" w:hAnsi="Times New Roman" w:cs="Times New Roman"/>
          <w:sz w:val="24"/>
          <w:szCs w:val="24"/>
        </w:rPr>
        <w:t xml:space="preserve"> – 1 obiekt (Ośrodek Zdrowia w Łubowie, gabinet stomatologiczny i gabinet pielęgniarek środowiskowych)</w:t>
      </w:r>
      <w:r w:rsidR="0017255D" w:rsidRPr="00FD409C">
        <w:rPr>
          <w:rFonts w:ascii="Times New Roman" w:hAnsi="Times New Roman" w:cs="Times New Roman"/>
        </w:rPr>
        <w:t xml:space="preserve"> </w:t>
      </w:r>
      <w:r w:rsidR="0017255D" w:rsidRPr="00FD409C">
        <w:rPr>
          <w:rFonts w:ascii="Times New Roman" w:hAnsi="Times New Roman" w:cs="Times New Roman"/>
          <w:sz w:val="24"/>
          <w:szCs w:val="24"/>
        </w:rPr>
        <w:t>Z tytułu czynszu za lokale użytkowe wraz z  czynszuza anteny GSM osiągnięto dochód w wysokości 379.123,87 zł</w:t>
      </w:r>
    </w:p>
    <w:p w14:paraId="4FE26E32" w14:textId="77777777" w:rsidR="0051058B" w:rsidRPr="00FD409C" w:rsidRDefault="0051058B" w:rsidP="00D504CB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Placówki oświatowo –handlowe</w:t>
      </w:r>
      <w:r w:rsidR="0074005B" w:rsidRPr="00FD409C">
        <w:rPr>
          <w:rFonts w:ascii="Times New Roman" w:hAnsi="Times New Roman" w:cs="Times New Roman"/>
          <w:sz w:val="24"/>
          <w:szCs w:val="24"/>
        </w:rPr>
        <w:t xml:space="preserve"> - 1 lokal na prowadzenie Poczty Polskiej, 3 budynki handlowe</w:t>
      </w:r>
    </w:p>
    <w:p w14:paraId="3CAA562C" w14:textId="77777777" w:rsidR="0051058B" w:rsidRPr="00FD409C" w:rsidRDefault="0051058B" w:rsidP="00D504CB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Inne</w:t>
      </w:r>
      <w:r w:rsidR="0074005B" w:rsidRPr="00FD409C">
        <w:rPr>
          <w:rFonts w:ascii="Times New Roman" w:hAnsi="Times New Roman" w:cs="Times New Roman"/>
          <w:sz w:val="24"/>
          <w:szCs w:val="24"/>
        </w:rPr>
        <w:t xml:space="preserve"> -</w:t>
      </w:r>
      <w:r w:rsidR="0017255D" w:rsidRPr="00FD409C">
        <w:rPr>
          <w:rFonts w:ascii="Times New Roman" w:hAnsi="Times New Roman" w:cs="Times New Roman"/>
          <w:sz w:val="24"/>
          <w:szCs w:val="24"/>
        </w:rPr>
        <w:t xml:space="preserve"> Gmina Łubowo posiada również 1 budynek siedziby Urzędu Gminy w Łubowie, 1 magazyn rampowy, budynek wagi, magazyn –wiata, magazyn zbożowy i budynek administracyjno –handlowy w Fałkowie. W roku sprawozdawczym przekształcono budynek handlowo –usługowy w Łubowie na żłobek gminny  za kwotę 901.542,09 zł w tym  dofinansowanie 723.990,00 zł w ramach programu MALUCH+.</w:t>
      </w:r>
    </w:p>
    <w:p w14:paraId="6DB89FF0" w14:textId="77777777" w:rsidR="0025462C" w:rsidRPr="00FD409C" w:rsidRDefault="0025462C" w:rsidP="00D504CB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Budowli i urządzeń techninczych</w:t>
      </w:r>
    </w:p>
    <w:p w14:paraId="5EDC9EBD" w14:textId="77777777" w:rsidR="0025462C" w:rsidRPr="00FD409C" w:rsidRDefault="0051058B" w:rsidP="00D504C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Sieć wodociągowa</w:t>
      </w:r>
      <w:r w:rsidR="0074005B" w:rsidRPr="00FD409C">
        <w:rPr>
          <w:rFonts w:ascii="Times New Roman" w:hAnsi="Times New Roman" w:cs="Times New Roman"/>
          <w:sz w:val="24"/>
          <w:szCs w:val="24"/>
        </w:rPr>
        <w:t xml:space="preserve"> - Łączna długość </w:t>
      </w:r>
      <w:r w:rsidR="002F79C7" w:rsidRPr="00FD409C">
        <w:rPr>
          <w:rFonts w:ascii="Times New Roman" w:hAnsi="Times New Roman" w:cs="Times New Roman"/>
          <w:sz w:val="24"/>
          <w:szCs w:val="24"/>
        </w:rPr>
        <w:t xml:space="preserve">165,6 </w:t>
      </w:r>
      <w:r w:rsidR="0074005B" w:rsidRPr="00FD409C">
        <w:rPr>
          <w:rFonts w:ascii="Times New Roman" w:hAnsi="Times New Roman" w:cs="Times New Roman"/>
          <w:sz w:val="24"/>
          <w:szCs w:val="24"/>
        </w:rPr>
        <w:t>km</w:t>
      </w:r>
    </w:p>
    <w:p w14:paraId="50C2AFDF" w14:textId="77777777" w:rsidR="0051058B" w:rsidRPr="00FD409C" w:rsidRDefault="0051058B" w:rsidP="00D504C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Sieć sanitarna</w:t>
      </w:r>
      <w:r w:rsidR="0074005B" w:rsidRPr="00FD409C">
        <w:rPr>
          <w:rFonts w:ascii="Times New Roman" w:hAnsi="Times New Roman" w:cs="Times New Roman"/>
          <w:sz w:val="24"/>
          <w:szCs w:val="24"/>
        </w:rPr>
        <w:t xml:space="preserve"> - Łączna długość sieci kanalizacyjnej wynosi 20</w:t>
      </w:r>
      <w:r w:rsidR="002F79C7" w:rsidRPr="00FD409C">
        <w:rPr>
          <w:rFonts w:ascii="Times New Roman" w:hAnsi="Times New Roman" w:cs="Times New Roman"/>
          <w:sz w:val="24"/>
          <w:szCs w:val="24"/>
        </w:rPr>
        <w:t>3</w:t>
      </w:r>
      <w:r w:rsidR="0074005B" w:rsidRPr="00FD409C">
        <w:rPr>
          <w:rFonts w:ascii="Times New Roman" w:hAnsi="Times New Roman" w:cs="Times New Roman"/>
          <w:sz w:val="24"/>
          <w:szCs w:val="24"/>
        </w:rPr>
        <w:t>,</w:t>
      </w:r>
      <w:r w:rsidR="002F79C7" w:rsidRPr="00FD409C">
        <w:rPr>
          <w:rFonts w:ascii="Times New Roman" w:hAnsi="Times New Roman" w:cs="Times New Roman"/>
          <w:sz w:val="24"/>
          <w:szCs w:val="24"/>
        </w:rPr>
        <w:t>9</w:t>
      </w:r>
      <w:r w:rsidR="0074005B" w:rsidRPr="00FD409C">
        <w:rPr>
          <w:rFonts w:ascii="Times New Roman" w:hAnsi="Times New Roman" w:cs="Times New Roman"/>
          <w:sz w:val="24"/>
          <w:szCs w:val="24"/>
        </w:rPr>
        <w:t xml:space="preserve"> km</w:t>
      </w:r>
    </w:p>
    <w:p w14:paraId="57E1D77A" w14:textId="77777777" w:rsidR="0051058B" w:rsidRPr="00FD409C" w:rsidRDefault="0051058B" w:rsidP="00D504C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Sieć cieplna</w:t>
      </w:r>
      <w:r w:rsidR="0074005B" w:rsidRPr="00FD409C">
        <w:rPr>
          <w:rFonts w:ascii="Times New Roman" w:hAnsi="Times New Roman" w:cs="Times New Roman"/>
          <w:sz w:val="24"/>
          <w:szCs w:val="24"/>
        </w:rPr>
        <w:t xml:space="preserve"> – brak sieci</w:t>
      </w:r>
    </w:p>
    <w:p w14:paraId="0E143884" w14:textId="77777777" w:rsidR="0051058B" w:rsidRPr="00FD409C" w:rsidRDefault="0051058B" w:rsidP="00D504C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Wysypisko śmieci</w:t>
      </w:r>
      <w:r w:rsidR="0074005B" w:rsidRPr="00FD409C">
        <w:rPr>
          <w:rFonts w:ascii="Times New Roman" w:hAnsi="Times New Roman" w:cs="Times New Roman"/>
          <w:sz w:val="24"/>
          <w:szCs w:val="24"/>
        </w:rPr>
        <w:t xml:space="preserve"> – 1 obiekt - zamknięte</w:t>
      </w:r>
    </w:p>
    <w:p w14:paraId="38C8E796" w14:textId="77777777" w:rsidR="0051058B" w:rsidRPr="00FD409C" w:rsidRDefault="0051058B" w:rsidP="00D504C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Inne</w:t>
      </w:r>
      <w:r w:rsidR="0074005B" w:rsidRPr="00FD409C">
        <w:rPr>
          <w:rFonts w:ascii="Times New Roman" w:hAnsi="Times New Roman" w:cs="Times New Roman"/>
          <w:sz w:val="24"/>
          <w:szCs w:val="24"/>
        </w:rPr>
        <w:t xml:space="preserve"> - 5  stacji  uzdatniania  wody oraz  4 oczyszczalnie ścieków chemiczno –biologiczne</w:t>
      </w:r>
    </w:p>
    <w:p w14:paraId="0E6931D9" w14:textId="77777777" w:rsidR="0051058B" w:rsidRPr="00FD409C" w:rsidRDefault="0051058B" w:rsidP="00D504CB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Środki transportu – </w:t>
      </w:r>
      <w:r w:rsidR="002F79C7" w:rsidRPr="00FD409C">
        <w:rPr>
          <w:rFonts w:ascii="Times New Roman" w:hAnsi="Times New Roman" w:cs="Times New Roman"/>
          <w:sz w:val="24"/>
          <w:szCs w:val="24"/>
        </w:rPr>
        <w:t xml:space="preserve">Gmina posiada: 2 samochody osobowe, 1 samochód specjalny pożarniczy, 1 samochód Star – pożarniczy, 1 samochód ciężarowy  </w:t>
      </w:r>
    </w:p>
    <w:p w14:paraId="74AA08D4" w14:textId="77777777" w:rsidR="0051058B" w:rsidRPr="00FD409C" w:rsidRDefault="0051058B" w:rsidP="00D504CB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Inne - brak</w:t>
      </w:r>
    </w:p>
    <w:p w14:paraId="3A21934B" w14:textId="77777777" w:rsidR="0025462C" w:rsidRPr="00FD409C" w:rsidRDefault="0074005B" w:rsidP="00D504C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 w:val="0"/>
          <w:sz w:val="24"/>
          <w:szCs w:val="24"/>
        </w:rPr>
      </w:pPr>
      <w:r w:rsidRPr="00FD409C">
        <w:rPr>
          <w:rFonts w:ascii="Times New Roman" w:hAnsi="Times New Roman" w:cs="Times New Roman"/>
          <w:noProof w:val="0"/>
          <w:sz w:val="24"/>
          <w:szCs w:val="24"/>
        </w:rPr>
        <w:t>Więcej szczegółów znajduje się w dokumencie źródłowym</w:t>
      </w:r>
    </w:p>
    <w:p w14:paraId="351C7BD7" w14:textId="77777777" w:rsidR="007536F9" w:rsidRPr="00FD409C" w:rsidRDefault="007536F9" w:rsidP="00D504C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 w:val="0"/>
          <w:sz w:val="24"/>
          <w:szCs w:val="24"/>
        </w:rPr>
      </w:pPr>
    </w:p>
    <w:p w14:paraId="20C7A78C" w14:textId="77777777" w:rsidR="00CE7B98" w:rsidRPr="00FD409C" w:rsidRDefault="00CE7B98" w:rsidP="00D504CB">
      <w:pPr>
        <w:pStyle w:val="Akapitzlist"/>
        <w:numPr>
          <w:ilvl w:val="0"/>
          <w:numId w:val="3"/>
        </w:numPr>
        <w:spacing w:after="0"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0" w:name="_Toc43709374"/>
      <w:r w:rsidRPr="00FD409C">
        <w:rPr>
          <w:rFonts w:ascii="Times New Roman" w:hAnsi="Times New Roman" w:cs="Times New Roman"/>
          <w:b/>
          <w:sz w:val="24"/>
          <w:szCs w:val="24"/>
        </w:rPr>
        <w:t>Informacja o realizacji polityk, programów i strategii</w:t>
      </w:r>
      <w:bookmarkEnd w:id="30"/>
    </w:p>
    <w:p w14:paraId="2673616E" w14:textId="77777777" w:rsidR="00276DC1" w:rsidRPr="00FD409C" w:rsidRDefault="00276DC1" w:rsidP="00D504CB">
      <w:pPr>
        <w:pStyle w:val="Akapitzlist"/>
        <w:numPr>
          <w:ilvl w:val="1"/>
          <w:numId w:val="3"/>
        </w:numPr>
        <w:spacing w:after="0" w:line="360" w:lineRule="auto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1" w:name="_Toc43709375"/>
      <w:r w:rsidRPr="00FD409C">
        <w:rPr>
          <w:rFonts w:ascii="Times New Roman" w:hAnsi="Times New Roman" w:cs="Times New Roman"/>
          <w:b/>
          <w:sz w:val="24"/>
          <w:szCs w:val="24"/>
        </w:rPr>
        <w:t>Aktualizacja Strategii Rozwoju Gminy Łubowo na lata 2016-2023</w:t>
      </w:r>
      <w:bookmarkEnd w:id="31"/>
      <w:r w:rsidRPr="00FD409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36D7BF3" w14:textId="77777777" w:rsidR="00CE7B98" w:rsidRPr="00FD409C" w:rsidRDefault="00CE7B98" w:rsidP="00D504CB">
      <w:pPr>
        <w:pStyle w:val="Akapitzlist"/>
        <w:numPr>
          <w:ilvl w:val="2"/>
          <w:numId w:val="3"/>
        </w:numPr>
        <w:spacing w:after="0" w:line="360" w:lineRule="auto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32" w:name="_Toc43709376"/>
      <w:r w:rsidRPr="00FD409C">
        <w:rPr>
          <w:rFonts w:ascii="Times New Roman" w:hAnsi="Times New Roman" w:cs="Times New Roman"/>
          <w:b/>
          <w:sz w:val="24"/>
          <w:szCs w:val="24"/>
        </w:rPr>
        <w:t>Krótkie omówienie-priorytety</w:t>
      </w:r>
      <w:bookmarkEnd w:id="32"/>
    </w:p>
    <w:p w14:paraId="0A38DB98" w14:textId="77777777" w:rsidR="00D057BD" w:rsidRPr="00FD409C" w:rsidRDefault="00D057BD" w:rsidP="00D504C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409C">
        <w:rPr>
          <w:rFonts w:ascii="Times New Roman" w:hAnsi="Times New Roman" w:cs="Times New Roman"/>
          <w:b/>
          <w:sz w:val="24"/>
          <w:szCs w:val="24"/>
        </w:rPr>
        <w:t>W</w:t>
      </w:r>
      <w:r w:rsidR="00276DC1" w:rsidRPr="00FD409C">
        <w:rPr>
          <w:rFonts w:ascii="Times New Roman" w:hAnsi="Times New Roman" w:cs="Times New Roman"/>
          <w:b/>
          <w:sz w:val="24"/>
          <w:szCs w:val="24"/>
        </w:rPr>
        <w:t xml:space="preserve"> dokumencie</w:t>
      </w:r>
      <w:r w:rsidRPr="00FD409C">
        <w:rPr>
          <w:rFonts w:ascii="Times New Roman" w:hAnsi="Times New Roman" w:cs="Times New Roman"/>
          <w:b/>
          <w:sz w:val="24"/>
          <w:szCs w:val="24"/>
        </w:rPr>
        <w:t xml:space="preserve"> przestawiono następujące cele strategiczne:</w:t>
      </w:r>
    </w:p>
    <w:p w14:paraId="424D002E" w14:textId="77777777" w:rsidR="00D057BD" w:rsidRPr="00FD409C" w:rsidRDefault="00D057BD" w:rsidP="00D504CB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Rozwój infrastruktury technicznej na terenie gminy Łubowo</w:t>
      </w:r>
    </w:p>
    <w:p w14:paraId="1F0CB3C3" w14:textId="77777777" w:rsidR="00D057BD" w:rsidRPr="00FD409C" w:rsidRDefault="00D057BD" w:rsidP="00D504CB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Zapewnienie równego dostępu do pozostałej infrastruktury</w:t>
      </w:r>
    </w:p>
    <w:p w14:paraId="45590B84" w14:textId="77777777" w:rsidR="00D057BD" w:rsidRPr="00FD409C" w:rsidRDefault="00D057BD" w:rsidP="00D504CB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Wsparcie sektora społecznego i rozwój kapitału ludzkiego</w:t>
      </w:r>
    </w:p>
    <w:p w14:paraId="041BB254" w14:textId="77777777" w:rsidR="00DB07BF" w:rsidRPr="00FD409C" w:rsidRDefault="00D057BD" w:rsidP="00D504CB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lastRenderedPageBreak/>
        <w:t>Turystyka</w:t>
      </w:r>
    </w:p>
    <w:p w14:paraId="3594FF28" w14:textId="77777777" w:rsidR="00D057BD" w:rsidRPr="00FD409C" w:rsidRDefault="00D057BD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Cele mają służyć osiągnięciu </w:t>
      </w:r>
    </w:p>
    <w:p w14:paraId="300D75AD" w14:textId="77777777" w:rsidR="00D057BD" w:rsidRPr="00FD409C" w:rsidRDefault="00D057BD" w:rsidP="00D504CB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misji „Budowa obszaru dynamicznie rozwijającego się pod względem społecznym i gospodarczym poprzez rozwój infrastruktury oraz zapewnienie najlepszych warunków dla rozwoju turystyki, kultury, przedsiębiorczości oraz sektora społecznego” oraz </w:t>
      </w:r>
    </w:p>
    <w:p w14:paraId="0F684704" w14:textId="77777777" w:rsidR="00D057BD" w:rsidRPr="00FD409C" w:rsidRDefault="00D057BD" w:rsidP="00D504CB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wizji gminy Łubowo „Gmina Łubowo miejscem zrównoważonego rozwoju w dziedzinie infrastruktury, gospodarki i kapitału społecznego oraz ludzkiego”.</w:t>
      </w:r>
    </w:p>
    <w:p w14:paraId="2E791DC6" w14:textId="4784C9DF" w:rsidR="00D057BD" w:rsidRPr="00FD409C" w:rsidRDefault="00432119" w:rsidP="00D504C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 dokumencie strategicznym z roku 2016 j</w:t>
      </w:r>
      <w:r w:rsidR="00AC3AAD" w:rsidRPr="00FD409C">
        <w:rPr>
          <w:rFonts w:ascii="Times New Roman" w:hAnsi="Times New Roman" w:cs="Times New Roman"/>
          <w:b/>
          <w:sz w:val="24"/>
          <w:szCs w:val="24"/>
        </w:rPr>
        <w:t>ako najważniejsze problemy wskazano:</w:t>
      </w:r>
    </w:p>
    <w:p w14:paraId="77780D0B" w14:textId="77777777" w:rsidR="004E6D48" w:rsidRPr="00FD409C" w:rsidRDefault="004E6D48" w:rsidP="00D504CB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Niewystarczająca ilość miejsc pracy</w:t>
      </w:r>
    </w:p>
    <w:p w14:paraId="53995036" w14:textId="77777777" w:rsidR="004E6D48" w:rsidRPr="00FD409C" w:rsidRDefault="004E6D48" w:rsidP="00D504CB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Niewystarczająca promocja gminy</w:t>
      </w:r>
    </w:p>
    <w:p w14:paraId="3BA71324" w14:textId="77777777" w:rsidR="004E6D48" w:rsidRPr="00FD409C" w:rsidRDefault="004E6D48" w:rsidP="00D504CB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Nienajlepszy stan dróg lokalnych</w:t>
      </w:r>
    </w:p>
    <w:p w14:paraId="139618A8" w14:textId="77777777" w:rsidR="004E6D48" w:rsidRPr="00FD409C" w:rsidRDefault="004E6D48" w:rsidP="00D504CB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Brak komunikacji zbiorowej łączącej gminę Łubowo z Gnieznem</w:t>
      </w:r>
    </w:p>
    <w:p w14:paraId="003CB0F0" w14:textId="77777777" w:rsidR="004E6D48" w:rsidRPr="00FD409C" w:rsidRDefault="004E6D48" w:rsidP="00D504CB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Nienajlepsza oferta dot. spędzania wolnego czasu przez osoby w każdym wieku</w:t>
      </w:r>
    </w:p>
    <w:p w14:paraId="335C9ABD" w14:textId="77777777" w:rsidR="004E6D48" w:rsidRPr="00FD409C" w:rsidRDefault="004E6D48" w:rsidP="00D504CB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Brak (centrum) miejscowości</w:t>
      </w:r>
    </w:p>
    <w:p w14:paraId="02A91D4E" w14:textId="77777777" w:rsidR="004E6D48" w:rsidRPr="00FD409C" w:rsidRDefault="004E6D48" w:rsidP="00D504CB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Słaba mała infrastruktura drogowa w gminie (ścieżki rowerowe, oświetlenie, przystanki)</w:t>
      </w:r>
    </w:p>
    <w:p w14:paraId="2CD5F6A1" w14:textId="77777777" w:rsidR="004E6D48" w:rsidRPr="00FD409C" w:rsidRDefault="004E6D48" w:rsidP="00D504CB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Niski poziom świadczonych usług ochrony zdrowia</w:t>
      </w:r>
    </w:p>
    <w:p w14:paraId="2763484C" w14:textId="77777777" w:rsidR="004E6D48" w:rsidRPr="00FD409C" w:rsidRDefault="004E6D48" w:rsidP="00D504CB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niska jakość usług świadczonych przez obiekty kulturalne</w:t>
      </w:r>
    </w:p>
    <w:p w14:paraId="26D952DE" w14:textId="77777777" w:rsidR="00ED3B7F" w:rsidRPr="00FD409C" w:rsidRDefault="004E6D48" w:rsidP="00D504CB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słaby dostęp do Internetu  </w:t>
      </w:r>
    </w:p>
    <w:p w14:paraId="7A4CDE85" w14:textId="77777777" w:rsidR="004E6D48" w:rsidRPr="00FD409C" w:rsidRDefault="004E6D48" w:rsidP="00D504CB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brak żłobka</w:t>
      </w:r>
    </w:p>
    <w:p w14:paraId="72018648" w14:textId="77777777" w:rsidR="00AC3AAD" w:rsidRPr="00FD409C" w:rsidRDefault="00AC3AAD" w:rsidP="00D504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Głównymi wskaźnikami są:: </w:t>
      </w:r>
    </w:p>
    <w:p w14:paraId="3F895CA3" w14:textId="77777777" w:rsidR="00AC3AAD" w:rsidRPr="00FD409C" w:rsidRDefault="00AC3AAD" w:rsidP="00D504CB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•Długość wybudowanych zmodernizowanych oraz wyremontowanych dróg gminnych, </w:t>
      </w:r>
    </w:p>
    <w:p w14:paraId="13B3A306" w14:textId="77777777" w:rsidR="00AC3AAD" w:rsidRPr="00FD409C" w:rsidRDefault="00AC3AAD" w:rsidP="00D504CB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•Długość wybudowanych ścieżek pieszo – rowerowych , </w:t>
      </w:r>
    </w:p>
    <w:p w14:paraId="6D81CD6E" w14:textId="77777777" w:rsidR="00AC3AAD" w:rsidRPr="00FD409C" w:rsidRDefault="00AC3AAD" w:rsidP="00D504CB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•Długość wybudowanych zmodernizowanych sieci kanalizacyjnej i wodociągowej, </w:t>
      </w:r>
    </w:p>
    <w:p w14:paraId="27B2F444" w14:textId="77777777" w:rsidR="00AC3AAD" w:rsidRPr="00FD409C" w:rsidRDefault="00AC3AAD" w:rsidP="00D504CB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•Liczba wspartych stowarzyszeń, </w:t>
      </w:r>
    </w:p>
    <w:p w14:paraId="17519F8F" w14:textId="77777777" w:rsidR="00AC3AAD" w:rsidRPr="00FD409C" w:rsidRDefault="00AC3AAD" w:rsidP="00D504CB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•Liczba wybudowanych punktów oświetleniowych, </w:t>
      </w:r>
    </w:p>
    <w:p w14:paraId="3162F609" w14:textId="77777777" w:rsidR="004E6D48" w:rsidRPr="00FD409C" w:rsidRDefault="00AC3AAD" w:rsidP="00D504CB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•Liczba wymienionych opraw oświetleniowych</w:t>
      </w:r>
    </w:p>
    <w:p w14:paraId="3C857CE1" w14:textId="77777777" w:rsidR="004E6D48" w:rsidRPr="00FD409C" w:rsidRDefault="004E6D48" w:rsidP="00D504C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81493C2" w14:textId="28703881" w:rsidR="00B53C9B" w:rsidRPr="002305BE" w:rsidRDefault="00CE7B98" w:rsidP="00D504CB">
      <w:pPr>
        <w:pStyle w:val="Akapitzlist"/>
        <w:numPr>
          <w:ilvl w:val="2"/>
          <w:numId w:val="3"/>
        </w:numPr>
        <w:spacing w:after="0" w:line="360" w:lineRule="auto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33" w:name="_Toc43709377"/>
      <w:r w:rsidRPr="002305BE">
        <w:rPr>
          <w:rFonts w:ascii="Times New Roman" w:hAnsi="Times New Roman" w:cs="Times New Roman"/>
          <w:b/>
          <w:sz w:val="24"/>
          <w:szCs w:val="24"/>
        </w:rPr>
        <w:t>Stan realizacji</w:t>
      </w:r>
      <w:bookmarkEnd w:id="33"/>
      <w:r w:rsidR="00CB4171">
        <w:rPr>
          <w:rFonts w:ascii="Times New Roman" w:hAnsi="Times New Roman" w:cs="Times New Roman"/>
          <w:b/>
          <w:sz w:val="24"/>
          <w:szCs w:val="24"/>
        </w:rPr>
        <w:t xml:space="preserve"> w roku 2019</w:t>
      </w:r>
    </w:p>
    <w:p w14:paraId="78757960" w14:textId="77777777" w:rsidR="00B53C9B" w:rsidRPr="002305BE" w:rsidRDefault="000727A1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BE">
        <w:rPr>
          <w:rFonts w:ascii="Times New Roman" w:hAnsi="Times New Roman" w:cs="Times New Roman"/>
          <w:sz w:val="24"/>
          <w:szCs w:val="24"/>
        </w:rPr>
        <w:t>Zrealizowano inwestycje wpisujące się w następujące cele:</w:t>
      </w:r>
    </w:p>
    <w:p w14:paraId="4DBE5A66" w14:textId="77777777" w:rsidR="000727A1" w:rsidRPr="00FD409C" w:rsidRDefault="000727A1" w:rsidP="00D504C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BE">
        <w:rPr>
          <w:rFonts w:ascii="Times New Roman" w:hAnsi="Times New Roman" w:cs="Times New Roman"/>
          <w:i/>
          <w:iCs/>
          <w:noProof w:val="0"/>
          <w:sz w:val="24"/>
          <w:szCs w:val="24"/>
        </w:rPr>
        <w:t>Cel szczegółowy 1.1.: Budowa, rozbudowa i modernizacja infrastruktury drogowej wraz z małą infrastrukturą drogową</w:t>
      </w:r>
    </w:p>
    <w:p w14:paraId="1A9EE515" w14:textId="7AF7D9E9" w:rsidR="00F1510D" w:rsidRPr="00FD409C" w:rsidRDefault="00F1510D" w:rsidP="00D504CB">
      <w:pPr>
        <w:pStyle w:val="Akapitzlist"/>
        <w:numPr>
          <w:ilvl w:val="0"/>
          <w:numId w:val="69"/>
        </w:numPr>
        <w:spacing w:after="0" w:line="360" w:lineRule="auto"/>
        <w:jc w:val="both"/>
        <w:rPr>
          <w:rFonts w:ascii="Times New Roman" w:hAnsi="Times New Roman" w:cs="Times New Roman"/>
          <w:iCs/>
          <w:noProof w:val="0"/>
          <w:sz w:val="24"/>
          <w:szCs w:val="24"/>
        </w:rPr>
      </w:pPr>
      <w:r w:rsidRPr="00FD409C">
        <w:rPr>
          <w:rFonts w:ascii="Times New Roman" w:hAnsi="Times New Roman" w:cs="Times New Roman"/>
          <w:iCs/>
          <w:noProof w:val="0"/>
          <w:sz w:val="24"/>
          <w:szCs w:val="24"/>
        </w:rPr>
        <w:lastRenderedPageBreak/>
        <w:t xml:space="preserve">W roku sprawozdawczym przejęto grunt pod drogi gminne o łącznej powierzchni 1,52.91ha, (w tym: z mocy prawa pod chodnik w miejscowości Myślęcin i Owieczki o łącznej powierzchni 0,44.61 ha oraz pod drogi gminne w Dziekanowicach o powierzchni 0,06.17 ha,, w Imielnie o powierzchni 0,39.17 ha, w Łubowie o łącznej powierzchni 0,05.38 ha, Przyborowie o powierzchni 0,14.00 ha oraz nabyto od osób fizycznych nieodpłatnie aktem notarialnym: w Lednogórze i Wierzycach o łącznej  powierzchni 0,37.11 ha). </w:t>
      </w:r>
    </w:p>
    <w:p w14:paraId="5CC70AED" w14:textId="116FB104" w:rsidR="005A0994" w:rsidRPr="006A35C6" w:rsidRDefault="00F1510D" w:rsidP="00D504CB">
      <w:pPr>
        <w:pStyle w:val="Akapitzlist"/>
        <w:numPr>
          <w:ilvl w:val="0"/>
          <w:numId w:val="6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iCs/>
          <w:noProof w:val="0"/>
          <w:sz w:val="24"/>
          <w:szCs w:val="24"/>
        </w:rPr>
        <w:t xml:space="preserve">W roku sprawozdawczym przebudowano drogę dojazdową w obrębie Pierzyska –Baranowo o dł. 696 mb za kwotę 361.207,80 zł, </w:t>
      </w:r>
    </w:p>
    <w:p w14:paraId="661A3DDA" w14:textId="77777777" w:rsidR="00DF3E9A" w:rsidRPr="00DF3E9A" w:rsidRDefault="006A35C6" w:rsidP="006A35C6">
      <w:pPr>
        <w:pStyle w:val="Akapitzlist"/>
        <w:numPr>
          <w:ilvl w:val="0"/>
          <w:numId w:val="6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5C6">
        <w:rPr>
          <w:rFonts w:ascii="Times New Roman" w:hAnsi="Times New Roman" w:cs="Times New Roman"/>
          <w:iCs/>
          <w:noProof w:val="0"/>
          <w:sz w:val="24"/>
          <w:szCs w:val="24"/>
        </w:rPr>
        <w:t xml:space="preserve">Realizowano również projekty: </w:t>
      </w:r>
    </w:p>
    <w:p w14:paraId="0DB0DB17" w14:textId="77777777" w:rsidR="00DF3E9A" w:rsidRPr="00DF3E9A" w:rsidRDefault="006A35C6" w:rsidP="00DF3E9A">
      <w:pPr>
        <w:pStyle w:val="Akapitzlist"/>
        <w:numPr>
          <w:ilvl w:val="1"/>
          <w:numId w:val="6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5C6">
        <w:rPr>
          <w:rFonts w:ascii="Times New Roman" w:hAnsi="Times New Roman" w:cs="Times New Roman"/>
          <w:iCs/>
          <w:noProof w:val="0"/>
          <w:sz w:val="24"/>
          <w:szCs w:val="24"/>
        </w:rPr>
        <w:t>Remont drogi gminnej w Łubowie, działka nr 157, Gmina Łubowo</w:t>
      </w:r>
      <w:r>
        <w:rPr>
          <w:rFonts w:ascii="Times New Roman" w:hAnsi="Times New Roman" w:cs="Times New Roman"/>
          <w:iCs/>
          <w:noProof w:val="0"/>
          <w:sz w:val="24"/>
          <w:szCs w:val="24"/>
        </w:rPr>
        <w:t xml:space="preserve"> (zakończony w 2019 r.)</w:t>
      </w:r>
      <w:r w:rsidR="00DF3E9A">
        <w:rPr>
          <w:rFonts w:ascii="Times New Roman" w:hAnsi="Times New Roman" w:cs="Times New Roman"/>
          <w:iCs/>
          <w:noProof w:val="0"/>
          <w:sz w:val="24"/>
          <w:szCs w:val="24"/>
        </w:rPr>
        <w:t xml:space="preserve"> </w:t>
      </w:r>
    </w:p>
    <w:p w14:paraId="68F26A30" w14:textId="62F12112" w:rsidR="00DF3E9A" w:rsidRPr="00DF3E9A" w:rsidRDefault="00DF3E9A" w:rsidP="00DF3E9A">
      <w:pPr>
        <w:pStyle w:val="Akapitzlist"/>
        <w:numPr>
          <w:ilvl w:val="1"/>
          <w:numId w:val="6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noProof w:val="0"/>
          <w:sz w:val="24"/>
          <w:szCs w:val="24"/>
        </w:rPr>
        <w:t>P</w:t>
      </w:r>
      <w:r w:rsidR="006A35C6" w:rsidRPr="006A35C6">
        <w:rPr>
          <w:rFonts w:ascii="Times New Roman" w:hAnsi="Times New Roman" w:cs="Times New Roman"/>
          <w:iCs/>
          <w:noProof w:val="0"/>
          <w:sz w:val="24"/>
          <w:szCs w:val="24"/>
        </w:rPr>
        <w:t>rzebudowa drogi gminnej dojazdowej do gruntów rolnych w m. Myślęcin - Gmina Łubowo</w:t>
      </w:r>
      <w:r w:rsidR="00C806A9">
        <w:rPr>
          <w:rFonts w:ascii="Times New Roman" w:hAnsi="Times New Roman" w:cs="Times New Roman"/>
          <w:iCs/>
          <w:noProof w:val="0"/>
          <w:sz w:val="24"/>
          <w:szCs w:val="24"/>
        </w:rPr>
        <w:t xml:space="preserve"> (zakończono w 2020r.)</w:t>
      </w:r>
      <w:r w:rsidR="006A35C6">
        <w:rPr>
          <w:rFonts w:ascii="Times New Roman" w:hAnsi="Times New Roman" w:cs="Times New Roman"/>
          <w:iCs/>
          <w:noProof w:val="0"/>
          <w:sz w:val="24"/>
          <w:szCs w:val="24"/>
        </w:rPr>
        <w:t xml:space="preserve">, </w:t>
      </w:r>
    </w:p>
    <w:p w14:paraId="04E69330" w14:textId="31AA3A1E" w:rsidR="006A35C6" w:rsidRPr="004D6AA1" w:rsidRDefault="00DF3E9A" w:rsidP="00DF3E9A">
      <w:pPr>
        <w:pStyle w:val="Akapitzlist"/>
        <w:numPr>
          <w:ilvl w:val="1"/>
          <w:numId w:val="6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noProof w:val="0"/>
          <w:sz w:val="24"/>
          <w:szCs w:val="24"/>
        </w:rPr>
        <w:t>Przebudowa</w:t>
      </w:r>
      <w:r w:rsidR="006A35C6" w:rsidRPr="006A35C6">
        <w:rPr>
          <w:rFonts w:ascii="Times New Roman" w:hAnsi="Times New Roman" w:cs="Times New Roman"/>
          <w:iCs/>
          <w:noProof w:val="0"/>
          <w:sz w:val="24"/>
          <w:szCs w:val="24"/>
        </w:rPr>
        <w:t xml:space="preserve"> drogi gminnej nr 285014P w m. Fałkowo – Gmina Łubowo</w:t>
      </w:r>
      <w:r w:rsidR="006A35C6">
        <w:rPr>
          <w:rFonts w:ascii="Times New Roman" w:hAnsi="Times New Roman" w:cs="Times New Roman"/>
          <w:iCs/>
          <w:noProof w:val="0"/>
          <w:sz w:val="24"/>
          <w:szCs w:val="24"/>
        </w:rPr>
        <w:t xml:space="preserve"> </w:t>
      </w:r>
      <w:r w:rsidR="00C806A9" w:rsidRPr="00C806A9">
        <w:rPr>
          <w:rFonts w:ascii="Times New Roman" w:hAnsi="Times New Roman" w:cs="Times New Roman"/>
          <w:iCs/>
          <w:noProof w:val="0"/>
          <w:sz w:val="24"/>
          <w:szCs w:val="24"/>
        </w:rPr>
        <w:t>(zakończono w 2020r.)</w:t>
      </w:r>
    </w:p>
    <w:p w14:paraId="6F0BEE02" w14:textId="434B5D4C" w:rsidR="004D6AA1" w:rsidRPr="004D6AA1" w:rsidRDefault="004D6AA1" w:rsidP="00C91C8F">
      <w:pPr>
        <w:pStyle w:val="Akapitzlist"/>
        <w:numPr>
          <w:ilvl w:val="0"/>
          <w:numId w:val="6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AA1">
        <w:rPr>
          <w:rFonts w:ascii="Times New Roman" w:hAnsi="Times New Roman" w:cs="Times New Roman"/>
          <w:iCs/>
          <w:noProof w:val="0"/>
          <w:sz w:val="24"/>
          <w:szCs w:val="24"/>
        </w:rPr>
        <w:t>Zrealizowano projekty polegające na doświetleniu dróg w miejscowościach Fałkowo, Łubowo, Myślęcin, Wierzyce,  Lednogóra, Imielno oraz Siemianowo</w:t>
      </w:r>
      <w:r>
        <w:rPr>
          <w:rFonts w:ascii="Times New Roman" w:hAnsi="Times New Roman" w:cs="Times New Roman"/>
          <w:iCs/>
          <w:noProof w:val="0"/>
          <w:sz w:val="24"/>
          <w:szCs w:val="24"/>
        </w:rPr>
        <w:t>.</w:t>
      </w:r>
    </w:p>
    <w:p w14:paraId="5AFB1E0E" w14:textId="77777777" w:rsidR="000727A1" w:rsidRPr="00FD409C" w:rsidRDefault="000727A1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i/>
          <w:iCs/>
          <w:noProof w:val="0"/>
          <w:sz w:val="24"/>
          <w:szCs w:val="24"/>
        </w:rPr>
        <w:t>Cel szczegółowy 1.2.: Rozwój sieci wodno-kanalizacyjnej</w:t>
      </w:r>
    </w:p>
    <w:p w14:paraId="6EBCF7DE" w14:textId="77777777" w:rsidR="000727A1" w:rsidRPr="00FD409C" w:rsidRDefault="000727A1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Rozbudowano:</w:t>
      </w:r>
    </w:p>
    <w:p w14:paraId="627DF85B" w14:textId="6FB3BD06" w:rsidR="002F79C7" w:rsidRPr="00FD409C" w:rsidRDefault="002F79C7" w:rsidP="00D504CB">
      <w:pPr>
        <w:pStyle w:val="Akapitzlist"/>
        <w:numPr>
          <w:ilvl w:val="0"/>
          <w:numId w:val="7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W roku sprawozdawczym rozbudowano sieć wodociągową o łącznej długości 2.736,74  mb, </w:t>
      </w:r>
      <w:r w:rsidR="00C806A9">
        <w:rPr>
          <w:rFonts w:ascii="Times New Roman" w:hAnsi="Times New Roman" w:cs="Times New Roman"/>
          <w:sz w:val="24"/>
          <w:szCs w:val="24"/>
        </w:rPr>
        <w:t xml:space="preserve">w tym m.in. Owieczki za kwotę 31.587,08zł, Pierzyska </w:t>
      </w:r>
      <w:r w:rsidR="001557E3">
        <w:rPr>
          <w:rFonts w:ascii="Times New Roman" w:hAnsi="Times New Roman" w:cs="Times New Roman"/>
          <w:sz w:val="24"/>
          <w:szCs w:val="24"/>
        </w:rPr>
        <w:t xml:space="preserve">205mb </w:t>
      </w:r>
      <w:r w:rsidR="00C806A9">
        <w:rPr>
          <w:rFonts w:ascii="Times New Roman" w:hAnsi="Times New Roman" w:cs="Times New Roman"/>
          <w:sz w:val="24"/>
          <w:szCs w:val="24"/>
        </w:rPr>
        <w:t>za kwotę</w:t>
      </w:r>
      <w:r w:rsidR="001557E3">
        <w:rPr>
          <w:rFonts w:ascii="Times New Roman" w:hAnsi="Times New Roman" w:cs="Times New Roman"/>
          <w:sz w:val="24"/>
          <w:szCs w:val="24"/>
        </w:rPr>
        <w:t xml:space="preserve">  42.173,01zł, Lednogóra 333,22mb za kwotę 31.937,08zł, Łubowo 348,25 mb za kwotę 58.424,72zł, Fałkowo 740,70mb za kwotę 62.255,15zł, Rzegnowo, Owieczki za łączną kwotę 98.561,92zł </w:t>
      </w:r>
    </w:p>
    <w:p w14:paraId="118226DA" w14:textId="7DD04D92" w:rsidR="007811A8" w:rsidRPr="00C806A9" w:rsidRDefault="002F79C7" w:rsidP="00551A14">
      <w:pPr>
        <w:pStyle w:val="Akapitzlist"/>
        <w:numPr>
          <w:ilvl w:val="0"/>
          <w:numId w:val="70"/>
        </w:numPr>
        <w:spacing w:after="0" w:line="360" w:lineRule="auto"/>
        <w:jc w:val="both"/>
        <w:rPr>
          <w:rFonts w:ascii="Times New Roman" w:hAnsi="Times New Roman" w:cs="Times New Roman"/>
          <w:i/>
          <w:iCs/>
          <w:noProof w:val="0"/>
          <w:sz w:val="24"/>
          <w:szCs w:val="24"/>
        </w:rPr>
      </w:pPr>
      <w:r w:rsidRPr="00C806A9">
        <w:rPr>
          <w:rFonts w:ascii="Times New Roman" w:hAnsi="Times New Roman" w:cs="Times New Roman"/>
          <w:sz w:val="24"/>
          <w:szCs w:val="24"/>
        </w:rPr>
        <w:t xml:space="preserve">W roku sprawozdawczym rozbudowano sieć kanalizacyjną o łącznej długości 2.300,11 mb, </w:t>
      </w:r>
      <w:r w:rsidR="00C806A9">
        <w:rPr>
          <w:rFonts w:ascii="Times New Roman" w:hAnsi="Times New Roman" w:cs="Times New Roman"/>
          <w:sz w:val="24"/>
          <w:szCs w:val="24"/>
        </w:rPr>
        <w:t xml:space="preserve">w tym m.in. : Łubowo, Owieczki, Lednogóra, Pierzyska –za </w:t>
      </w:r>
      <w:r w:rsidR="001557E3">
        <w:rPr>
          <w:rFonts w:ascii="Times New Roman" w:hAnsi="Times New Roman" w:cs="Times New Roman"/>
          <w:sz w:val="24"/>
          <w:szCs w:val="24"/>
        </w:rPr>
        <w:t xml:space="preserve">łączną </w:t>
      </w:r>
      <w:r w:rsidR="00C806A9">
        <w:rPr>
          <w:rFonts w:ascii="Times New Roman" w:hAnsi="Times New Roman" w:cs="Times New Roman"/>
          <w:sz w:val="24"/>
          <w:szCs w:val="24"/>
        </w:rPr>
        <w:t>kwotę 397.146,40zł, Łubowo, za kwotę 115.240,47zł, Myślęcin – 855,46mb za kwotę 193.055,58zł, Rzegnowo – 45mb za kwotę 67.679,73zł</w:t>
      </w:r>
    </w:p>
    <w:p w14:paraId="49194134" w14:textId="77777777" w:rsidR="007811A8" w:rsidRDefault="007811A8" w:rsidP="00D504CB">
      <w:pPr>
        <w:spacing w:after="0" w:line="360" w:lineRule="auto"/>
        <w:jc w:val="both"/>
        <w:rPr>
          <w:rFonts w:ascii="Times New Roman" w:hAnsi="Times New Roman" w:cs="Times New Roman"/>
          <w:i/>
          <w:iCs/>
          <w:noProof w:val="0"/>
          <w:sz w:val="24"/>
          <w:szCs w:val="24"/>
        </w:rPr>
      </w:pPr>
    </w:p>
    <w:p w14:paraId="5D67718F" w14:textId="77777777" w:rsidR="001557E3" w:rsidRDefault="001557E3" w:rsidP="00D504CB">
      <w:pPr>
        <w:spacing w:after="0" w:line="360" w:lineRule="auto"/>
        <w:jc w:val="both"/>
        <w:rPr>
          <w:rFonts w:ascii="Times New Roman" w:hAnsi="Times New Roman" w:cs="Times New Roman"/>
          <w:i/>
          <w:iCs/>
          <w:noProof w:val="0"/>
          <w:sz w:val="24"/>
          <w:szCs w:val="24"/>
        </w:rPr>
      </w:pPr>
    </w:p>
    <w:p w14:paraId="647C67D1" w14:textId="77777777" w:rsidR="001557E3" w:rsidRDefault="001557E3" w:rsidP="00D504CB">
      <w:pPr>
        <w:spacing w:after="0" w:line="360" w:lineRule="auto"/>
        <w:jc w:val="both"/>
        <w:rPr>
          <w:rFonts w:ascii="Times New Roman" w:hAnsi="Times New Roman" w:cs="Times New Roman"/>
          <w:i/>
          <w:iCs/>
          <w:noProof w:val="0"/>
          <w:sz w:val="24"/>
          <w:szCs w:val="24"/>
        </w:rPr>
      </w:pPr>
    </w:p>
    <w:p w14:paraId="13A7BA35" w14:textId="77777777" w:rsidR="001557E3" w:rsidRDefault="001557E3" w:rsidP="00D504CB">
      <w:pPr>
        <w:spacing w:after="0" w:line="360" w:lineRule="auto"/>
        <w:jc w:val="both"/>
        <w:rPr>
          <w:rFonts w:ascii="Times New Roman" w:hAnsi="Times New Roman" w:cs="Times New Roman"/>
          <w:i/>
          <w:iCs/>
          <w:noProof w:val="0"/>
          <w:sz w:val="24"/>
          <w:szCs w:val="24"/>
        </w:rPr>
      </w:pPr>
    </w:p>
    <w:p w14:paraId="42CDE3D8" w14:textId="77777777" w:rsidR="000727A1" w:rsidRPr="00FD409C" w:rsidRDefault="000727A1" w:rsidP="00D504CB">
      <w:pPr>
        <w:spacing w:after="0" w:line="360" w:lineRule="auto"/>
        <w:jc w:val="both"/>
        <w:rPr>
          <w:rFonts w:ascii="Times New Roman" w:hAnsi="Times New Roman" w:cs="Times New Roman"/>
          <w:i/>
          <w:iCs/>
          <w:noProof w:val="0"/>
          <w:sz w:val="24"/>
          <w:szCs w:val="24"/>
        </w:rPr>
      </w:pPr>
      <w:r w:rsidRPr="00FD409C">
        <w:rPr>
          <w:rFonts w:ascii="Times New Roman" w:hAnsi="Times New Roman" w:cs="Times New Roman"/>
          <w:i/>
          <w:iCs/>
          <w:noProof w:val="0"/>
          <w:sz w:val="24"/>
          <w:szCs w:val="24"/>
        </w:rPr>
        <w:lastRenderedPageBreak/>
        <w:t xml:space="preserve">Cel szczegółowy 2.1.: </w:t>
      </w:r>
      <w:r w:rsidRPr="00FD409C">
        <w:rPr>
          <w:rFonts w:ascii="Times New Roman" w:hAnsi="Times New Roman" w:cs="Times New Roman"/>
          <w:noProof w:val="0"/>
          <w:sz w:val="24"/>
          <w:szCs w:val="24"/>
        </w:rPr>
        <w:t>Wspieranie edukacji</w:t>
      </w:r>
      <w:r w:rsidRPr="00FD409C">
        <w:rPr>
          <w:rFonts w:ascii="Times New Roman" w:hAnsi="Times New Roman" w:cs="Times New Roman"/>
          <w:i/>
          <w:iCs/>
          <w:noProof w:val="0"/>
          <w:sz w:val="24"/>
          <w:szCs w:val="24"/>
        </w:rPr>
        <w:t xml:space="preserve"> </w:t>
      </w:r>
    </w:p>
    <w:p w14:paraId="6FAAA078" w14:textId="77777777" w:rsidR="000727A1" w:rsidRPr="00FD409C" w:rsidRDefault="002F79C7" w:rsidP="00D504CB">
      <w:pPr>
        <w:pStyle w:val="Akapitzlist"/>
        <w:numPr>
          <w:ilvl w:val="0"/>
          <w:numId w:val="68"/>
        </w:numPr>
        <w:spacing w:after="0" w:line="360" w:lineRule="auto"/>
        <w:jc w:val="both"/>
        <w:rPr>
          <w:rFonts w:ascii="Times New Roman" w:hAnsi="Times New Roman" w:cs="Times New Roman"/>
          <w:iCs/>
          <w:noProof w:val="0"/>
          <w:sz w:val="24"/>
          <w:szCs w:val="24"/>
        </w:rPr>
      </w:pPr>
      <w:r w:rsidRPr="00FD409C">
        <w:rPr>
          <w:rFonts w:ascii="Times New Roman" w:hAnsi="Times New Roman" w:cs="Times New Roman"/>
          <w:iCs/>
          <w:noProof w:val="0"/>
          <w:sz w:val="24"/>
          <w:szCs w:val="24"/>
        </w:rPr>
        <w:t>Rozpoczęto rozbudowę szkoły podstawowej w Fałkowie –oddanie do użytkowania luty 2020</w:t>
      </w:r>
    </w:p>
    <w:p w14:paraId="7FDB14F9" w14:textId="77777777" w:rsidR="000727A1" w:rsidRPr="00FD409C" w:rsidRDefault="000727A1" w:rsidP="00D504CB">
      <w:pPr>
        <w:spacing w:after="0" w:line="360" w:lineRule="auto"/>
        <w:jc w:val="both"/>
        <w:rPr>
          <w:rFonts w:ascii="Times New Roman" w:hAnsi="Times New Roman" w:cs="Times New Roman"/>
          <w:i/>
          <w:iCs/>
          <w:noProof w:val="0"/>
          <w:sz w:val="24"/>
          <w:szCs w:val="24"/>
        </w:rPr>
      </w:pPr>
      <w:r w:rsidRPr="00FD409C">
        <w:rPr>
          <w:rFonts w:ascii="Times New Roman" w:hAnsi="Times New Roman" w:cs="Times New Roman"/>
          <w:i/>
          <w:iCs/>
          <w:noProof w:val="0"/>
          <w:sz w:val="24"/>
          <w:szCs w:val="24"/>
        </w:rPr>
        <w:t>Cel szczegółowy 2.5. Rozwój małej architektury, w tym sportowej i rekreacyjnej</w:t>
      </w:r>
    </w:p>
    <w:p w14:paraId="12C09E8E" w14:textId="77777777" w:rsidR="002540C3" w:rsidRPr="00FD409C" w:rsidRDefault="002540C3" w:rsidP="00D504CB">
      <w:pPr>
        <w:pStyle w:val="Akapitzlist"/>
        <w:numPr>
          <w:ilvl w:val="0"/>
          <w:numId w:val="60"/>
        </w:numPr>
        <w:spacing w:after="0" w:line="360" w:lineRule="auto"/>
        <w:jc w:val="both"/>
        <w:rPr>
          <w:rFonts w:ascii="Times New Roman" w:hAnsi="Times New Roman" w:cs="Times New Roman"/>
          <w:iCs/>
          <w:noProof w:val="0"/>
          <w:sz w:val="24"/>
          <w:szCs w:val="24"/>
        </w:rPr>
      </w:pPr>
      <w:r w:rsidRPr="00FD409C">
        <w:rPr>
          <w:rFonts w:ascii="Times New Roman" w:hAnsi="Times New Roman" w:cs="Times New Roman"/>
          <w:iCs/>
          <w:noProof w:val="0"/>
          <w:sz w:val="24"/>
          <w:szCs w:val="24"/>
        </w:rPr>
        <w:t>wybudowano 2 zestawy zabawowe „dżungla”  w miejscowości Fałkowo i Łubowo, oraz 2 place – Otwarta Strefa Aktywności w miejscowości Łubowo i Fałkowo.</w:t>
      </w:r>
    </w:p>
    <w:p w14:paraId="028F5813" w14:textId="0C59F00F" w:rsidR="00BD0333" w:rsidRPr="00FD409C" w:rsidRDefault="002540C3" w:rsidP="00D504CB">
      <w:pPr>
        <w:pStyle w:val="Akapitzlist"/>
        <w:numPr>
          <w:ilvl w:val="0"/>
          <w:numId w:val="60"/>
        </w:numPr>
        <w:spacing w:after="0" w:line="360" w:lineRule="auto"/>
        <w:jc w:val="both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  <w:r w:rsidRPr="00FD409C">
        <w:rPr>
          <w:rStyle w:val="Pogrubienie"/>
          <w:rFonts w:ascii="Times New Roman" w:hAnsi="Times New Roman" w:cs="Times New Roman"/>
          <w:b w:val="0"/>
          <w:sz w:val="24"/>
          <w:szCs w:val="24"/>
        </w:rPr>
        <w:t>wybudowano zaplecze</w:t>
      </w:r>
      <w:r w:rsidR="006C4F25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FD409C">
        <w:rPr>
          <w:rStyle w:val="Pogrubienie"/>
          <w:rFonts w:ascii="Times New Roman" w:hAnsi="Times New Roman" w:cs="Times New Roman"/>
          <w:b w:val="0"/>
          <w:sz w:val="24"/>
          <w:szCs w:val="24"/>
        </w:rPr>
        <w:t>szatniowo –sanitarne na boisku w Fałkowie</w:t>
      </w:r>
    </w:p>
    <w:p w14:paraId="50328401" w14:textId="77777777" w:rsidR="00243EC7" w:rsidRPr="00FD409C" w:rsidRDefault="00243EC7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Osiągnięto n</w:t>
      </w:r>
      <w:r w:rsidR="005A0994" w:rsidRPr="00FD409C">
        <w:rPr>
          <w:rFonts w:ascii="Times New Roman" w:hAnsi="Times New Roman" w:cs="Times New Roman"/>
          <w:sz w:val="24"/>
          <w:szCs w:val="24"/>
        </w:rPr>
        <w:t>astępujące wskaźniki w roku 2019</w:t>
      </w:r>
      <w:r w:rsidRPr="00FD409C">
        <w:rPr>
          <w:rFonts w:ascii="Times New Roman" w:hAnsi="Times New Roman" w:cs="Times New Roman"/>
          <w:sz w:val="24"/>
          <w:szCs w:val="24"/>
        </w:rPr>
        <w:t>:</w:t>
      </w:r>
    </w:p>
    <w:p w14:paraId="3CFEEF8F" w14:textId="77777777" w:rsidR="00243EC7" w:rsidRPr="00FD409C" w:rsidRDefault="00243EC7" w:rsidP="00D504CB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Długość wybudowanych zmodernizowanych oraz wyremontowanych dróg gminnych – </w:t>
      </w:r>
      <w:r w:rsidR="005A0994" w:rsidRPr="00FD409C">
        <w:rPr>
          <w:rFonts w:ascii="Times New Roman" w:hAnsi="Times New Roman" w:cs="Times New Roman"/>
          <w:sz w:val="24"/>
          <w:szCs w:val="24"/>
        </w:rPr>
        <w:t>przebudowano drogę dojazdową w obrębie Pierzyska –Baranowo o dł. 696 mb</w:t>
      </w:r>
    </w:p>
    <w:p w14:paraId="1B391F96" w14:textId="77777777" w:rsidR="00243EC7" w:rsidRPr="00FD409C" w:rsidRDefault="00243EC7" w:rsidP="00D504CB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Długość wybudowanych ścieżek pieszo – rowerowych </w:t>
      </w:r>
      <w:r w:rsidR="005A0994" w:rsidRPr="00FD409C">
        <w:rPr>
          <w:rFonts w:ascii="Times New Roman" w:hAnsi="Times New Roman" w:cs="Times New Roman"/>
          <w:sz w:val="24"/>
          <w:szCs w:val="24"/>
        </w:rPr>
        <w:t>- wybudowano ścieżkę rowerową w Lednogórze o dł. 1.864 mb.</w:t>
      </w:r>
    </w:p>
    <w:p w14:paraId="797D80C6" w14:textId="77777777" w:rsidR="00243EC7" w:rsidRPr="00FD409C" w:rsidRDefault="00243EC7" w:rsidP="00D504CB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Długość wybudowanych/ zmodernizowanych sieci kanalizacyjnej i wodociągowej (</w:t>
      </w:r>
      <w:r w:rsidR="005A0994" w:rsidRPr="00FD409C">
        <w:rPr>
          <w:rFonts w:ascii="Times New Roman" w:hAnsi="Times New Roman" w:cs="Times New Roman"/>
          <w:sz w:val="24"/>
          <w:szCs w:val="24"/>
        </w:rPr>
        <w:t xml:space="preserve">2.736,74  </w:t>
      </w: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mb sieci wodociągowej oraz</w:t>
      </w:r>
      <w:r w:rsidR="005A0994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 2.300,11 m</w:t>
      </w:r>
      <w:r w:rsidR="00800769" w:rsidRPr="00FD409C">
        <w:rPr>
          <w:rFonts w:ascii="Times New Roman" w:hAnsi="Times New Roman" w:cs="Times New Roman"/>
          <w:sz w:val="24"/>
          <w:szCs w:val="24"/>
        </w:rPr>
        <w:t>b sieci kanalizacyjnej)</w:t>
      </w:r>
    </w:p>
    <w:p w14:paraId="5EC2307A" w14:textId="77777777" w:rsidR="00243EC7" w:rsidRPr="004D6AA1" w:rsidRDefault="00243EC7" w:rsidP="00D504CB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D6AA1">
        <w:rPr>
          <w:rFonts w:ascii="Times New Roman" w:hAnsi="Times New Roman" w:cs="Times New Roman"/>
          <w:sz w:val="24"/>
          <w:szCs w:val="24"/>
        </w:rPr>
        <w:t xml:space="preserve">Liczba wspartych stowarzyszeń – 2, </w:t>
      </w:r>
    </w:p>
    <w:p w14:paraId="5ACA9E99" w14:textId="2E927423" w:rsidR="00243EC7" w:rsidRDefault="00243EC7" w:rsidP="00D504CB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F3E9A">
        <w:rPr>
          <w:rFonts w:ascii="Times New Roman" w:hAnsi="Times New Roman" w:cs="Times New Roman"/>
          <w:sz w:val="24"/>
          <w:szCs w:val="24"/>
        </w:rPr>
        <w:t>Liczba wybudowanych punktów oświetleniowych</w:t>
      </w:r>
      <w:r w:rsidR="00570B2F" w:rsidRPr="00DF3E9A">
        <w:rPr>
          <w:rFonts w:ascii="Times New Roman" w:hAnsi="Times New Roman" w:cs="Times New Roman"/>
          <w:sz w:val="24"/>
          <w:szCs w:val="24"/>
        </w:rPr>
        <w:t xml:space="preserve"> – </w:t>
      </w:r>
      <w:r w:rsidR="00DF3E9A" w:rsidRPr="00DF3E9A">
        <w:rPr>
          <w:rFonts w:ascii="Times New Roman" w:hAnsi="Times New Roman" w:cs="Times New Roman"/>
          <w:sz w:val="24"/>
          <w:szCs w:val="24"/>
        </w:rPr>
        <w:t>86</w:t>
      </w:r>
      <w:r w:rsidR="00A64006">
        <w:rPr>
          <w:rFonts w:ascii="Times New Roman" w:hAnsi="Times New Roman" w:cs="Times New Roman"/>
          <w:sz w:val="24"/>
          <w:szCs w:val="24"/>
        </w:rPr>
        <w:t xml:space="preserve"> (latarnie hybrydowe w Lednogórze</w:t>
      </w:r>
      <w:r w:rsidR="00D96A72">
        <w:rPr>
          <w:rFonts w:ascii="Times New Roman" w:hAnsi="Times New Roman" w:cs="Times New Roman"/>
          <w:sz w:val="24"/>
          <w:szCs w:val="24"/>
        </w:rPr>
        <w:t xml:space="preserve"> – 28 szt. oraz </w:t>
      </w:r>
      <w:r w:rsidR="00D96A72" w:rsidRPr="00D96A72">
        <w:rPr>
          <w:rFonts w:ascii="Times New Roman" w:hAnsi="Times New Roman" w:cs="Times New Roman"/>
          <w:sz w:val="24"/>
          <w:szCs w:val="24"/>
        </w:rPr>
        <w:t>oświetleni</w:t>
      </w:r>
      <w:r w:rsidR="00D96A72">
        <w:rPr>
          <w:rFonts w:ascii="Times New Roman" w:hAnsi="Times New Roman" w:cs="Times New Roman"/>
          <w:sz w:val="24"/>
          <w:szCs w:val="24"/>
        </w:rPr>
        <w:t>e</w:t>
      </w:r>
      <w:r w:rsidR="00D96A72" w:rsidRPr="00D96A72">
        <w:rPr>
          <w:rFonts w:ascii="Times New Roman" w:hAnsi="Times New Roman" w:cs="Times New Roman"/>
          <w:sz w:val="24"/>
          <w:szCs w:val="24"/>
        </w:rPr>
        <w:t xml:space="preserve"> drogowego</w:t>
      </w:r>
      <w:r w:rsidR="00D96A72">
        <w:rPr>
          <w:rFonts w:ascii="Times New Roman" w:hAnsi="Times New Roman" w:cs="Times New Roman"/>
          <w:sz w:val="24"/>
          <w:szCs w:val="24"/>
        </w:rPr>
        <w:t xml:space="preserve"> LED</w:t>
      </w:r>
      <w:r w:rsidR="00D96A72" w:rsidRPr="00D96A72">
        <w:rPr>
          <w:rFonts w:ascii="Times New Roman" w:hAnsi="Times New Roman" w:cs="Times New Roman"/>
          <w:sz w:val="24"/>
          <w:szCs w:val="24"/>
        </w:rPr>
        <w:t xml:space="preserve"> w miejscowości</w:t>
      </w:r>
      <w:r w:rsidR="00D96A72">
        <w:rPr>
          <w:rFonts w:ascii="Times New Roman" w:hAnsi="Times New Roman" w:cs="Times New Roman"/>
          <w:sz w:val="24"/>
          <w:szCs w:val="24"/>
        </w:rPr>
        <w:t>ach</w:t>
      </w:r>
      <w:r w:rsidR="00D96A72" w:rsidRPr="00D96A72">
        <w:rPr>
          <w:rFonts w:ascii="Times New Roman" w:hAnsi="Times New Roman" w:cs="Times New Roman"/>
          <w:sz w:val="24"/>
          <w:szCs w:val="24"/>
        </w:rPr>
        <w:t xml:space="preserve"> Fałkowo, Łubowo, Myślęcin, Lednogóra, Wierzyce, Imielno, Siemianowo</w:t>
      </w:r>
      <w:r w:rsidR="00D96A72">
        <w:rPr>
          <w:rFonts w:ascii="Times New Roman" w:hAnsi="Times New Roman" w:cs="Times New Roman"/>
          <w:sz w:val="24"/>
          <w:szCs w:val="24"/>
        </w:rPr>
        <w:t xml:space="preserve"> – 58szt.)</w:t>
      </w:r>
    </w:p>
    <w:p w14:paraId="6599200F" w14:textId="77777777" w:rsidR="00CE7B98" w:rsidRPr="00FD409C" w:rsidRDefault="00CE7B98" w:rsidP="00D504CB">
      <w:pPr>
        <w:pStyle w:val="Akapitzlist"/>
        <w:numPr>
          <w:ilvl w:val="1"/>
          <w:numId w:val="3"/>
        </w:numPr>
        <w:spacing w:after="0" w:line="360" w:lineRule="auto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4" w:name="_Toc43709378"/>
      <w:r w:rsidRPr="00FD409C">
        <w:rPr>
          <w:rFonts w:ascii="Times New Roman" w:hAnsi="Times New Roman" w:cs="Times New Roman"/>
          <w:b/>
          <w:sz w:val="24"/>
          <w:szCs w:val="24"/>
        </w:rPr>
        <w:t>Studium uwarunkowa</w:t>
      </w:r>
      <w:r w:rsidR="00763362" w:rsidRPr="00FD409C">
        <w:rPr>
          <w:rFonts w:ascii="Times New Roman" w:hAnsi="Times New Roman" w:cs="Times New Roman"/>
          <w:b/>
          <w:sz w:val="24"/>
          <w:szCs w:val="24"/>
        </w:rPr>
        <w:t>ń</w:t>
      </w:r>
      <w:r w:rsidRPr="00FD409C">
        <w:rPr>
          <w:rFonts w:ascii="Times New Roman" w:hAnsi="Times New Roman" w:cs="Times New Roman"/>
          <w:b/>
          <w:sz w:val="24"/>
          <w:szCs w:val="24"/>
        </w:rPr>
        <w:t xml:space="preserve"> i kierunków przestrzennego zagospodarowania gminy</w:t>
      </w:r>
      <w:bookmarkEnd w:id="34"/>
      <w:r w:rsidR="009942AC" w:rsidRPr="00FD409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E6FC86D" w14:textId="77777777" w:rsidR="00B774C5" w:rsidRPr="00FD409C" w:rsidRDefault="00827B6E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Obec</w:t>
      </w:r>
      <w:r w:rsidR="00CF605C" w:rsidRPr="00FD409C">
        <w:rPr>
          <w:rFonts w:ascii="Times New Roman" w:hAnsi="Times New Roman" w:cs="Times New Roman"/>
          <w:sz w:val="24"/>
          <w:szCs w:val="24"/>
        </w:rPr>
        <w:t>n</w:t>
      </w:r>
      <w:r w:rsidRPr="00FD409C">
        <w:rPr>
          <w:rFonts w:ascii="Times New Roman" w:hAnsi="Times New Roman" w:cs="Times New Roman"/>
          <w:sz w:val="24"/>
          <w:szCs w:val="24"/>
        </w:rPr>
        <w:t xml:space="preserve">ie obowiązuje </w:t>
      </w:r>
      <w:r w:rsidR="006058BB" w:rsidRPr="00FD409C">
        <w:rPr>
          <w:rFonts w:ascii="Times New Roman" w:hAnsi="Times New Roman" w:cs="Times New Roman"/>
          <w:sz w:val="24"/>
          <w:szCs w:val="24"/>
        </w:rPr>
        <w:t>Studium uwarunkowań i kierunków zagospodarowania przestrzennego Gminy Łubowo uchwalone uchwałą Rady Gminy Łubowo nrXXXVIII/273/02 z</w:t>
      </w:r>
      <w:r w:rsidR="00763362"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="006058BB" w:rsidRPr="00FD409C">
        <w:rPr>
          <w:rFonts w:ascii="Times New Roman" w:hAnsi="Times New Roman" w:cs="Times New Roman"/>
          <w:sz w:val="24"/>
          <w:szCs w:val="24"/>
        </w:rPr>
        <w:t xml:space="preserve">dnia 09.07.2002r. ze zmianami wprowadzonymi uchwałami Rady Gminy Łubowo nr X/101/2007 z dnia 19.10.2007r. oraz uchwałą nr XXXIV/401/2010 zdnia 29.04.2010r. i uchwałą nr IX/82/2011 z dnia 16 sierpnia 2011r. </w:t>
      </w:r>
      <w:r w:rsidR="00412E33" w:rsidRPr="00FD409C">
        <w:rPr>
          <w:rFonts w:ascii="Times New Roman" w:hAnsi="Times New Roman" w:cs="Times New Roman"/>
          <w:sz w:val="24"/>
          <w:szCs w:val="24"/>
        </w:rPr>
        <w:t>i</w:t>
      </w:r>
      <w:r w:rsidR="006058BB" w:rsidRPr="00FD409C">
        <w:rPr>
          <w:rFonts w:ascii="Times New Roman" w:hAnsi="Times New Roman" w:cs="Times New Roman"/>
          <w:sz w:val="24"/>
          <w:szCs w:val="24"/>
        </w:rPr>
        <w:t xml:space="preserve"> Uchwałą nr</w:t>
      </w:r>
      <w:r w:rsidRPr="00FD409C">
        <w:rPr>
          <w:rFonts w:ascii="Times New Roman" w:hAnsi="Times New Roman" w:cs="Times New Roman"/>
          <w:sz w:val="24"/>
          <w:szCs w:val="24"/>
        </w:rPr>
        <w:t xml:space="preserve"> XXXVI/305/2018</w:t>
      </w:r>
      <w:r w:rsidR="006058BB" w:rsidRPr="00FD409C">
        <w:rPr>
          <w:rFonts w:ascii="Times New Roman" w:hAnsi="Times New Roman" w:cs="Times New Roman"/>
          <w:sz w:val="24"/>
          <w:szCs w:val="24"/>
        </w:rPr>
        <w:t xml:space="preserve"> Rady Gminy Łubowo </w:t>
      </w:r>
      <w:r w:rsidRPr="00FD409C">
        <w:rPr>
          <w:rFonts w:ascii="Times New Roman" w:hAnsi="Times New Roman" w:cs="Times New Roman"/>
          <w:sz w:val="24"/>
          <w:szCs w:val="24"/>
        </w:rPr>
        <w:t>z dnia 26</w:t>
      </w:r>
      <w:r w:rsidR="00763362"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>lutego 2018r.</w:t>
      </w:r>
      <w:r w:rsidR="00412E33" w:rsidRPr="00FD409C">
        <w:rPr>
          <w:rFonts w:ascii="Times New Roman" w:hAnsi="Times New Roman" w:cs="Times New Roman"/>
          <w:sz w:val="24"/>
          <w:szCs w:val="24"/>
        </w:rPr>
        <w:t xml:space="preserve"> oraz </w:t>
      </w:r>
      <w:r w:rsidR="00412E33" w:rsidRPr="00FD409C">
        <w:rPr>
          <w:rFonts w:ascii="Times New Roman" w:hAnsi="Times New Roman" w:cs="Times New Roman"/>
          <w:iCs/>
          <w:sz w:val="24"/>
          <w:szCs w:val="24"/>
        </w:rPr>
        <w:t>Uchwałą nr X/86/2019 Rady Gminy Łubowo z dnia 28 sierpnia 2019r.</w:t>
      </w:r>
      <w:r w:rsidR="00412E33" w:rsidRPr="00FD409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6168C36E" w14:textId="77777777" w:rsidR="00CE7B98" w:rsidRPr="00FD409C" w:rsidRDefault="00CE7B98" w:rsidP="00D504CB">
      <w:pPr>
        <w:pStyle w:val="Akapitzlist"/>
        <w:numPr>
          <w:ilvl w:val="1"/>
          <w:numId w:val="3"/>
        </w:numPr>
        <w:spacing w:after="0" w:line="360" w:lineRule="auto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5" w:name="_Toc43709379"/>
      <w:r w:rsidRPr="00FD409C">
        <w:rPr>
          <w:rFonts w:ascii="Times New Roman" w:hAnsi="Times New Roman" w:cs="Times New Roman"/>
          <w:b/>
          <w:sz w:val="24"/>
          <w:szCs w:val="24"/>
        </w:rPr>
        <w:t>Miejscowe plany zagospodarowania przestrzennego</w:t>
      </w:r>
      <w:bookmarkEnd w:id="35"/>
    </w:p>
    <w:p w14:paraId="0B1E37E5" w14:textId="77777777" w:rsidR="00CE7B98" w:rsidRPr="007811A8" w:rsidRDefault="00522C3B" w:rsidP="00D504CB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7811A8">
        <w:rPr>
          <w:rFonts w:ascii="Times New Roman" w:hAnsi="Times New Roman" w:cs="Times New Roman"/>
          <w:sz w:val="20"/>
          <w:szCs w:val="20"/>
        </w:rPr>
        <w:t>Poniżej przedstawiono zestawienie liczby miejscowych planów obowiązujących na terenie gminy Łubowo</w:t>
      </w:r>
    </w:p>
    <w:p w14:paraId="2152F302" w14:textId="77777777" w:rsidR="00522C3B" w:rsidRPr="00D87591" w:rsidRDefault="00522C3B" w:rsidP="00D504CB">
      <w:pPr>
        <w:pStyle w:val="Legenda"/>
        <w:spacing w:after="0"/>
        <w:rPr>
          <w:rFonts w:ascii="Times New Roman" w:hAnsi="Times New Roman" w:cs="Times New Roman"/>
          <w:sz w:val="24"/>
          <w:szCs w:val="24"/>
        </w:rPr>
      </w:pPr>
      <w:bookmarkStart w:id="36" w:name="_Toc43710597"/>
      <w:r w:rsidRPr="00D87591">
        <w:rPr>
          <w:rFonts w:ascii="Times New Roman" w:hAnsi="Times New Roman" w:cs="Times New Roman"/>
        </w:rPr>
        <w:t xml:space="preserve">Tabela </w:t>
      </w:r>
      <w:r w:rsidRPr="00D87591">
        <w:rPr>
          <w:rFonts w:ascii="Times New Roman" w:hAnsi="Times New Roman" w:cs="Times New Roman"/>
        </w:rPr>
        <w:fldChar w:fldCharType="begin"/>
      </w:r>
      <w:r w:rsidRPr="00D87591">
        <w:rPr>
          <w:rFonts w:ascii="Times New Roman" w:hAnsi="Times New Roman" w:cs="Times New Roman"/>
        </w:rPr>
        <w:instrText xml:space="preserve"> SEQ Tabela \* ARABIC </w:instrText>
      </w:r>
      <w:r w:rsidRPr="00D87591">
        <w:rPr>
          <w:rFonts w:ascii="Times New Roman" w:hAnsi="Times New Roman" w:cs="Times New Roman"/>
        </w:rPr>
        <w:fldChar w:fldCharType="separate"/>
      </w:r>
      <w:r w:rsidR="0096068C">
        <w:rPr>
          <w:rFonts w:ascii="Times New Roman" w:hAnsi="Times New Roman" w:cs="Times New Roman"/>
        </w:rPr>
        <w:t>6</w:t>
      </w:r>
      <w:r w:rsidRPr="00D87591">
        <w:rPr>
          <w:rFonts w:ascii="Times New Roman" w:hAnsi="Times New Roman" w:cs="Times New Roman"/>
        </w:rPr>
        <w:fldChar w:fldCharType="end"/>
      </w:r>
      <w:r w:rsidRPr="00D87591">
        <w:rPr>
          <w:rFonts w:ascii="Times New Roman" w:hAnsi="Times New Roman" w:cs="Times New Roman"/>
        </w:rPr>
        <w:t xml:space="preserve"> Liczba miejscowych planów zagospodarowania przestrzennego obowiązujących na terenie gminy Łubowo</w:t>
      </w:r>
      <w:bookmarkEnd w:id="36"/>
    </w:p>
    <w:tbl>
      <w:tblPr>
        <w:tblStyle w:val="Tabelasiatki5ciemnaakcent51"/>
        <w:tblW w:w="0" w:type="auto"/>
        <w:tblLook w:val="04A0" w:firstRow="1" w:lastRow="0" w:firstColumn="1" w:lastColumn="0" w:noHBand="0" w:noVBand="1"/>
      </w:tblPr>
      <w:tblGrid>
        <w:gridCol w:w="630"/>
        <w:gridCol w:w="2216"/>
        <w:gridCol w:w="1717"/>
        <w:gridCol w:w="3690"/>
      </w:tblGrid>
      <w:tr w:rsidR="00522C3B" w:rsidRPr="00D87591" w14:paraId="10AC0F21" w14:textId="77777777" w:rsidTr="002D38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6414AA7" w14:textId="77777777" w:rsidR="00522C3B" w:rsidRPr="00D87591" w:rsidRDefault="00522C3B" w:rsidP="00D504CB">
            <w:pPr>
              <w:spacing w:line="36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D87591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L.p.</w:t>
            </w:r>
          </w:p>
        </w:tc>
        <w:tc>
          <w:tcPr>
            <w:tcW w:w="0" w:type="auto"/>
            <w:hideMark/>
          </w:tcPr>
          <w:p w14:paraId="11D9A19E" w14:textId="77777777" w:rsidR="00522C3B" w:rsidRPr="00D87591" w:rsidRDefault="00522C3B" w:rsidP="00D504C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D87591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Miejscowość</w:t>
            </w:r>
          </w:p>
        </w:tc>
        <w:tc>
          <w:tcPr>
            <w:tcW w:w="0" w:type="auto"/>
            <w:hideMark/>
          </w:tcPr>
          <w:p w14:paraId="6519DFAC" w14:textId="77777777" w:rsidR="00522C3B" w:rsidRPr="00D87591" w:rsidRDefault="00522C3B" w:rsidP="00D504C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D87591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Liczba planów</w:t>
            </w:r>
          </w:p>
        </w:tc>
        <w:tc>
          <w:tcPr>
            <w:tcW w:w="0" w:type="auto"/>
            <w:hideMark/>
          </w:tcPr>
          <w:p w14:paraId="2CA6A8F2" w14:textId="58CF1B05" w:rsidR="00522C3B" w:rsidRPr="00D87591" w:rsidRDefault="00522C3B" w:rsidP="00D504C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D87591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 xml:space="preserve">Uchwalone w ciągu </w:t>
            </w:r>
            <w:r w:rsidR="00D87591" w:rsidRPr="00D87591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6</w:t>
            </w:r>
            <w:r w:rsidRPr="00D87591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 xml:space="preserve"> ostatnich lat</w:t>
            </w:r>
          </w:p>
        </w:tc>
      </w:tr>
      <w:tr w:rsidR="00522C3B" w:rsidRPr="00D87591" w14:paraId="79FFB702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3CD15D8" w14:textId="77777777" w:rsidR="00522C3B" w:rsidRPr="00D87591" w:rsidRDefault="00522C3B" w:rsidP="00D504CB">
            <w:pPr>
              <w:spacing w:line="36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D87591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0" w:type="auto"/>
            <w:hideMark/>
          </w:tcPr>
          <w:p w14:paraId="5DCBC36D" w14:textId="77777777" w:rsidR="00522C3B" w:rsidRPr="00D87591" w:rsidRDefault="00522C3B" w:rsidP="00D504C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D87591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Chwałkówko</w:t>
            </w:r>
          </w:p>
        </w:tc>
        <w:tc>
          <w:tcPr>
            <w:tcW w:w="0" w:type="auto"/>
            <w:hideMark/>
          </w:tcPr>
          <w:p w14:paraId="6D152322" w14:textId="77777777" w:rsidR="00522C3B" w:rsidRPr="00D87591" w:rsidRDefault="00522C3B" w:rsidP="00D504CB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D87591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0" w:type="auto"/>
            <w:hideMark/>
          </w:tcPr>
          <w:p w14:paraId="5EF1B6D3" w14:textId="77777777" w:rsidR="00522C3B" w:rsidRPr="00D87591" w:rsidRDefault="00522C3B" w:rsidP="00D504CB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D87591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1</w:t>
            </w:r>
          </w:p>
        </w:tc>
      </w:tr>
      <w:tr w:rsidR="00522C3B" w:rsidRPr="00FD409C" w14:paraId="0680540E" w14:textId="77777777" w:rsidTr="002D38B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21CB951" w14:textId="77777777" w:rsidR="00522C3B" w:rsidRPr="00D87591" w:rsidRDefault="00522C3B" w:rsidP="00D504CB">
            <w:pPr>
              <w:spacing w:line="36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D87591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0" w:type="auto"/>
            <w:hideMark/>
          </w:tcPr>
          <w:p w14:paraId="02FE405B" w14:textId="77777777" w:rsidR="00522C3B" w:rsidRPr="00D87591" w:rsidRDefault="00522C3B" w:rsidP="00D504C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D87591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Dziekanowice</w:t>
            </w:r>
          </w:p>
        </w:tc>
        <w:tc>
          <w:tcPr>
            <w:tcW w:w="0" w:type="auto"/>
            <w:hideMark/>
          </w:tcPr>
          <w:p w14:paraId="6EF7940F" w14:textId="77777777" w:rsidR="00522C3B" w:rsidRPr="00D87591" w:rsidRDefault="00522C3B" w:rsidP="00D504CB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D87591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0" w:type="auto"/>
            <w:hideMark/>
          </w:tcPr>
          <w:p w14:paraId="2AF7FBB7" w14:textId="396C93E2" w:rsidR="00522C3B" w:rsidRPr="00FD409C" w:rsidRDefault="00D87591" w:rsidP="00D504CB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D87591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3</w:t>
            </w:r>
          </w:p>
        </w:tc>
      </w:tr>
      <w:tr w:rsidR="00522C3B" w:rsidRPr="00FD409C" w14:paraId="36D0BF76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42555E3" w14:textId="77777777" w:rsidR="00522C3B" w:rsidRPr="00FD409C" w:rsidRDefault="00522C3B" w:rsidP="00D504CB">
            <w:pPr>
              <w:spacing w:line="36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0" w:type="auto"/>
            <w:hideMark/>
          </w:tcPr>
          <w:p w14:paraId="275C8CCE" w14:textId="77777777" w:rsidR="00522C3B" w:rsidRPr="00FD409C" w:rsidRDefault="00522C3B" w:rsidP="00D504C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Fałkowo</w:t>
            </w:r>
          </w:p>
        </w:tc>
        <w:tc>
          <w:tcPr>
            <w:tcW w:w="0" w:type="auto"/>
            <w:hideMark/>
          </w:tcPr>
          <w:p w14:paraId="24927C2D" w14:textId="77777777" w:rsidR="00522C3B" w:rsidRPr="00FD409C" w:rsidRDefault="00522C3B" w:rsidP="00D504CB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0" w:type="auto"/>
            <w:hideMark/>
          </w:tcPr>
          <w:p w14:paraId="22B28CD0" w14:textId="77777777" w:rsidR="00522C3B" w:rsidRPr="00FD409C" w:rsidRDefault="00522C3B" w:rsidP="00D504CB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0</w:t>
            </w:r>
          </w:p>
        </w:tc>
      </w:tr>
      <w:tr w:rsidR="00522C3B" w:rsidRPr="00FD409C" w14:paraId="420B1CDB" w14:textId="77777777" w:rsidTr="002D38B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14DD8AE" w14:textId="77777777" w:rsidR="00522C3B" w:rsidRPr="00FD409C" w:rsidRDefault="00522C3B" w:rsidP="00D504CB">
            <w:pPr>
              <w:spacing w:line="36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0" w:type="auto"/>
            <w:hideMark/>
          </w:tcPr>
          <w:p w14:paraId="227E3147" w14:textId="77777777" w:rsidR="00522C3B" w:rsidRPr="00FD409C" w:rsidRDefault="00522C3B" w:rsidP="00D504C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Imielenko</w:t>
            </w:r>
          </w:p>
        </w:tc>
        <w:tc>
          <w:tcPr>
            <w:tcW w:w="0" w:type="auto"/>
            <w:hideMark/>
          </w:tcPr>
          <w:p w14:paraId="5E352EC2" w14:textId="77777777" w:rsidR="00522C3B" w:rsidRPr="00FD409C" w:rsidRDefault="00522C3B" w:rsidP="00D504CB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0" w:type="auto"/>
            <w:hideMark/>
          </w:tcPr>
          <w:p w14:paraId="394FB623" w14:textId="77777777" w:rsidR="00522C3B" w:rsidRPr="00FD409C" w:rsidRDefault="00522C3B" w:rsidP="00D504CB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0</w:t>
            </w:r>
          </w:p>
        </w:tc>
      </w:tr>
      <w:tr w:rsidR="00522C3B" w:rsidRPr="00FD409C" w14:paraId="5F4E198E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F5EC39E" w14:textId="77777777" w:rsidR="00522C3B" w:rsidRPr="00FD409C" w:rsidRDefault="00522C3B" w:rsidP="00D504CB">
            <w:pPr>
              <w:spacing w:line="36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lastRenderedPageBreak/>
              <w:t>5.</w:t>
            </w:r>
          </w:p>
        </w:tc>
        <w:tc>
          <w:tcPr>
            <w:tcW w:w="0" w:type="auto"/>
            <w:hideMark/>
          </w:tcPr>
          <w:p w14:paraId="318357DF" w14:textId="77777777" w:rsidR="00522C3B" w:rsidRPr="00FD409C" w:rsidRDefault="00522C3B" w:rsidP="00D504C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Imielno</w:t>
            </w:r>
          </w:p>
        </w:tc>
        <w:tc>
          <w:tcPr>
            <w:tcW w:w="0" w:type="auto"/>
            <w:hideMark/>
          </w:tcPr>
          <w:p w14:paraId="16CEC6D4" w14:textId="77777777" w:rsidR="00522C3B" w:rsidRPr="00FD409C" w:rsidRDefault="00522C3B" w:rsidP="00D504CB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0" w:type="auto"/>
            <w:hideMark/>
          </w:tcPr>
          <w:p w14:paraId="15AE6B11" w14:textId="77777777" w:rsidR="00522C3B" w:rsidRPr="00FD409C" w:rsidRDefault="00522C3B" w:rsidP="00D504CB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1</w:t>
            </w:r>
          </w:p>
        </w:tc>
      </w:tr>
      <w:tr w:rsidR="00522C3B" w:rsidRPr="00FD409C" w14:paraId="7889340B" w14:textId="77777777" w:rsidTr="002D38B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2374722" w14:textId="77777777" w:rsidR="00522C3B" w:rsidRPr="00FD409C" w:rsidRDefault="00522C3B" w:rsidP="00D504CB">
            <w:pPr>
              <w:spacing w:line="36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6.</w:t>
            </w:r>
          </w:p>
        </w:tc>
        <w:tc>
          <w:tcPr>
            <w:tcW w:w="0" w:type="auto"/>
            <w:hideMark/>
          </w:tcPr>
          <w:p w14:paraId="2DB0C86E" w14:textId="77777777" w:rsidR="00522C3B" w:rsidRPr="00FD409C" w:rsidRDefault="00522C3B" w:rsidP="00D504C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Lednogóra</w:t>
            </w:r>
          </w:p>
        </w:tc>
        <w:tc>
          <w:tcPr>
            <w:tcW w:w="0" w:type="auto"/>
            <w:hideMark/>
          </w:tcPr>
          <w:p w14:paraId="7205FF12" w14:textId="77777777" w:rsidR="00522C3B" w:rsidRPr="00FD409C" w:rsidRDefault="00522C3B" w:rsidP="00D504CB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27</w:t>
            </w:r>
          </w:p>
        </w:tc>
        <w:tc>
          <w:tcPr>
            <w:tcW w:w="0" w:type="auto"/>
            <w:hideMark/>
          </w:tcPr>
          <w:p w14:paraId="6B1750F2" w14:textId="77777777" w:rsidR="00522C3B" w:rsidRPr="00FD409C" w:rsidRDefault="00522C3B" w:rsidP="00D504CB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2</w:t>
            </w:r>
          </w:p>
        </w:tc>
      </w:tr>
      <w:tr w:rsidR="00522C3B" w:rsidRPr="00FD409C" w14:paraId="179E2865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29E8BFF" w14:textId="77777777" w:rsidR="00522C3B" w:rsidRPr="00FD409C" w:rsidRDefault="00522C3B" w:rsidP="00D504CB">
            <w:pPr>
              <w:spacing w:line="36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7.</w:t>
            </w:r>
          </w:p>
        </w:tc>
        <w:tc>
          <w:tcPr>
            <w:tcW w:w="0" w:type="auto"/>
            <w:hideMark/>
          </w:tcPr>
          <w:p w14:paraId="576D952B" w14:textId="77777777" w:rsidR="00522C3B" w:rsidRPr="00FD409C" w:rsidRDefault="00522C3B" w:rsidP="00D504C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Leśniewo</w:t>
            </w:r>
          </w:p>
        </w:tc>
        <w:tc>
          <w:tcPr>
            <w:tcW w:w="0" w:type="auto"/>
            <w:hideMark/>
          </w:tcPr>
          <w:p w14:paraId="2200832A" w14:textId="77777777" w:rsidR="00522C3B" w:rsidRPr="00FD409C" w:rsidRDefault="00522C3B" w:rsidP="00D504CB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0" w:type="auto"/>
            <w:hideMark/>
          </w:tcPr>
          <w:p w14:paraId="08B4B55B" w14:textId="77777777" w:rsidR="00522C3B" w:rsidRPr="00FD409C" w:rsidRDefault="00522C3B" w:rsidP="00D504CB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1</w:t>
            </w:r>
          </w:p>
        </w:tc>
      </w:tr>
      <w:tr w:rsidR="00522C3B" w:rsidRPr="00FD409C" w14:paraId="3DFF28C9" w14:textId="77777777" w:rsidTr="002D38B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9807758" w14:textId="77777777" w:rsidR="00522C3B" w:rsidRPr="00FD409C" w:rsidRDefault="00522C3B" w:rsidP="00D504CB">
            <w:pPr>
              <w:spacing w:line="36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8.</w:t>
            </w:r>
          </w:p>
        </w:tc>
        <w:tc>
          <w:tcPr>
            <w:tcW w:w="0" w:type="auto"/>
            <w:hideMark/>
          </w:tcPr>
          <w:p w14:paraId="406F3DD7" w14:textId="77777777" w:rsidR="00522C3B" w:rsidRPr="00FD409C" w:rsidRDefault="00522C3B" w:rsidP="00D504C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Łubowo</w:t>
            </w:r>
          </w:p>
        </w:tc>
        <w:tc>
          <w:tcPr>
            <w:tcW w:w="0" w:type="auto"/>
            <w:hideMark/>
          </w:tcPr>
          <w:p w14:paraId="06A436E7" w14:textId="77777777" w:rsidR="00522C3B" w:rsidRPr="00FD409C" w:rsidRDefault="00522C3B" w:rsidP="00D504CB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17</w:t>
            </w:r>
          </w:p>
        </w:tc>
        <w:tc>
          <w:tcPr>
            <w:tcW w:w="0" w:type="auto"/>
            <w:hideMark/>
          </w:tcPr>
          <w:p w14:paraId="64DAEE91" w14:textId="56E8CBE9" w:rsidR="00522C3B" w:rsidRPr="00FD409C" w:rsidRDefault="00D87591" w:rsidP="00D504CB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7</w:t>
            </w:r>
          </w:p>
        </w:tc>
      </w:tr>
      <w:tr w:rsidR="00522C3B" w:rsidRPr="00FD409C" w14:paraId="7B03039F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0CC8762" w14:textId="77777777" w:rsidR="00522C3B" w:rsidRPr="00FD409C" w:rsidRDefault="00522C3B" w:rsidP="00D504CB">
            <w:pPr>
              <w:spacing w:line="36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9.</w:t>
            </w:r>
          </w:p>
        </w:tc>
        <w:tc>
          <w:tcPr>
            <w:tcW w:w="0" w:type="auto"/>
            <w:hideMark/>
          </w:tcPr>
          <w:p w14:paraId="41725E58" w14:textId="77777777" w:rsidR="00522C3B" w:rsidRPr="00FD409C" w:rsidRDefault="00522C3B" w:rsidP="00D504C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Moraczewo</w:t>
            </w:r>
          </w:p>
        </w:tc>
        <w:tc>
          <w:tcPr>
            <w:tcW w:w="0" w:type="auto"/>
            <w:hideMark/>
          </w:tcPr>
          <w:p w14:paraId="5B9A2219" w14:textId="77777777" w:rsidR="00522C3B" w:rsidRPr="00FD409C" w:rsidRDefault="00522C3B" w:rsidP="00D504CB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0" w:type="auto"/>
            <w:hideMark/>
          </w:tcPr>
          <w:p w14:paraId="431AED00" w14:textId="77777777" w:rsidR="00522C3B" w:rsidRPr="00FD409C" w:rsidRDefault="00522C3B" w:rsidP="00D504CB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0</w:t>
            </w:r>
          </w:p>
        </w:tc>
      </w:tr>
      <w:tr w:rsidR="00522C3B" w:rsidRPr="00FD409C" w14:paraId="6EA7953C" w14:textId="77777777" w:rsidTr="002D38B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DAED6CF" w14:textId="77777777" w:rsidR="00522C3B" w:rsidRPr="00FD409C" w:rsidRDefault="00522C3B" w:rsidP="00D504CB">
            <w:pPr>
              <w:spacing w:line="36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10.</w:t>
            </w:r>
          </w:p>
        </w:tc>
        <w:tc>
          <w:tcPr>
            <w:tcW w:w="0" w:type="auto"/>
            <w:hideMark/>
          </w:tcPr>
          <w:p w14:paraId="77739A56" w14:textId="77777777" w:rsidR="00522C3B" w:rsidRPr="00FD409C" w:rsidRDefault="00522C3B" w:rsidP="00D504C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Owieczki</w:t>
            </w:r>
          </w:p>
        </w:tc>
        <w:tc>
          <w:tcPr>
            <w:tcW w:w="0" w:type="auto"/>
            <w:hideMark/>
          </w:tcPr>
          <w:p w14:paraId="28F4DEF6" w14:textId="77777777" w:rsidR="00522C3B" w:rsidRPr="00FD409C" w:rsidRDefault="00522C3B" w:rsidP="00D504CB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0" w:type="auto"/>
            <w:hideMark/>
          </w:tcPr>
          <w:p w14:paraId="551A57CF" w14:textId="77777777" w:rsidR="00522C3B" w:rsidRPr="00FD409C" w:rsidRDefault="00522C3B" w:rsidP="00D504CB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0</w:t>
            </w:r>
          </w:p>
        </w:tc>
      </w:tr>
      <w:tr w:rsidR="00522C3B" w:rsidRPr="00FD409C" w14:paraId="75207780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E15145C" w14:textId="77777777" w:rsidR="00522C3B" w:rsidRPr="00FD409C" w:rsidRDefault="00522C3B" w:rsidP="00D504CB">
            <w:pPr>
              <w:spacing w:line="36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11.</w:t>
            </w:r>
          </w:p>
        </w:tc>
        <w:tc>
          <w:tcPr>
            <w:tcW w:w="0" w:type="auto"/>
            <w:hideMark/>
          </w:tcPr>
          <w:p w14:paraId="79BAE71C" w14:textId="77777777" w:rsidR="00522C3B" w:rsidRPr="00FD409C" w:rsidRDefault="00522C3B" w:rsidP="00D504C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Pierzyska-Baranowo</w:t>
            </w:r>
          </w:p>
        </w:tc>
        <w:tc>
          <w:tcPr>
            <w:tcW w:w="0" w:type="auto"/>
            <w:hideMark/>
          </w:tcPr>
          <w:p w14:paraId="12410746" w14:textId="77777777" w:rsidR="00522C3B" w:rsidRPr="00FD409C" w:rsidRDefault="00522C3B" w:rsidP="00D504CB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0" w:type="auto"/>
            <w:hideMark/>
          </w:tcPr>
          <w:p w14:paraId="63C0C3B2" w14:textId="77777777" w:rsidR="00522C3B" w:rsidRPr="00FD409C" w:rsidRDefault="00522C3B" w:rsidP="00D504CB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0</w:t>
            </w:r>
          </w:p>
        </w:tc>
      </w:tr>
      <w:tr w:rsidR="00522C3B" w:rsidRPr="00FD409C" w14:paraId="73DD8C00" w14:textId="77777777" w:rsidTr="002D38B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99562A8" w14:textId="77777777" w:rsidR="00522C3B" w:rsidRPr="00FD409C" w:rsidRDefault="00522C3B" w:rsidP="00D504CB">
            <w:pPr>
              <w:spacing w:line="36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12.</w:t>
            </w:r>
          </w:p>
        </w:tc>
        <w:tc>
          <w:tcPr>
            <w:tcW w:w="0" w:type="auto"/>
            <w:hideMark/>
          </w:tcPr>
          <w:p w14:paraId="72F6BC4B" w14:textId="77777777" w:rsidR="00522C3B" w:rsidRPr="00FD409C" w:rsidRDefault="00522C3B" w:rsidP="00D504C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Przyborowo</w:t>
            </w:r>
          </w:p>
        </w:tc>
        <w:tc>
          <w:tcPr>
            <w:tcW w:w="0" w:type="auto"/>
            <w:hideMark/>
          </w:tcPr>
          <w:p w14:paraId="7EA26D6C" w14:textId="77777777" w:rsidR="00522C3B" w:rsidRPr="00FD409C" w:rsidRDefault="00522C3B" w:rsidP="00D504CB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0" w:type="auto"/>
            <w:hideMark/>
          </w:tcPr>
          <w:p w14:paraId="384CC2E5" w14:textId="77777777" w:rsidR="00522C3B" w:rsidRPr="00FD409C" w:rsidRDefault="00522C3B" w:rsidP="00D504CB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0</w:t>
            </w:r>
          </w:p>
        </w:tc>
      </w:tr>
      <w:tr w:rsidR="00522C3B" w:rsidRPr="00FD409C" w14:paraId="24C452A9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550E0C7" w14:textId="77777777" w:rsidR="00522C3B" w:rsidRPr="00FD409C" w:rsidRDefault="00522C3B" w:rsidP="00D504CB">
            <w:pPr>
              <w:spacing w:line="36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13.</w:t>
            </w:r>
          </w:p>
        </w:tc>
        <w:tc>
          <w:tcPr>
            <w:tcW w:w="0" w:type="auto"/>
            <w:hideMark/>
          </w:tcPr>
          <w:p w14:paraId="5ACBE0AC" w14:textId="77777777" w:rsidR="00522C3B" w:rsidRPr="00FD409C" w:rsidRDefault="00522C3B" w:rsidP="00D504C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Rybitwy</w:t>
            </w:r>
          </w:p>
        </w:tc>
        <w:tc>
          <w:tcPr>
            <w:tcW w:w="0" w:type="auto"/>
            <w:hideMark/>
          </w:tcPr>
          <w:p w14:paraId="5A771108" w14:textId="77777777" w:rsidR="00522C3B" w:rsidRPr="00FD409C" w:rsidRDefault="00522C3B" w:rsidP="00D504CB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0" w:type="auto"/>
            <w:hideMark/>
          </w:tcPr>
          <w:p w14:paraId="24D544FD" w14:textId="77777777" w:rsidR="00522C3B" w:rsidRPr="00FD409C" w:rsidRDefault="00522C3B" w:rsidP="00D504CB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0</w:t>
            </w:r>
          </w:p>
        </w:tc>
      </w:tr>
      <w:tr w:rsidR="00522C3B" w:rsidRPr="00FD409C" w14:paraId="55F47311" w14:textId="77777777" w:rsidTr="002D38B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AA3F271" w14:textId="77777777" w:rsidR="00522C3B" w:rsidRPr="00FD409C" w:rsidRDefault="00522C3B" w:rsidP="00D504CB">
            <w:pPr>
              <w:spacing w:line="36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14.</w:t>
            </w:r>
          </w:p>
        </w:tc>
        <w:tc>
          <w:tcPr>
            <w:tcW w:w="0" w:type="auto"/>
            <w:hideMark/>
          </w:tcPr>
          <w:p w14:paraId="1E9892BF" w14:textId="77777777" w:rsidR="00522C3B" w:rsidRPr="00FD409C" w:rsidRDefault="00522C3B" w:rsidP="00D504C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Rzegnowo</w:t>
            </w:r>
          </w:p>
        </w:tc>
        <w:tc>
          <w:tcPr>
            <w:tcW w:w="0" w:type="auto"/>
            <w:hideMark/>
          </w:tcPr>
          <w:p w14:paraId="5E427DFB" w14:textId="77777777" w:rsidR="00522C3B" w:rsidRPr="00FD409C" w:rsidRDefault="00522C3B" w:rsidP="00D504CB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0" w:type="auto"/>
            <w:hideMark/>
          </w:tcPr>
          <w:p w14:paraId="37E7E2CC" w14:textId="77777777" w:rsidR="00522C3B" w:rsidRPr="00FD409C" w:rsidRDefault="00522C3B" w:rsidP="00D504CB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0</w:t>
            </w:r>
          </w:p>
        </w:tc>
      </w:tr>
      <w:tr w:rsidR="00522C3B" w:rsidRPr="00FD409C" w14:paraId="7C9A8E8B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DEF2D8B" w14:textId="77777777" w:rsidR="00522C3B" w:rsidRPr="00FD409C" w:rsidRDefault="00522C3B" w:rsidP="00D504CB">
            <w:pPr>
              <w:spacing w:line="36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15.</w:t>
            </w:r>
          </w:p>
        </w:tc>
        <w:tc>
          <w:tcPr>
            <w:tcW w:w="0" w:type="auto"/>
            <w:hideMark/>
          </w:tcPr>
          <w:p w14:paraId="7BB2E337" w14:textId="77777777" w:rsidR="00522C3B" w:rsidRPr="00FD409C" w:rsidRDefault="00522C3B" w:rsidP="00D504C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Siemianowo</w:t>
            </w:r>
          </w:p>
        </w:tc>
        <w:tc>
          <w:tcPr>
            <w:tcW w:w="0" w:type="auto"/>
            <w:hideMark/>
          </w:tcPr>
          <w:p w14:paraId="18C3BE40" w14:textId="77777777" w:rsidR="00522C3B" w:rsidRPr="00FD409C" w:rsidRDefault="00522C3B" w:rsidP="00D504CB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0" w:type="auto"/>
            <w:hideMark/>
          </w:tcPr>
          <w:p w14:paraId="28666E19" w14:textId="77777777" w:rsidR="00522C3B" w:rsidRPr="00FD409C" w:rsidRDefault="00522C3B" w:rsidP="00D504CB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0</w:t>
            </w:r>
          </w:p>
        </w:tc>
      </w:tr>
      <w:tr w:rsidR="00522C3B" w:rsidRPr="00FD409C" w14:paraId="631C9728" w14:textId="77777777" w:rsidTr="002D38B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05B660D" w14:textId="77777777" w:rsidR="00522C3B" w:rsidRPr="00FD409C" w:rsidRDefault="00522C3B" w:rsidP="00D504CB">
            <w:pPr>
              <w:spacing w:line="36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16.</w:t>
            </w:r>
          </w:p>
        </w:tc>
        <w:tc>
          <w:tcPr>
            <w:tcW w:w="0" w:type="auto"/>
            <w:hideMark/>
          </w:tcPr>
          <w:p w14:paraId="5D66EECA" w14:textId="77777777" w:rsidR="00522C3B" w:rsidRPr="00FD409C" w:rsidRDefault="00522C3B" w:rsidP="00D504C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Wierzyce</w:t>
            </w:r>
          </w:p>
        </w:tc>
        <w:tc>
          <w:tcPr>
            <w:tcW w:w="0" w:type="auto"/>
            <w:hideMark/>
          </w:tcPr>
          <w:p w14:paraId="50E3B511" w14:textId="77777777" w:rsidR="00522C3B" w:rsidRPr="00FD409C" w:rsidRDefault="00522C3B" w:rsidP="00D504CB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28</w:t>
            </w:r>
          </w:p>
        </w:tc>
        <w:tc>
          <w:tcPr>
            <w:tcW w:w="0" w:type="auto"/>
            <w:hideMark/>
          </w:tcPr>
          <w:p w14:paraId="4AA6266A" w14:textId="77777777" w:rsidR="00522C3B" w:rsidRPr="00FD409C" w:rsidRDefault="00522C3B" w:rsidP="00D504CB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0</w:t>
            </w:r>
          </w:p>
        </w:tc>
      </w:tr>
      <w:tr w:rsidR="00522C3B" w:rsidRPr="00FD409C" w14:paraId="435AEC75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hideMark/>
          </w:tcPr>
          <w:p w14:paraId="5ADFD3E3" w14:textId="77777777" w:rsidR="00522C3B" w:rsidRPr="00FD409C" w:rsidRDefault="00522C3B" w:rsidP="00D504CB">
            <w:pPr>
              <w:spacing w:line="36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RAZEM</w:t>
            </w:r>
          </w:p>
        </w:tc>
        <w:tc>
          <w:tcPr>
            <w:tcW w:w="0" w:type="auto"/>
            <w:hideMark/>
          </w:tcPr>
          <w:p w14:paraId="57D09D0E" w14:textId="77777777" w:rsidR="00522C3B" w:rsidRPr="00FD409C" w:rsidRDefault="00522C3B" w:rsidP="00D504CB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134</w:t>
            </w:r>
          </w:p>
        </w:tc>
        <w:tc>
          <w:tcPr>
            <w:tcW w:w="0" w:type="auto"/>
            <w:hideMark/>
          </w:tcPr>
          <w:p w14:paraId="79260A02" w14:textId="77777777" w:rsidR="00522C3B" w:rsidRPr="00FD409C" w:rsidRDefault="00522C3B" w:rsidP="00D504CB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13</w:t>
            </w:r>
          </w:p>
        </w:tc>
      </w:tr>
    </w:tbl>
    <w:p w14:paraId="122E168E" w14:textId="77777777" w:rsidR="00522C3B" w:rsidRPr="00FD409C" w:rsidRDefault="00522C3B" w:rsidP="00D504C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D23F518" w14:textId="77777777" w:rsidR="00CE7B98" w:rsidRPr="00FD409C" w:rsidRDefault="00263FA5" w:rsidP="00D504CB">
      <w:pPr>
        <w:pStyle w:val="Akapitzlist"/>
        <w:numPr>
          <w:ilvl w:val="1"/>
          <w:numId w:val="3"/>
        </w:numPr>
        <w:spacing w:after="0" w:line="360" w:lineRule="auto"/>
        <w:outlineLvl w:val="1"/>
        <w:rPr>
          <w:rFonts w:ascii="Times New Roman" w:hAnsi="Times New Roman" w:cs="Times New Roman"/>
          <w:sz w:val="24"/>
          <w:szCs w:val="24"/>
        </w:rPr>
      </w:pPr>
      <w:bookmarkStart w:id="37" w:name="_Toc43709380"/>
      <w:r w:rsidRPr="00FD409C">
        <w:rPr>
          <w:rFonts w:ascii="Times New Roman" w:hAnsi="Times New Roman" w:cs="Times New Roman"/>
          <w:b/>
          <w:sz w:val="24"/>
          <w:szCs w:val="24"/>
        </w:rPr>
        <w:t>Wieloletni Program Gospodarowania Mieszkaniowym Zasobem Gminy Łubowo na lata 2017-2021</w:t>
      </w:r>
      <w:bookmarkEnd w:id="37"/>
    </w:p>
    <w:p w14:paraId="377E5357" w14:textId="77777777" w:rsidR="006F44D8" w:rsidRPr="00FD409C" w:rsidRDefault="009C219B" w:rsidP="00D504CB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Program swoim zakresem</w:t>
      </w:r>
      <w:r w:rsidR="006F44D8" w:rsidRPr="00FD409C">
        <w:rPr>
          <w:rFonts w:ascii="Times New Roman" w:hAnsi="Times New Roman" w:cs="Times New Roman"/>
          <w:sz w:val="24"/>
          <w:szCs w:val="24"/>
        </w:rPr>
        <w:t xml:space="preserve"> obejmuje:</w:t>
      </w:r>
    </w:p>
    <w:p w14:paraId="044FFE3C" w14:textId="77777777" w:rsidR="006F44D8" w:rsidRPr="00FD409C" w:rsidRDefault="006F44D8" w:rsidP="00D504CB">
      <w:pPr>
        <w:pStyle w:val="Akapitzlist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prognozę dotyczącą wielkości oraz stanu technicznego zasobu mieszkaniowego gminy;</w:t>
      </w:r>
    </w:p>
    <w:p w14:paraId="0BD8FE2B" w14:textId="77777777" w:rsidR="006F44D8" w:rsidRPr="00FD409C" w:rsidRDefault="006F44D8" w:rsidP="00D504CB">
      <w:pPr>
        <w:pStyle w:val="Akapitzlist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analizę potrzeb oraz plan remontów i modernizacji wynikający ze stanu technicznego budynków i lokali, z podziałem na kolejne lata;</w:t>
      </w:r>
    </w:p>
    <w:p w14:paraId="1E9B7E35" w14:textId="77777777" w:rsidR="006F44D8" w:rsidRPr="00FD409C" w:rsidRDefault="006F44D8" w:rsidP="00D504CB">
      <w:pPr>
        <w:pStyle w:val="Akapitzlist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planowana sprzedaż lokali w kolejnych latach;</w:t>
      </w:r>
    </w:p>
    <w:p w14:paraId="4E456EC6" w14:textId="77777777" w:rsidR="006F44D8" w:rsidRPr="00FD409C" w:rsidRDefault="006F44D8" w:rsidP="00D504CB">
      <w:pPr>
        <w:pStyle w:val="Akapitzlist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zasady polityki czynszowej oraz warunki obniżenia czynszu;</w:t>
      </w:r>
    </w:p>
    <w:p w14:paraId="58B7929F" w14:textId="77777777" w:rsidR="006F44D8" w:rsidRPr="00FD409C" w:rsidRDefault="006F44D8" w:rsidP="00D504CB">
      <w:pPr>
        <w:pStyle w:val="Akapitzlist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sposób i zasady zarządzania lokalami i budynkami wchodzącymi w skład mieszkaniowego zasobu gminy oraz przewidywane zmiany w zakresie zarządzania mieszkaniowym zasobem gminy w kolejnych latach;</w:t>
      </w:r>
    </w:p>
    <w:p w14:paraId="1580BECC" w14:textId="77777777" w:rsidR="006F44D8" w:rsidRPr="00FD409C" w:rsidRDefault="006F44D8" w:rsidP="00D504CB">
      <w:pPr>
        <w:pStyle w:val="Akapitzlist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źródła finansowania gospodarki mieszkaniowej w kolejnych latach;</w:t>
      </w:r>
    </w:p>
    <w:p w14:paraId="07245435" w14:textId="77777777" w:rsidR="009C219B" w:rsidRPr="00FD409C" w:rsidRDefault="006F44D8" w:rsidP="00D504CB">
      <w:pPr>
        <w:pStyle w:val="Akapitzlist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wysokość wydatków w kolejnych latach, z podziałem na koszty bieżącej eksploatacji, koszty remontów oraz koszty modernizacji lokali i budynków wchodzących w skład mieszkaniowego zasobu gminy, koszty zarządu nieruchomościami wspólnymi, których gmina jest jednym ze współwłaścicieli, a także wydatki inwestycyjne;</w:t>
      </w:r>
    </w:p>
    <w:p w14:paraId="17BF1C4B" w14:textId="77777777" w:rsidR="00CE7B98" w:rsidRPr="00FD409C" w:rsidRDefault="006F44D8" w:rsidP="00D504CB">
      <w:pPr>
        <w:pStyle w:val="Akapitzlist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opis innych działań mających na celu poprawę wykorzystania i racjonalizację gospodarowania mieszkaniowym zasobem gmin</w:t>
      </w:r>
    </w:p>
    <w:p w14:paraId="19AD3514" w14:textId="77777777" w:rsidR="009C219B" w:rsidRPr="00FD409C" w:rsidRDefault="009C219B" w:rsidP="00D504C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lastRenderedPageBreak/>
        <w:t>Zgodnie z zap</w:t>
      </w:r>
      <w:r w:rsidR="00763362" w:rsidRPr="00FD409C">
        <w:rPr>
          <w:rFonts w:ascii="Times New Roman" w:hAnsi="Times New Roman" w:cs="Times New Roman"/>
          <w:sz w:val="24"/>
          <w:szCs w:val="24"/>
        </w:rPr>
        <w:t>i</w:t>
      </w:r>
      <w:r w:rsidRPr="00FD409C">
        <w:rPr>
          <w:rFonts w:ascii="Times New Roman" w:hAnsi="Times New Roman" w:cs="Times New Roman"/>
          <w:sz w:val="24"/>
          <w:szCs w:val="24"/>
        </w:rPr>
        <w:t>sami Programu przewidywano zbywanie jednego lokalu mieszkaniowego rocznie przez cały okres objęty programem.</w:t>
      </w:r>
    </w:p>
    <w:p w14:paraId="24D9ECDA" w14:textId="77777777" w:rsidR="009C219B" w:rsidRPr="00FD409C" w:rsidRDefault="009C219B" w:rsidP="00D504C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Dodatkowo jako podstawowe zadanie gminy wskazano utrzymanie budynków i lokali we właściwym stanie technicznym poprzez wykonanie remontów bieżących, oraz remont dachu na budynku w Imielnie 11.</w:t>
      </w:r>
    </w:p>
    <w:p w14:paraId="57601D98" w14:textId="77777777" w:rsidR="009C219B" w:rsidRPr="00FD409C" w:rsidRDefault="009C219B" w:rsidP="00D504C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W celu zwiększenia bazy mieszkaniowej przewidywano następujące działania:</w:t>
      </w:r>
    </w:p>
    <w:p w14:paraId="1D5C251D" w14:textId="77777777" w:rsidR="009C219B" w:rsidRPr="00FD409C" w:rsidRDefault="009C219B" w:rsidP="00D504CB">
      <w:pPr>
        <w:pStyle w:val="Akapitzlist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zmiana sposobu użytkowania lokalu po byłej świetlicy wiejskiej w Wierzycach. W wyniku podziału lokalu świetlicy i wykonania niezbędnych robót przewiduje się utworzenia 1 lokalu mieszkalnego i 1 lokalu socjalnego.</w:t>
      </w:r>
    </w:p>
    <w:p w14:paraId="73089BA7" w14:textId="77777777" w:rsidR="009C219B" w:rsidRPr="00FD409C" w:rsidRDefault="009C219B" w:rsidP="00D504CB">
      <w:pPr>
        <w:pStyle w:val="Akapitzlist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dalsza adaptacja budynku w Rzegnowie nr 11A o kolejne lokale.</w:t>
      </w:r>
    </w:p>
    <w:p w14:paraId="6E861895" w14:textId="2128DB4D" w:rsidR="003831D0" w:rsidRPr="00FD409C" w:rsidRDefault="003831D0" w:rsidP="00D504CB">
      <w:pPr>
        <w:pStyle w:val="Akapitzlist"/>
        <w:numPr>
          <w:ilvl w:val="2"/>
          <w:numId w:val="3"/>
        </w:numPr>
        <w:spacing w:after="0" w:line="360" w:lineRule="auto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38" w:name="_Toc43709381"/>
      <w:r w:rsidRPr="00FD409C">
        <w:rPr>
          <w:rFonts w:ascii="Times New Roman" w:hAnsi="Times New Roman" w:cs="Times New Roman"/>
          <w:b/>
          <w:sz w:val="24"/>
          <w:szCs w:val="24"/>
        </w:rPr>
        <w:t>Stan realizacji</w:t>
      </w:r>
      <w:bookmarkEnd w:id="38"/>
      <w:r w:rsidR="004060D0">
        <w:rPr>
          <w:rFonts w:ascii="Times New Roman" w:hAnsi="Times New Roman" w:cs="Times New Roman"/>
          <w:b/>
          <w:sz w:val="24"/>
          <w:szCs w:val="24"/>
        </w:rPr>
        <w:t xml:space="preserve"> w 2019 roku</w:t>
      </w:r>
    </w:p>
    <w:p w14:paraId="296A0776" w14:textId="77777777" w:rsidR="001121F5" w:rsidRPr="00143AFD" w:rsidRDefault="001121F5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43AFD">
        <w:rPr>
          <w:rFonts w:ascii="Times New Roman" w:hAnsi="Times New Roman" w:cs="Times New Roman"/>
          <w:sz w:val="24"/>
          <w:szCs w:val="24"/>
          <w:u w:val="single"/>
        </w:rPr>
        <w:t>Sprzedaż lokali</w:t>
      </w:r>
    </w:p>
    <w:p w14:paraId="63AD131B" w14:textId="2B8C4663" w:rsidR="003308B2" w:rsidRPr="00143AFD" w:rsidRDefault="003308B2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AFD">
        <w:rPr>
          <w:rFonts w:ascii="Times New Roman" w:hAnsi="Times New Roman" w:cs="Times New Roman"/>
          <w:sz w:val="24"/>
          <w:szCs w:val="24"/>
        </w:rPr>
        <w:t>W roku 201</w:t>
      </w:r>
      <w:r w:rsidR="00A80192" w:rsidRPr="00143AFD">
        <w:rPr>
          <w:rFonts w:ascii="Times New Roman" w:hAnsi="Times New Roman" w:cs="Times New Roman"/>
          <w:sz w:val="24"/>
          <w:szCs w:val="24"/>
        </w:rPr>
        <w:t>9</w:t>
      </w:r>
      <w:r w:rsidRPr="00143AFD">
        <w:rPr>
          <w:rFonts w:ascii="Times New Roman" w:hAnsi="Times New Roman" w:cs="Times New Roman"/>
          <w:sz w:val="24"/>
          <w:szCs w:val="24"/>
        </w:rPr>
        <w:t xml:space="preserve"> </w:t>
      </w:r>
      <w:r w:rsidR="00A80192" w:rsidRPr="00143AFD">
        <w:rPr>
          <w:rFonts w:ascii="Times New Roman" w:hAnsi="Times New Roman" w:cs="Times New Roman"/>
          <w:sz w:val="24"/>
          <w:szCs w:val="24"/>
        </w:rPr>
        <w:t>sprzedano 4 lokale mieszkalne</w:t>
      </w:r>
      <w:r w:rsidRPr="00143AFD">
        <w:rPr>
          <w:rFonts w:ascii="Times New Roman" w:hAnsi="Times New Roman" w:cs="Times New Roman"/>
          <w:sz w:val="24"/>
          <w:szCs w:val="24"/>
        </w:rPr>
        <w:t>.</w:t>
      </w:r>
    </w:p>
    <w:p w14:paraId="01C2D977" w14:textId="77777777" w:rsidR="001121F5" w:rsidRPr="00143AFD" w:rsidRDefault="001121F5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43AFD">
        <w:rPr>
          <w:rFonts w:ascii="Times New Roman" w:hAnsi="Times New Roman" w:cs="Times New Roman"/>
          <w:sz w:val="24"/>
          <w:szCs w:val="24"/>
          <w:u w:val="single"/>
        </w:rPr>
        <w:t>Działania inwestycyjne</w:t>
      </w:r>
    </w:p>
    <w:p w14:paraId="2B1D57DD" w14:textId="50A1C085" w:rsidR="003308B2" w:rsidRDefault="001121F5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AFD">
        <w:rPr>
          <w:rFonts w:ascii="Times New Roman" w:hAnsi="Times New Roman" w:cs="Times New Roman"/>
          <w:sz w:val="24"/>
          <w:szCs w:val="24"/>
        </w:rPr>
        <w:t xml:space="preserve">W </w:t>
      </w:r>
      <w:r w:rsidR="00143AFD" w:rsidRPr="00143AFD">
        <w:rPr>
          <w:rFonts w:ascii="Times New Roman" w:hAnsi="Times New Roman" w:cs="Times New Roman"/>
          <w:sz w:val="24"/>
          <w:szCs w:val="24"/>
        </w:rPr>
        <w:t>roku bieżącym</w:t>
      </w:r>
      <w:r w:rsidR="003308B2" w:rsidRPr="00143AFD">
        <w:rPr>
          <w:rFonts w:ascii="Times New Roman" w:hAnsi="Times New Roman" w:cs="Times New Roman"/>
          <w:sz w:val="24"/>
          <w:szCs w:val="24"/>
        </w:rPr>
        <w:t xml:space="preserve"> wykonano bieżące remonty.</w:t>
      </w:r>
    </w:p>
    <w:p w14:paraId="0C8852DE" w14:textId="77777777" w:rsidR="00A646D5" w:rsidRPr="00143AFD" w:rsidRDefault="00A646D5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56809E" w14:textId="77777777" w:rsidR="00CE7B98" w:rsidRPr="00FD409C" w:rsidRDefault="00CE7B98" w:rsidP="00D504CB">
      <w:pPr>
        <w:pStyle w:val="Akapitzlist"/>
        <w:numPr>
          <w:ilvl w:val="1"/>
          <w:numId w:val="3"/>
        </w:numPr>
        <w:spacing w:after="0" w:line="360" w:lineRule="auto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9" w:name="_Toc43709382"/>
      <w:r w:rsidRPr="00FD409C">
        <w:rPr>
          <w:rFonts w:ascii="Times New Roman" w:hAnsi="Times New Roman" w:cs="Times New Roman"/>
          <w:b/>
          <w:sz w:val="24"/>
          <w:szCs w:val="24"/>
        </w:rPr>
        <w:t>Plan gospodarki niskoemisyjnej</w:t>
      </w:r>
      <w:bookmarkEnd w:id="39"/>
    </w:p>
    <w:p w14:paraId="6691001E" w14:textId="48E17668" w:rsidR="001A1F3D" w:rsidRPr="00FD409C" w:rsidRDefault="001A1F3D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W a</w:t>
      </w:r>
      <w:r w:rsidR="001121F5" w:rsidRPr="00FD409C">
        <w:rPr>
          <w:rFonts w:ascii="Times New Roman" w:hAnsi="Times New Roman" w:cs="Times New Roman"/>
          <w:sz w:val="24"/>
          <w:szCs w:val="24"/>
        </w:rPr>
        <w:t>k</w:t>
      </w:r>
      <w:r w:rsidRPr="00FD409C">
        <w:rPr>
          <w:rFonts w:ascii="Times New Roman" w:hAnsi="Times New Roman" w:cs="Times New Roman"/>
          <w:sz w:val="24"/>
          <w:szCs w:val="24"/>
        </w:rPr>
        <w:t xml:space="preserve">tualizacji planu gospodarki niskoemisyjnych </w:t>
      </w:r>
      <w:r w:rsidR="00A646D5" w:rsidRPr="00A646D5">
        <w:rPr>
          <w:rFonts w:ascii="Times New Roman" w:hAnsi="Times New Roman" w:cs="Times New Roman"/>
          <w:b/>
          <w:sz w:val="24"/>
          <w:szCs w:val="24"/>
        </w:rPr>
        <w:t>z roku 2017</w:t>
      </w:r>
      <w:r w:rsidR="00A646D5">
        <w:rPr>
          <w:rFonts w:ascii="Times New Roman" w:hAnsi="Times New Roman" w:cs="Times New Roman"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>przedstawiono następujące problemy.</w:t>
      </w:r>
    </w:p>
    <w:p w14:paraId="63BE6D1E" w14:textId="77777777" w:rsidR="001A1F3D" w:rsidRPr="00FD409C" w:rsidRDefault="00D057BD" w:rsidP="00D504C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409C">
        <w:rPr>
          <w:rFonts w:ascii="Times New Roman" w:hAnsi="Times New Roman" w:cs="Times New Roman"/>
          <w:b/>
          <w:sz w:val="24"/>
          <w:szCs w:val="24"/>
        </w:rPr>
        <w:t>Sektor mieszkalny:</w:t>
      </w:r>
    </w:p>
    <w:p w14:paraId="1B6CF928" w14:textId="77777777" w:rsidR="001A1F3D" w:rsidRPr="00FD409C" w:rsidRDefault="00D057BD" w:rsidP="00D504CB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Głównym emiterem CO2 w gminie Łubowo jest sektor związany z budynkami mieszkalnymi; </w:t>
      </w:r>
    </w:p>
    <w:p w14:paraId="3E9F4487" w14:textId="77777777" w:rsidR="001A1F3D" w:rsidRPr="00FD409C" w:rsidRDefault="00D057BD" w:rsidP="00D504CB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Znaczna część mieszkań ogrzewana jest węglem – najbardziej emisyjnym nośnikiem energii. Wiele mieszkań nie została w pełni zmodernizowana, co wpływa na komfort cieplny mieszkańców i jednocześnie na zużycie czynnika grzewczego, a jednocześnie większą emisję gazów cieplarnianych; </w:t>
      </w:r>
    </w:p>
    <w:p w14:paraId="7F14D671" w14:textId="77777777" w:rsidR="001A1F3D" w:rsidRPr="00FD409C" w:rsidRDefault="00D057BD" w:rsidP="00D504CB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Niski odsetek wykorzystania instalacji odnawialnych źródeł energii na budynkach mieszkalnych; </w:t>
      </w:r>
    </w:p>
    <w:p w14:paraId="5D73A05D" w14:textId="77777777" w:rsidR="001A1F3D" w:rsidRPr="00FD409C" w:rsidRDefault="00D057BD" w:rsidP="00D504CB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Wciąż niska świadomość ekologiczna mieszkańców przyczynia się do zwiększonej emisji dwutlenku węgla. </w:t>
      </w:r>
    </w:p>
    <w:p w14:paraId="37DBFE9B" w14:textId="77777777" w:rsidR="001A1F3D" w:rsidRPr="00FD409C" w:rsidRDefault="00D057BD" w:rsidP="00D504C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409C">
        <w:rPr>
          <w:rFonts w:ascii="Times New Roman" w:hAnsi="Times New Roman" w:cs="Times New Roman"/>
          <w:b/>
          <w:sz w:val="24"/>
          <w:szCs w:val="24"/>
        </w:rPr>
        <w:t xml:space="preserve">Transport drogowy (mobilność) i oświetlenie uliczne: </w:t>
      </w:r>
    </w:p>
    <w:p w14:paraId="0DC34C97" w14:textId="5D0836A0" w:rsidR="00865867" w:rsidRPr="00FD409C" w:rsidRDefault="00D057BD" w:rsidP="00D504CB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Oświetlenie uliczne, przyczynia się do zwiększonego zapotrzebowania na energię; </w:t>
      </w:r>
    </w:p>
    <w:p w14:paraId="185DECE3" w14:textId="77777777" w:rsidR="00865867" w:rsidRPr="00FD409C" w:rsidRDefault="00D057BD" w:rsidP="00D504CB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lastRenderedPageBreak/>
        <w:t xml:space="preserve">Dużym zużyciem oraz ilością produkowanego dwutlenku węgla charakteryzuje się transport prywatny. W kolejnych latach przewiduje się wzrost ilości pojazdów na drogach gminnych, co przyczyni się do zwiększenia emisji CO2; </w:t>
      </w:r>
    </w:p>
    <w:p w14:paraId="6655847F" w14:textId="77777777" w:rsidR="00865867" w:rsidRPr="00FD409C" w:rsidRDefault="00D057BD" w:rsidP="00D504CB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Brak centrum przesiadkowego na terenie gminy, umożliwiającego mieszkańcom swobodne przemieszczanie się między miejscowościami; </w:t>
      </w:r>
    </w:p>
    <w:p w14:paraId="79C8F9A3" w14:textId="77777777" w:rsidR="00865867" w:rsidRPr="00FD409C" w:rsidRDefault="00D057BD" w:rsidP="00D504CB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Brak centrum mobilności na terenie gminy, umożliwiające planowanie podróży oraz łatwiejszy dostęp do usług komunikacyjnych; </w:t>
      </w:r>
    </w:p>
    <w:p w14:paraId="2E1DEBEF" w14:textId="77777777" w:rsidR="00CE7B98" w:rsidRPr="00FD409C" w:rsidRDefault="00D057BD" w:rsidP="00D504CB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Mała ilość ścieżek pieszo-rowerowych zapewniających bezpieczną komunikację pieszo-rowerową, a zachęcających do zamienienia pojazdów napędzanych paliwami płynnymi na ekonomiczny środek transportu</w:t>
      </w:r>
    </w:p>
    <w:p w14:paraId="4CF10445" w14:textId="77777777" w:rsidR="00865867" w:rsidRPr="00FD409C" w:rsidRDefault="00D057BD" w:rsidP="00D504C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409C">
        <w:rPr>
          <w:rFonts w:ascii="Times New Roman" w:hAnsi="Times New Roman" w:cs="Times New Roman"/>
          <w:b/>
          <w:sz w:val="24"/>
          <w:szCs w:val="24"/>
        </w:rPr>
        <w:t xml:space="preserve">Budynki użyteczności publicznej: </w:t>
      </w:r>
    </w:p>
    <w:p w14:paraId="553D99BD" w14:textId="77777777" w:rsidR="00865867" w:rsidRPr="00FD409C" w:rsidRDefault="00D057BD" w:rsidP="00D504CB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Budynki gminne nie są w pełni poddane termomodernizacji, co w całorocznym cyklu użytkowania zwiększa ich zapotrzebowanie na ciepło i energię; </w:t>
      </w:r>
    </w:p>
    <w:p w14:paraId="373FDD39" w14:textId="77777777" w:rsidR="00865867" w:rsidRPr="00FD409C" w:rsidRDefault="00D057BD" w:rsidP="00D504CB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 Oświetlenie w budynkach wymaga modernizacji, a sprzęt biurowy wymiany na energooszczędny. </w:t>
      </w:r>
    </w:p>
    <w:p w14:paraId="2816AD53" w14:textId="77777777" w:rsidR="00865867" w:rsidRPr="00FD409C" w:rsidRDefault="00D057BD" w:rsidP="00D504C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409C">
        <w:rPr>
          <w:rFonts w:ascii="Times New Roman" w:hAnsi="Times New Roman" w:cs="Times New Roman"/>
          <w:b/>
          <w:sz w:val="24"/>
          <w:szCs w:val="24"/>
        </w:rPr>
        <w:t xml:space="preserve">Przemysł i usługi: </w:t>
      </w:r>
    </w:p>
    <w:p w14:paraId="090405EC" w14:textId="77777777" w:rsidR="00865867" w:rsidRPr="00FD409C" w:rsidRDefault="00D057BD" w:rsidP="00D504CB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Przedsiębiorcy wybierają wariant tańszy w zakresie urządzeń grzewczych, biurowych, sprzętu stanowiącego wyposażenie działalności, co przekłada się na ilość emitowanych zanieczyszczeń do atmosfery. </w:t>
      </w:r>
    </w:p>
    <w:p w14:paraId="66B30EB9" w14:textId="77777777" w:rsidR="00DB07BF" w:rsidRPr="00FD409C" w:rsidRDefault="00DB07BF" w:rsidP="00D504C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48CBF6" w14:textId="77777777" w:rsidR="00865867" w:rsidRPr="00FD409C" w:rsidRDefault="00D057BD" w:rsidP="00D504C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409C">
        <w:rPr>
          <w:rFonts w:ascii="Times New Roman" w:hAnsi="Times New Roman" w:cs="Times New Roman"/>
          <w:b/>
          <w:sz w:val="24"/>
          <w:szCs w:val="24"/>
        </w:rPr>
        <w:t xml:space="preserve">Gospodarka wodno-ściekowa: </w:t>
      </w:r>
    </w:p>
    <w:p w14:paraId="49C586C4" w14:textId="77777777" w:rsidR="00D057BD" w:rsidRPr="00FD409C" w:rsidRDefault="00D057BD" w:rsidP="00D504CB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Urządzenia obsługujące gospodarkę wodno-ściekową charakteryzują się zwiększonym zapotrzebowaniem na energię elektryczną</w:t>
      </w:r>
    </w:p>
    <w:p w14:paraId="39CFE458" w14:textId="77777777" w:rsidR="00D057BD" w:rsidRPr="00FD409C" w:rsidRDefault="00865867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Głównymi celami przedstawionymi w Planie Gospo</w:t>
      </w:r>
      <w:r w:rsidR="00154273" w:rsidRPr="00FD409C">
        <w:rPr>
          <w:rFonts w:ascii="Times New Roman" w:hAnsi="Times New Roman" w:cs="Times New Roman"/>
          <w:sz w:val="24"/>
          <w:szCs w:val="24"/>
        </w:rPr>
        <w:t>da</w:t>
      </w:r>
      <w:r w:rsidRPr="00FD409C">
        <w:rPr>
          <w:rFonts w:ascii="Times New Roman" w:hAnsi="Times New Roman" w:cs="Times New Roman"/>
          <w:sz w:val="24"/>
          <w:szCs w:val="24"/>
        </w:rPr>
        <w:t>rki Niskemisyjnej są:</w:t>
      </w:r>
    </w:p>
    <w:p w14:paraId="7777E752" w14:textId="77777777" w:rsidR="00865867" w:rsidRPr="00FD409C" w:rsidRDefault="00D057BD" w:rsidP="00D504CB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Redukcj</w:t>
      </w:r>
      <w:r w:rsidR="00154273" w:rsidRPr="00FD409C">
        <w:rPr>
          <w:rFonts w:ascii="Times New Roman" w:hAnsi="Times New Roman" w:cs="Times New Roman"/>
          <w:sz w:val="24"/>
          <w:szCs w:val="24"/>
        </w:rPr>
        <w:t>a</w:t>
      </w:r>
      <w:r w:rsidRPr="00FD409C">
        <w:rPr>
          <w:rFonts w:ascii="Times New Roman" w:hAnsi="Times New Roman" w:cs="Times New Roman"/>
          <w:sz w:val="24"/>
          <w:szCs w:val="24"/>
        </w:rPr>
        <w:t xml:space="preserve"> emisji gazów cieplarnianych </w:t>
      </w:r>
    </w:p>
    <w:p w14:paraId="4DF22F72" w14:textId="77777777" w:rsidR="00865867" w:rsidRPr="00FD409C" w:rsidRDefault="00D057BD" w:rsidP="00D504CB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Zwiększenie udziału energii pochodzącej ze źródeł odnawialnych </w:t>
      </w:r>
    </w:p>
    <w:p w14:paraId="5F130F97" w14:textId="77777777" w:rsidR="00865867" w:rsidRPr="00FD409C" w:rsidRDefault="00D057BD" w:rsidP="00D504CB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Zmniejszenie zapotrzebowania na energię poprzez podniesienie efektywności energetycznej. </w:t>
      </w:r>
    </w:p>
    <w:p w14:paraId="7949F243" w14:textId="77777777" w:rsidR="001121F5" w:rsidRPr="00A646D5" w:rsidRDefault="00D057BD" w:rsidP="00D504C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46D5">
        <w:rPr>
          <w:rFonts w:ascii="Times New Roman" w:hAnsi="Times New Roman" w:cs="Times New Roman"/>
          <w:b/>
          <w:sz w:val="24"/>
          <w:szCs w:val="24"/>
        </w:rPr>
        <w:t>CEL STRATEGICZNY PLANU</w:t>
      </w:r>
    </w:p>
    <w:p w14:paraId="24DFEF73" w14:textId="77777777" w:rsidR="00D057BD" w:rsidRPr="00FD409C" w:rsidRDefault="001121F5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Po</w:t>
      </w:r>
      <w:r w:rsidR="00D057BD" w:rsidRPr="00FD409C">
        <w:rPr>
          <w:rFonts w:ascii="Times New Roman" w:hAnsi="Times New Roman" w:cs="Times New Roman"/>
          <w:sz w:val="24"/>
          <w:szCs w:val="24"/>
        </w:rPr>
        <w:t>prawa jakości środowiska naturalnego oraz zrównoważony rozwój gospodarczy gminyŁubowo, dzięki działaniom na rzecz redukcji emisji dwutlenku węgla oraz zapewnienie bezpieczeństwa komunikacyjnego mieszkańcom poprzez działania w sektorze transportu na terenie gminy</w:t>
      </w:r>
    </w:p>
    <w:p w14:paraId="3DF1D30A" w14:textId="77777777" w:rsidR="00953F29" w:rsidRPr="00A646D5" w:rsidRDefault="00D057BD" w:rsidP="00D504C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46D5">
        <w:rPr>
          <w:rFonts w:ascii="Times New Roman" w:hAnsi="Times New Roman" w:cs="Times New Roman"/>
          <w:b/>
          <w:sz w:val="24"/>
          <w:szCs w:val="24"/>
        </w:rPr>
        <w:lastRenderedPageBreak/>
        <w:t>CELE OPERACYJNE PLANU</w:t>
      </w:r>
      <w:r w:rsidR="007536F9" w:rsidRPr="00A646D5">
        <w:rPr>
          <w:rFonts w:ascii="Times New Roman" w:hAnsi="Times New Roman" w:cs="Times New Roman"/>
          <w:b/>
          <w:sz w:val="24"/>
          <w:szCs w:val="24"/>
        </w:rPr>
        <w:t>:</w:t>
      </w:r>
    </w:p>
    <w:p w14:paraId="0139EC52" w14:textId="77777777" w:rsidR="00953F29" w:rsidRPr="00FD409C" w:rsidRDefault="00D057BD" w:rsidP="00D504CB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Wykorzystanie potencjału odnawialnych źródeł energii na terenie gminy oraz</w:t>
      </w:r>
      <w:r w:rsidR="00154273"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>poprawa efektywności energetycznej obiektów komunalnych</w:t>
      </w:r>
    </w:p>
    <w:p w14:paraId="262BB66B" w14:textId="77777777" w:rsidR="00953F29" w:rsidRPr="00FD409C" w:rsidRDefault="00D057BD" w:rsidP="00D504CB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Modernizacja źródeł ciepła oraz wzrost zastosowania odnawianych źródeł energii</w:t>
      </w:r>
      <w:r w:rsidR="00154273"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>w produkcji energii użytkowej w sektorze mieszkalny</w:t>
      </w:r>
      <w:r w:rsidR="00154273" w:rsidRPr="00FD409C">
        <w:rPr>
          <w:rFonts w:ascii="Times New Roman" w:hAnsi="Times New Roman" w:cs="Times New Roman"/>
          <w:sz w:val="24"/>
          <w:szCs w:val="24"/>
        </w:rPr>
        <w:t>m</w:t>
      </w:r>
    </w:p>
    <w:p w14:paraId="7601FC4A" w14:textId="77777777" w:rsidR="00154273" w:rsidRPr="00FD409C" w:rsidRDefault="00D057BD" w:rsidP="00D504CB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Zmniejszenie emisji wywołanej transportem</w:t>
      </w:r>
    </w:p>
    <w:p w14:paraId="45388AEC" w14:textId="77777777" w:rsidR="00953F29" w:rsidRPr="00FD409C" w:rsidRDefault="00D057BD" w:rsidP="00D504CB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Wzrost świadomości ekologicznej w sektorze usługowym i przemysłowym</w:t>
      </w:r>
    </w:p>
    <w:p w14:paraId="25364E7C" w14:textId="77777777" w:rsidR="00D057BD" w:rsidRPr="00FD409C" w:rsidRDefault="00D057BD" w:rsidP="00D504CB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Promocja i edukacja interesariuszy Planu w zakresie idei proekologicznych,zrównoważonej mobilności, a także uwzględnienie gospodarki niskoemisyjnej w</w:t>
      </w:r>
      <w:r w:rsidR="00154273"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>dokumentach strategicznych gminy</w:t>
      </w:r>
    </w:p>
    <w:p w14:paraId="2F6DC137" w14:textId="77777777" w:rsidR="00D057BD" w:rsidRPr="00A646D5" w:rsidRDefault="007D2A51" w:rsidP="00D504C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46D5">
        <w:rPr>
          <w:rFonts w:ascii="Times New Roman" w:hAnsi="Times New Roman" w:cs="Times New Roman"/>
          <w:b/>
          <w:sz w:val="24"/>
          <w:szCs w:val="24"/>
        </w:rPr>
        <w:t>Cel operacyjny nr 1 jest podzielony na następujące działania:</w:t>
      </w:r>
    </w:p>
    <w:p w14:paraId="209A307A" w14:textId="77777777" w:rsidR="00F1152E" w:rsidRPr="00FD409C" w:rsidRDefault="00F1152E" w:rsidP="00D504CB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Termomodernizacja obiektów użyteczności publicznej </w:t>
      </w:r>
    </w:p>
    <w:p w14:paraId="56427576" w14:textId="77777777" w:rsidR="00F1152E" w:rsidRPr="00FD409C" w:rsidRDefault="00F1152E" w:rsidP="00D504CB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Rozwój budownictwa pasywnego i energooszczędnego </w:t>
      </w:r>
    </w:p>
    <w:p w14:paraId="4EA11219" w14:textId="77777777" w:rsidR="00F1152E" w:rsidRPr="00FD409C" w:rsidRDefault="00F1152E" w:rsidP="00D504CB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Modernizacja oświetlenia wewnętrznego oraz wymiana sprzętu biurowego na energooszczędny w budynkach użyteczności publicznej </w:t>
      </w:r>
    </w:p>
    <w:p w14:paraId="144027F2" w14:textId="77777777" w:rsidR="00F1152E" w:rsidRPr="00FD409C" w:rsidRDefault="00F1152E" w:rsidP="00D504CB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Produkcja energii elektrycznej i cieplnej na potrzeby budynków użyteczności publicznej </w:t>
      </w:r>
    </w:p>
    <w:p w14:paraId="7C4920BD" w14:textId="77777777" w:rsidR="007D2A51" w:rsidRPr="00FD409C" w:rsidRDefault="00F1152E" w:rsidP="00D504CB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Modernizacja energochłonnej infrastruktury wodno–ściekowej wraz z pozyskiwaniem przy niej energii elektrycznej</w:t>
      </w:r>
    </w:p>
    <w:p w14:paraId="1C79EAD9" w14:textId="77777777" w:rsidR="00DB07BF" w:rsidRPr="00FD409C" w:rsidRDefault="00DB07BF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3347CC" w14:textId="77777777" w:rsidR="00F1152E" w:rsidRPr="00A646D5" w:rsidRDefault="00F1152E" w:rsidP="00D504C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46D5">
        <w:rPr>
          <w:rFonts w:ascii="Times New Roman" w:hAnsi="Times New Roman" w:cs="Times New Roman"/>
          <w:b/>
          <w:sz w:val="24"/>
          <w:szCs w:val="24"/>
        </w:rPr>
        <w:t>Cel operacyjny nr 2 jest podzielony na następujące działania:</w:t>
      </w:r>
    </w:p>
    <w:p w14:paraId="26562318" w14:textId="77777777" w:rsidR="00F1152E" w:rsidRPr="00FD409C" w:rsidRDefault="00F1152E" w:rsidP="00D504CB">
      <w:pPr>
        <w:pStyle w:val="Akapitzlist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Ograniczenie emisji zanieczyszczeń powstających ze spalania paliw na potrzeby c.o. </w:t>
      </w:r>
    </w:p>
    <w:p w14:paraId="518D1C38" w14:textId="77777777" w:rsidR="00F1152E" w:rsidRPr="00FD409C" w:rsidRDefault="00F1152E" w:rsidP="00D504CB">
      <w:pPr>
        <w:pStyle w:val="Akapitzlist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Przygotowanie ciepłej wody użytkowej za pomocą alternatywnych sposobów pozyskiwania energii pierwotnej </w:t>
      </w:r>
    </w:p>
    <w:p w14:paraId="2D807BA4" w14:textId="77777777" w:rsidR="00F1152E" w:rsidRPr="00FD409C" w:rsidRDefault="00F1152E" w:rsidP="00D504CB">
      <w:pPr>
        <w:pStyle w:val="Akapitzlist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Montaż instalacji fotowoltaicznych na obiektach mieszkalnych </w:t>
      </w:r>
    </w:p>
    <w:p w14:paraId="3514209D" w14:textId="77777777" w:rsidR="00F1152E" w:rsidRPr="00FD409C" w:rsidRDefault="00F1152E" w:rsidP="00D504CB">
      <w:pPr>
        <w:pStyle w:val="Akapitzlist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Termomodernizacja budynków mieszkalnych </w:t>
      </w:r>
    </w:p>
    <w:p w14:paraId="6033FF4D" w14:textId="77777777" w:rsidR="00F1152E" w:rsidRPr="00FD409C" w:rsidRDefault="00F1152E" w:rsidP="00D504CB">
      <w:pPr>
        <w:pStyle w:val="Akapitzlist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Modernizacja zabudowy wielomieszkaniowej i budynków komunalnych</w:t>
      </w:r>
    </w:p>
    <w:p w14:paraId="45D605C3" w14:textId="77777777" w:rsidR="00F1152E" w:rsidRPr="00A646D5" w:rsidRDefault="00F1152E" w:rsidP="00D504C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46D5">
        <w:rPr>
          <w:rFonts w:ascii="Times New Roman" w:hAnsi="Times New Roman" w:cs="Times New Roman"/>
          <w:b/>
          <w:sz w:val="24"/>
          <w:szCs w:val="24"/>
        </w:rPr>
        <w:t>Cel operacyjny nr 3 jest podzielony na następujące działania:</w:t>
      </w:r>
    </w:p>
    <w:p w14:paraId="3EA7ED0C" w14:textId="77777777" w:rsidR="00F1152E" w:rsidRPr="00FD409C" w:rsidRDefault="00F1152E" w:rsidP="00D504CB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Modernizacja dróg gminnych oraz rozbudowa i modernizacja ścieżek pieszo-rowerowych wraz z infrastrukturą towarzyszącą</w:t>
      </w:r>
    </w:p>
    <w:p w14:paraId="4B3DABB7" w14:textId="77777777" w:rsidR="00F1152E" w:rsidRPr="00FD409C" w:rsidRDefault="00F1152E" w:rsidP="00D504CB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Promowanie zachowań energooszczędnych w transporcie - ECO-DRIVING </w:t>
      </w:r>
    </w:p>
    <w:p w14:paraId="17F17AD4" w14:textId="77777777" w:rsidR="00F1152E" w:rsidRPr="00FD409C" w:rsidRDefault="00F1152E" w:rsidP="00D504CB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Modernizacja oświetlenia ulicznego oraz zastosowanie oświetlenia hybrydowego</w:t>
      </w:r>
    </w:p>
    <w:p w14:paraId="2601C759" w14:textId="77777777" w:rsidR="00F1152E" w:rsidRPr="00FD409C" w:rsidRDefault="00F1152E" w:rsidP="00D504CB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Wprowadzenie nowych usług w zakresie mobilności</w:t>
      </w:r>
    </w:p>
    <w:p w14:paraId="2D495AE1" w14:textId="7D9AA065" w:rsidR="001121F5" w:rsidRPr="00A646D5" w:rsidRDefault="00F1152E" w:rsidP="00D504C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46D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Cel operacyjny nr </w:t>
      </w:r>
      <w:r w:rsidR="001121F5" w:rsidRPr="00A646D5"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="00A646D5">
        <w:rPr>
          <w:rFonts w:ascii="Times New Roman" w:hAnsi="Times New Roman" w:cs="Times New Roman"/>
          <w:b/>
          <w:sz w:val="24"/>
          <w:szCs w:val="24"/>
        </w:rPr>
        <w:t xml:space="preserve">podzielono na </w:t>
      </w:r>
      <w:r w:rsidR="001121F5" w:rsidRPr="00A646D5">
        <w:rPr>
          <w:rFonts w:ascii="Times New Roman" w:hAnsi="Times New Roman" w:cs="Times New Roman"/>
          <w:b/>
          <w:sz w:val="24"/>
          <w:szCs w:val="24"/>
        </w:rPr>
        <w:t>następujące działania:</w:t>
      </w:r>
    </w:p>
    <w:p w14:paraId="72303065" w14:textId="77777777" w:rsidR="00F1152E" w:rsidRPr="00FD409C" w:rsidRDefault="00F1152E" w:rsidP="00D504CB">
      <w:pPr>
        <w:pStyle w:val="Akapitzlist"/>
        <w:numPr>
          <w:ilvl w:val="0"/>
          <w:numId w:val="5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Wzrost świadomości ekologicznej oraz wykorzystania energii z OZE w sektorze usługowym i przemysłowym wraz z zrównoważonym rozwojem gospodarczym</w:t>
      </w:r>
    </w:p>
    <w:p w14:paraId="3DBD778C" w14:textId="77777777" w:rsidR="00F1152E" w:rsidRPr="00A646D5" w:rsidRDefault="00F1152E" w:rsidP="00D504C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46D5">
        <w:rPr>
          <w:rFonts w:ascii="Times New Roman" w:hAnsi="Times New Roman" w:cs="Times New Roman"/>
          <w:b/>
          <w:sz w:val="24"/>
          <w:szCs w:val="24"/>
        </w:rPr>
        <w:t>Cel operacyjny nr 5 jest podzielony na następujące działania:</w:t>
      </w:r>
    </w:p>
    <w:p w14:paraId="289FFC38" w14:textId="77777777" w:rsidR="00F1152E" w:rsidRPr="00FD409C" w:rsidRDefault="00F1152E" w:rsidP="00D504CB">
      <w:pPr>
        <w:pStyle w:val="Akapitzlist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Szkolenia interesariuszy Planu w zakresie gospodarki niskoemisyjnej i zrównoważonej mobilności </w:t>
      </w:r>
    </w:p>
    <w:p w14:paraId="1C9BB954" w14:textId="77777777" w:rsidR="00F1152E" w:rsidRPr="00FD409C" w:rsidRDefault="00F1152E" w:rsidP="00D504CB">
      <w:pPr>
        <w:pStyle w:val="Akapitzlist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Promocja i edukacja lokalnej społeczności w zakresie ograniczenia zużycia energii, wykorzystania odnawialnych źródeł energii oraz prawidłowej logistyki transportowej </w:t>
      </w:r>
    </w:p>
    <w:p w14:paraId="1D217BD9" w14:textId="77777777" w:rsidR="00F1152E" w:rsidRPr="00FD409C" w:rsidRDefault="00F1152E" w:rsidP="00D504CB">
      <w:pPr>
        <w:pStyle w:val="Akapitzlist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Zielone zamówienia publiczne </w:t>
      </w:r>
    </w:p>
    <w:p w14:paraId="2898ED61" w14:textId="77777777" w:rsidR="00F1152E" w:rsidRPr="00FD409C" w:rsidRDefault="00F1152E" w:rsidP="00D504CB">
      <w:pPr>
        <w:pStyle w:val="Akapitzlist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Aktualizacja Planu gospodarki niskoemisyjnej </w:t>
      </w:r>
    </w:p>
    <w:p w14:paraId="0DD768E6" w14:textId="77777777" w:rsidR="00F1152E" w:rsidRPr="00FD409C" w:rsidRDefault="00F1152E" w:rsidP="00D504CB">
      <w:pPr>
        <w:pStyle w:val="Akapitzlist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Zmiany w Planie zagospodarowania przestrzennego, umożliwiające lokalizację instalacji odnawialnych źródeł energii</w:t>
      </w:r>
    </w:p>
    <w:p w14:paraId="1BDFFE0C" w14:textId="77777777" w:rsidR="00D057BD" w:rsidRPr="00FD409C" w:rsidRDefault="00D057BD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21D890" w14:textId="77777777" w:rsidR="00F1152E" w:rsidRPr="00FD409C" w:rsidRDefault="00F1152E" w:rsidP="00D504CB">
      <w:p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W Planie przewidziano następujące wskaźniki:</w:t>
      </w:r>
    </w:p>
    <w:p w14:paraId="5C7E1415" w14:textId="77777777" w:rsidR="00F1152E" w:rsidRPr="00FD409C" w:rsidRDefault="00F1152E" w:rsidP="00D504CB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Całkowita emisja CO2</w:t>
      </w:r>
      <w:r w:rsidR="00154273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 </w:t>
      </w: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z transportu w gminie</w:t>
      </w:r>
      <w:r w:rsidR="00276B79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 (</w:t>
      </w: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tCO2/rok</w:t>
      </w:r>
      <w:r w:rsidR="00276B79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)</w:t>
      </w:r>
    </w:p>
    <w:p w14:paraId="6BD54890" w14:textId="77777777" w:rsidR="00F1152E" w:rsidRPr="00FD409C" w:rsidRDefault="00F1152E" w:rsidP="00D504CB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Łączne zużycie energii pierwotnej</w:t>
      </w:r>
      <w:r w:rsidR="00C25627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 (</w:t>
      </w: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MWh/rok</w:t>
      </w:r>
      <w:r w:rsidR="00276B79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)</w:t>
      </w:r>
    </w:p>
    <w:p w14:paraId="704D9B78" w14:textId="77777777" w:rsidR="00F1152E" w:rsidRPr="00FD409C" w:rsidRDefault="00F1152E" w:rsidP="00D504CB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Liczba projektów zrealizowanych w gminie </w:t>
      </w:r>
      <w:r w:rsidR="00C25627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(</w:t>
      </w: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szt. </w:t>
      </w:r>
      <w:r w:rsidR="00276B79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)</w:t>
      </w:r>
    </w:p>
    <w:p w14:paraId="6C523ECE" w14:textId="77777777" w:rsidR="00F1152E" w:rsidRPr="00FD409C" w:rsidRDefault="00F1152E" w:rsidP="00D504CB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Liczba zrealizowanych działań </w:t>
      </w:r>
      <w:r w:rsidR="00C25627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(</w:t>
      </w: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szt. </w:t>
      </w:r>
      <w:r w:rsidR="00C25627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)</w:t>
      </w:r>
    </w:p>
    <w:p w14:paraId="2A405A8D" w14:textId="77777777" w:rsidR="00F1152E" w:rsidRPr="00FD409C" w:rsidRDefault="00F1152E" w:rsidP="00D504CB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Całkowite zużycie energii elektrycznej na oświetlenie ulic </w:t>
      </w:r>
      <w:r w:rsidR="00C25627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(</w:t>
      </w: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MWh/rok </w:t>
      </w:r>
      <w:r w:rsidR="00276B79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)</w:t>
      </w:r>
    </w:p>
    <w:p w14:paraId="01DE947D" w14:textId="77777777" w:rsidR="00F1152E" w:rsidRPr="00FD409C" w:rsidRDefault="00F1152E" w:rsidP="00D504CB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Całkowite zużycie energii w transporcie </w:t>
      </w:r>
      <w:r w:rsidR="00C25627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(</w:t>
      </w: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MWh/rok </w:t>
      </w:r>
      <w:r w:rsidR="00276B79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)</w:t>
      </w:r>
    </w:p>
    <w:p w14:paraId="52F33AE7" w14:textId="77777777" w:rsidR="00F1152E" w:rsidRPr="00FD409C" w:rsidRDefault="00F1152E" w:rsidP="00D504CB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Całkowita emisja </w:t>
      </w:r>
      <w:r w:rsidR="00276B79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(</w:t>
      </w: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CO2GJ/rok </w:t>
      </w:r>
      <w:r w:rsidR="00276B79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)</w:t>
      </w:r>
    </w:p>
    <w:p w14:paraId="5827924D" w14:textId="77777777" w:rsidR="00F1152E" w:rsidRPr="00FD409C" w:rsidRDefault="00F1152E" w:rsidP="00D504CB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Długość zmodernizowanych odcinków dróg </w:t>
      </w:r>
      <w:r w:rsidR="00276B79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(</w:t>
      </w: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km </w:t>
      </w:r>
      <w:r w:rsidR="00276B79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)</w:t>
      </w:r>
    </w:p>
    <w:p w14:paraId="0124716A" w14:textId="77777777" w:rsidR="00F1152E" w:rsidRPr="00FD409C" w:rsidRDefault="00F1152E" w:rsidP="00D504CB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Długość wybudowanych chodników i ścieżek pieszo-rowerowych </w:t>
      </w:r>
      <w:r w:rsidR="00C25627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(</w:t>
      </w: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km </w:t>
      </w:r>
      <w:r w:rsidR="00276B79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)</w:t>
      </w:r>
    </w:p>
    <w:p w14:paraId="6E1F9006" w14:textId="77777777" w:rsidR="00F1152E" w:rsidRPr="00FD409C" w:rsidRDefault="00F1152E" w:rsidP="00D504CB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Ilość wybudowanych nowych instalacji w systemie hybrydowym </w:t>
      </w:r>
      <w:r w:rsidR="00276B79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(</w:t>
      </w: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szt. </w:t>
      </w:r>
      <w:r w:rsidR="00276B79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)</w:t>
      </w:r>
    </w:p>
    <w:p w14:paraId="4BE52FF0" w14:textId="77777777" w:rsidR="00F1152E" w:rsidRPr="00FD409C" w:rsidRDefault="00F1152E" w:rsidP="00D504CB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Ilość zmodernizowanych punktów oświetleniowych </w:t>
      </w:r>
      <w:r w:rsidR="00276B79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(</w:t>
      </w: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szt. </w:t>
      </w:r>
      <w:r w:rsidR="00276B79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)</w:t>
      </w:r>
    </w:p>
    <w:p w14:paraId="326CF603" w14:textId="77777777" w:rsidR="00F1152E" w:rsidRPr="00FD409C" w:rsidRDefault="00F1152E" w:rsidP="00D504CB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Ilość zakupionych pojazdów niskoemisyjnych</w:t>
      </w:r>
      <w:r w:rsidR="00276B79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 (</w:t>
      </w: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szt. </w:t>
      </w:r>
      <w:r w:rsidR="00276B79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)</w:t>
      </w:r>
    </w:p>
    <w:p w14:paraId="1926932E" w14:textId="77777777" w:rsidR="00F1152E" w:rsidRPr="00FD409C" w:rsidRDefault="00F1152E" w:rsidP="00D504CB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Liczba nowo powstałych stojaków dla rowerów </w:t>
      </w:r>
      <w:r w:rsidR="00276B79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(</w:t>
      </w: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szt. </w:t>
      </w:r>
      <w:r w:rsidR="00276B79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)</w:t>
      </w:r>
    </w:p>
    <w:p w14:paraId="77E90720" w14:textId="77777777" w:rsidR="00F1152E" w:rsidRPr="00FD409C" w:rsidRDefault="00F1152E" w:rsidP="00D504CB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Liczba projektów szkoleniowych</w:t>
      </w:r>
      <w:r w:rsidR="00276B79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 (</w:t>
      </w: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szt.</w:t>
      </w:r>
      <w:r w:rsidR="00276B79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)</w:t>
      </w:r>
    </w:p>
    <w:p w14:paraId="41C35867" w14:textId="77777777" w:rsidR="00F1152E" w:rsidRPr="00FD409C" w:rsidRDefault="00F1152E" w:rsidP="00D504CB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Liczba projektów edukacyjno-promocyjnych związanych z mobilnością </w:t>
      </w:r>
      <w:r w:rsidR="00276B79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(</w:t>
      </w: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szt. </w:t>
      </w:r>
      <w:r w:rsidR="00276B79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)</w:t>
      </w:r>
    </w:p>
    <w:p w14:paraId="7E2331F8" w14:textId="77777777" w:rsidR="00F1152E" w:rsidRPr="00FD409C" w:rsidRDefault="00F1152E" w:rsidP="00D504CB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Liczba zorganizowanych akcji promocyjno-informacyjnych </w:t>
      </w:r>
      <w:r w:rsidR="00276B79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(</w:t>
      </w: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szt. </w:t>
      </w:r>
      <w:r w:rsidR="00276B79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)</w:t>
      </w:r>
    </w:p>
    <w:p w14:paraId="2740ED08" w14:textId="77777777" w:rsidR="004E6D48" w:rsidRPr="00FD409C" w:rsidRDefault="00F1152E" w:rsidP="00D504CB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Liczba uczestników biorących udział w szkoleniach </w:t>
      </w:r>
      <w:r w:rsidR="00276B79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(</w:t>
      </w: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szt.</w:t>
      </w:r>
      <w:r w:rsidR="00276B79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)</w:t>
      </w:r>
    </w:p>
    <w:p w14:paraId="00D22227" w14:textId="77777777" w:rsidR="007536F9" w:rsidRDefault="007536F9" w:rsidP="00D504CB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082B84" w14:textId="77777777" w:rsidR="00A646D5" w:rsidRPr="00FD409C" w:rsidRDefault="00A646D5" w:rsidP="00D504CB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74E845" w14:textId="447A454A" w:rsidR="00F1152E" w:rsidRPr="00A646D5" w:rsidRDefault="003831D0" w:rsidP="00D504CB">
      <w:pPr>
        <w:pStyle w:val="Akapitzlist"/>
        <w:numPr>
          <w:ilvl w:val="2"/>
          <w:numId w:val="3"/>
        </w:numPr>
        <w:spacing w:after="0" w:line="360" w:lineRule="auto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40" w:name="_Toc43709383"/>
      <w:r w:rsidRPr="00A646D5">
        <w:rPr>
          <w:rFonts w:ascii="Times New Roman" w:hAnsi="Times New Roman" w:cs="Times New Roman"/>
          <w:b/>
          <w:sz w:val="24"/>
          <w:szCs w:val="24"/>
        </w:rPr>
        <w:lastRenderedPageBreak/>
        <w:t>Stan realizacji</w:t>
      </w:r>
      <w:bookmarkEnd w:id="40"/>
      <w:r w:rsidR="00A646D5">
        <w:rPr>
          <w:rFonts w:ascii="Times New Roman" w:hAnsi="Times New Roman" w:cs="Times New Roman"/>
          <w:b/>
          <w:sz w:val="24"/>
          <w:szCs w:val="24"/>
        </w:rPr>
        <w:t xml:space="preserve"> w roku 2019</w:t>
      </w:r>
    </w:p>
    <w:p w14:paraId="57FF5816" w14:textId="77777777" w:rsidR="004E6D48" w:rsidRPr="00FD409C" w:rsidRDefault="004E6D48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9E33219" w14:textId="78A3DE10" w:rsidR="00243EC7" w:rsidRPr="00FD409C" w:rsidRDefault="00243EC7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BE">
        <w:rPr>
          <w:rFonts w:ascii="Times New Roman" w:hAnsi="Times New Roman" w:cs="Times New Roman"/>
          <w:sz w:val="24"/>
          <w:szCs w:val="24"/>
        </w:rPr>
        <w:t>W roku 201</w:t>
      </w:r>
      <w:r w:rsidR="002305BE" w:rsidRPr="002305BE">
        <w:rPr>
          <w:rFonts w:ascii="Times New Roman" w:hAnsi="Times New Roman" w:cs="Times New Roman"/>
          <w:sz w:val="24"/>
          <w:szCs w:val="24"/>
        </w:rPr>
        <w:t>9</w:t>
      </w:r>
      <w:r w:rsidRPr="002305BE">
        <w:rPr>
          <w:rFonts w:ascii="Times New Roman" w:hAnsi="Times New Roman" w:cs="Times New Roman"/>
          <w:sz w:val="24"/>
          <w:szCs w:val="24"/>
        </w:rPr>
        <w:t xml:space="preserve"> realizowano </w:t>
      </w:r>
      <w:r w:rsidR="002305BE" w:rsidRPr="002305BE">
        <w:rPr>
          <w:rFonts w:ascii="Times New Roman" w:hAnsi="Times New Roman" w:cs="Times New Roman"/>
          <w:sz w:val="24"/>
          <w:szCs w:val="24"/>
        </w:rPr>
        <w:t>1</w:t>
      </w:r>
      <w:r w:rsidRPr="002305BE">
        <w:rPr>
          <w:rFonts w:ascii="Times New Roman" w:hAnsi="Times New Roman" w:cs="Times New Roman"/>
          <w:sz w:val="24"/>
          <w:szCs w:val="24"/>
        </w:rPr>
        <w:t xml:space="preserve"> projekt dotyczące gospodarki niskoemisyjnej współfinansowane ze środków zewnętrznych:</w:t>
      </w:r>
    </w:p>
    <w:p w14:paraId="0E5129B8" w14:textId="4CC75B92" w:rsidR="002305BE" w:rsidRPr="002305BE" w:rsidRDefault="002305BE" w:rsidP="00D567D2">
      <w:pPr>
        <w:pStyle w:val="Akapitzlist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BE">
        <w:rPr>
          <w:rFonts w:ascii="Times New Roman" w:hAnsi="Times New Roman" w:cs="Times New Roman"/>
          <w:sz w:val="24"/>
          <w:szCs w:val="24"/>
        </w:rPr>
        <w:t>„Zintegrowany niskoemisyjny transport w powiecie gnieźnieńskim – Lednogóra , gmina Łubowo”  elem projektu jest promowanie czystego transportu na terenie gminy poprzez budowę ścieżek rowerowych.  aplanowane wydatki na 2019r. zł. 1.361.352,00   a poniesione zł. zł.  1.360.462,59  (</w:t>
      </w:r>
      <w:r>
        <w:rPr>
          <w:rFonts w:ascii="Times New Roman" w:hAnsi="Times New Roman" w:cs="Times New Roman"/>
          <w:sz w:val="24"/>
          <w:szCs w:val="24"/>
        </w:rPr>
        <w:t xml:space="preserve">źródło finansowania: </w:t>
      </w:r>
      <w:r w:rsidRPr="002305BE">
        <w:rPr>
          <w:rFonts w:ascii="Times New Roman" w:hAnsi="Times New Roman" w:cs="Times New Roman"/>
          <w:sz w:val="24"/>
          <w:szCs w:val="24"/>
        </w:rPr>
        <w:t>WRPO ).</w:t>
      </w:r>
    </w:p>
    <w:p w14:paraId="3CBA9996" w14:textId="77777777" w:rsidR="00243EC7" w:rsidRPr="002305BE" w:rsidRDefault="00243EC7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BE">
        <w:rPr>
          <w:rFonts w:ascii="Times New Roman" w:hAnsi="Times New Roman" w:cs="Times New Roman"/>
          <w:sz w:val="24"/>
          <w:szCs w:val="24"/>
        </w:rPr>
        <w:t>Ponadto prowadzono działania ujęte w celach operacyjnych, takie jak:</w:t>
      </w:r>
    </w:p>
    <w:p w14:paraId="5DA2E61C" w14:textId="77777777" w:rsidR="00243EC7" w:rsidRPr="006A35C6" w:rsidRDefault="00243EC7" w:rsidP="00D504CB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5C6">
        <w:rPr>
          <w:rFonts w:ascii="Times New Roman" w:hAnsi="Times New Roman" w:cs="Times New Roman"/>
          <w:sz w:val="24"/>
          <w:szCs w:val="24"/>
        </w:rPr>
        <w:t>Modernizacja oświetlenia wewnętrznego oraz wymiana sprzętu biurowego na energooszczędny w budynkach użyteczności publicznej (cel nr 1)</w:t>
      </w:r>
    </w:p>
    <w:p w14:paraId="4D62991C" w14:textId="77777777" w:rsidR="00243EC7" w:rsidRPr="006A35C6" w:rsidRDefault="00243EC7" w:rsidP="00D504CB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5C6">
        <w:rPr>
          <w:rFonts w:ascii="Times New Roman" w:hAnsi="Times New Roman" w:cs="Times New Roman"/>
          <w:sz w:val="24"/>
          <w:szCs w:val="24"/>
        </w:rPr>
        <w:t>Modernizacja dróg gminnych oraz rozbudowa i modernizacja ścieżek pieszo-rowerowych wraz z infrastrukturą towarzyszącą (cel nr 3)</w:t>
      </w:r>
    </w:p>
    <w:p w14:paraId="5A98B850" w14:textId="77777777" w:rsidR="00243EC7" w:rsidRPr="006A35C6" w:rsidRDefault="00243EC7" w:rsidP="00D504CB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5C6">
        <w:rPr>
          <w:rFonts w:ascii="Times New Roman" w:hAnsi="Times New Roman" w:cs="Times New Roman"/>
          <w:sz w:val="24"/>
          <w:szCs w:val="24"/>
        </w:rPr>
        <w:t>Modernizacja oświetlenia ulicznego oraz zastosowanie oświetlenia hybrydowego (cel nr 3)</w:t>
      </w:r>
    </w:p>
    <w:p w14:paraId="2FE3B98B" w14:textId="77777777" w:rsidR="00243EC7" w:rsidRPr="002305BE" w:rsidRDefault="00243EC7" w:rsidP="00D504CB">
      <w:pPr>
        <w:pStyle w:val="Akapitzlist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5BE">
        <w:rPr>
          <w:rFonts w:ascii="Times New Roman" w:hAnsi="Times New Roman" w:cs="Times New Roman"/>
          <w:sz w:val="24"/>
          <w:szCs w:val="24"/>
        </w:rPr>
        <w:t>Promocja i edukacja lokalnej społeczności w zakresie ograniczenia zużycia energii, wykorzystania odnawialnych źródeł energii oraz prawidłowej logistyki transportowej (cel nr 5)</w:t>
      </w:r>
    </w:p>
    <w:p w14:paraId="342127B8" w14:textId="77777777" w:rsidR="00243EC7" w:rsidRPr="00FD409C" w:rsidRDefault="00243EC7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FD9AE7" w14:textId="48EB0636" w:rsidR="00243EC7" w:rsidRPr="00FD409C" w:rsidRDefault="00243EC7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W roku 201</w:t>
      </w:r>
      <w:r w:rsidR="00A80192" w:rsidRPr="00FD409C">
        <w:rPr>
          <w:rFonts w:ascii="Times New Roman" w:hAnsi="Times New Roman" w:cs="Times New Roman"/>
          <w:sz w:val="24"/>
          <w:szCs w:val="24"/>
        </w:rPr>
        <w:t>9</w:t>
      </w:r>
      <w:r w:rsidRPr="00FD409C">
        <w:rPr>
          <w:rFonts w:ascii="Times New Roman" w:hAnsi="Times New Roman" w:cs="Times New Roman"/>
          <w:sz w:val="24"/>
          <w:szCs w:val="24"/>
        </w:rPr>
        <w:t xml:space="preserve"> osiągnięto następujące wskaźniki</w:t>
      </w:r>
    </w:p>
    <w:p w14:paraId="7A2C80AF" w14:textId="65193F98" w:rsidR="00243EC7" w:rsidRPr="00FD409C" w:rsidRDefault="00243EC7" w:rsidP="00D504CB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Liczba projektów zrealizowanych w gminie (szt. ) – 1</w:t>
      </w:r>
    </w:p>
    <w:p w14:paraId="1851A1A7" w14:textId="3A04BD35" w:rsidR="00243EC7" w:rsidRPr="003A13D3" w:rsidRDefault="00243EC7" w:rsidP="00D504CB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3A13D3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Długość zmodernizowanych odcinków dróg (km ) </w:t>
      </w:r>
      <w:r w:rsidR="003A13D3" w:rsidRPr="003A13D3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2,04</w:t>
      </w:r>
    </w:p>
    <w:p w14:paraId="0EB342B0" w14:textId="23F39167" w:rsidR="00243EC7" w:rsidRPr="00FD409C" w:rsidRDefault="00243EC7" w:rsidP="00D504CB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Długość wybudowanych chodników i ścieżek pieszo-rowerowych (km ) – </w:t>
      </w:r>
      <w:r w:rsidR="00A80192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1,7</w:t>
      </w:r>
    </w:p>
    <w:p w14:paraId="56085164" w14:textId="40E3A16F" w:rsidR="006A35C6" w:rsidRPr="00FD409C" w:rsidRDefault="006A35C6" w:rsidP="006A35C6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Ilość wybudowanych nowych instalacji w systemie hybrydowym (szt. )</w:t>
      </w: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 </w:t>
      </w:r>
      <w:r w:rsidR="00326B61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–</w:t>
      </w: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 28</w:t>
      </w:r>
      <w:r w:rsidR="00326B61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szt. </w:t>
      </w:r>
    </w:p>
    <w:p w14:paraId="4E29768C" w14:textId="617EDA35" w:rsidR="00243EC7" w:rsidRPr="006A35C6" w:rsidRDefault="00243EC7" w:rsidP="00D504CB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6A35C6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Liczba nowo powstałych stojaków dla rowerów (</w:t>
      </w:r>
      <w:r w:rsidR="00DB07BF" w:rsidRPr="006A35C6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szt/stanowiska</w:t>
      </w:r>
      <w:r w:rsidRPr="006A35C6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)</w:t>
      </w:r>
      <w:r w:rsidR="00570B2F" w:rsidRPr="006A35C6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 </w:t>
      </w:r>
      <w:r w:rsidR="00DB07BF" w:rsidRPr="006A35C6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–</w:t>
      </w:r>
      <w:r w:rsidR="00570B2F" w:rsidRPr="006A35C6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 </w:t>
      </w:r>
      <w:r w:rsidR="006A35C6" w:rsidRPr="006A35C6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1</w:t>
      </w:r>
      <w:r w:rsidR="00DB07BF" w:rsidRPr="006A35C6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/</w:t>
      </w:r>
      <w:r w:rsidR="006A35C6" w:rsidRPr="006A35C6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26</w:t>
      </w:r>
    </w:p>
    <w:p w14:paraId="617002C9" w14:textId="216533FB" w:rsidR="006A35C6" w:rsidRPr="003A4A9A" w:rsidRDefault="003A4A9A" w:rsidP="006A35C6">
      <w:p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3A4A9A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Jednocześnie na podstawie raportu z początku 2020 r. dotyczącego zrealizowanego w roku 2018 projektu pn. „Zintegrowany niskoemisyjny transport w powiecie gnieźnieńskim - gmina Łubowo”, nr projektu RPWP.03.03.01-30-0035/16 osiągnięto w nim następujące wskaźniki rezultatu:</w:t>
      </w:r>
    </w:p>
    <w:p w14:paraId="4287E9F1" w14:textId="37771DC1" w:rsidR="003A4A9A" w:rsidRPr="003A4A9A" w:rsidRDefault="003A4A9A" w:rsidP="003A4A9A">
      <w:pPr>
        <w:pStyle w:val="Akapitzlist"/>
        <w:numPr>
          <w:ilvl w:val="0"/>
          <w:numId w:val="83"/>
        </w:num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3A4A9A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Szacowany roczny spadek emisji gazów cieplarnianych” - </w:t>
      </w:r>
      <w:r w:rsidRPr="009A31D5"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pl-PL"/>
        </w:rPr>
        <w:t>27,64 tony ekwiwalentu</w:t>
      </w:r>
      <w:r w:rsidRPr="003A4A9A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 CO2/rok,</w:t>
      </w:r>
    </w:p>
    <w:p w14:paraId="6752BBA5" w14:textId="6FBD4595" w:rsidR="003A4A9A" w:rsidRPr="003A4A9A" w:rsidRDefault="003A4A9A" w:rsidP="003A4A9A">
      <w:pPr>
        <w:pStyle w:val="Akapitzlist"/>
        <w:numPr>
          <w:ilvl w:val="0"/>
          <w:numId w:val="83"/>
        </w:numPr>
        <w:spacing w:after="0" w:line="360" w:lineRule="auto"/>
        <w:jc w:val="both"/>
        <w:rPr>
          <w:rFonts w:ascii="Times New Roman" w:hAnsi="Times New Roman" w:cs="Times New Roman"/>
          <w:noProof w:val="0"/>
          <w:color w:val="000000"/>
          <w:sz w:val="23"/>
          <w:szCs w:val="23"/>
        </w:rPr>
      </w:pPr>
      <w:r w:rsidRPr="003A4A9A">
        <w:rPr>
          <w:rFonts w:ascii="Times New Roman" w:hAnsi="Times New Roman" w:cs="Times New Roman"/>
          <w:noProof w:val="0"/>
          <w:color w:val="000000"/>
          <w:sz w:val="23"/>
          <w:szCs w:val="23"/>
        </w:rPr>
        <w:t xml:space="preserve">Liczba samochodów korzystających z miejsc postojowych w wybudowanych obiektach „parkuj i jedź” – </w:t>
      </w:r>
      <w:r w:rsidRPr="003A4A9A">
        <w:rPr>
          <w:rFonts w:ascii="Times New Roman" w:hAnsi="Times New Roman" w:cs="Times New Roman"/>
          <w:b/>
          <w:bCs/>
          <w:noProof w:val="0"/>
          <w:color w:val="000000"/>
          <w:sz w:val="23"/>
          <w:szCs w:val="23"/>
        </w:rPr>
        <w:t xml:space="preserve">5433 </w:t>
      </w:r>
      <w:r w:rsidRPr="003A4A9A">
        <w:rPr>
          <w:rFonts w:ascii="Times New Roman" w:hAnsi="Times New Roman" w:cs="Times New Roman"/>
          <w:noProof w:val="0"/>
          <w:color w:val="000000"/>
          <w:sz w:val="23"/>
          <w:szCs w:val="23"/>
        </w:rPr>
        <w:t>szt./rok,</w:t>
      </w:r>
    </w:p>
    <w:p w14:paraId="33567705" w14:textId="4B23687A" w:rsidR="003A4A9A" w:rsidRPr="003A4A9A" w:rsidRDefault="003A4A9A" w:rsidP="003A4A9A">
      <w:pPr>
        <w:pStyle w:val="Akapitzlist"/>
        <w:numPr>
          <w:ilvl w:val="0"/>
          <w:numId w:val="83"/>
        </w:numPr>
        <w:spacing w:after="0" w:line="360" w:lineRule="auto"/>
        <w:jc w:val="both"/>
        <w:rPr>
          <w:rFonts w:ascii="Times New Roman" w:hAnsi="Times New Roman" w:cs="Times New Roman"/>
          <w:noProof w:val="0"/>
          <w:color w:val="000000"/>
          <w:sz w:val="23"/>
          <w:szCs w:val="23"/>
        </w:rPr>
      </w:pPr>
      <w:r w:rsidRPr="003A4A9A">
        <w:rPr>
          <w:rFonts w:ascii="Times New Roman" w:hAnsi="Times New Roman" w:cs="Times New Roman"/>
          <w:noProof w:val="0"/>
          <w:color w:val="000000"/>
          <w:sz w:val="23"/>
          <w:szCs w:val="23"/>
        </w:rPr>
        <w:lastRenderedPageBreak/>
        <w:t xml:space="preserve">Liczba osób korzystających z wybudowanych zintegrowanych węzłów przesiadkowych” – </w:t>
      </w:r>
      <w:r w:rsidRPr="003A4A9A">
        <w:rPr>
          <w:rFonts w:ascii="Times New Roman" w:hAnsi="Times New Roman" w:cs="Times New Roman"/>
          <w:b/>
          <w:bCs/>
          <w:noProof w:val="0"/>
          <w:color w:val="000000"/>
          <w:sz w:val="23"/>
          <w:szCs w:val="23"/>
        </w:rPr>
        <w:t xml:space="preserve">21642 </w:t>
      </w:r>
      <w:r w:rsidRPr="003A4A9A">
        <w:rPr>
          <w:rFonts w:ascii="Times New Roman" w:hAnsi="Times New Roman" w:cs="Times New Roman"/>
          <w:noProof w:val="0"/>
          <w:color w:val="000000"/>
          <w:sz w:val="23"/>
          <w:szCs w:val="23"/>
        </w:rPr>
        <w:t>osoby/rok.</w:t>
      </w:r>
    </w:p>
    <w:p w14:paraId="27B5C5BB" w14:textId="77777777" w:rsidR="00243EC7" w:rsidRPr="00FD409C" w:rsidRDefault="00243EC7" w:rsidP="00D504C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36F6DDB" w14:textId="77777777" w:rsidR="00CE7B98" w:rsidRPr="00FD409C" w:rsidRDefault="00CE7B98" w:rsidP="00D504CB">
      <w:pPr>
        <w:pStyle w:val="Akapitzlist"/>
        <w:numPr>
          <w:ilvl w:val="1"/>
          <w:numId w:val="3"/>
        </w:numPr>
        <w:spacing w:after="0" w:line="360" w:lineRule="auto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41" w:name="_Toc43709384"/>
      <w:r w:rsidRPr="00FD409C">
        <w:rPr>
          <w:rFonts w:ascii="Times New Roman" w:hAnsi="Times New Roman" w:cs="Times New Roman"/>
          <w:b/>
          <w:sz w:val="24"/>
          <w:szCs w:val="24"/>
        </w:rPr>
        <w:t>Program profilaktyki i rozwiązywania problemów alkoholowych</w:t>
      </w:r>
      <w:bookmarkEnd w:id="41"/>
    </w:p>
    <w:p w14:paraId="64D612A5" w14:textId="77777777" w:rsidR="00CE7B98" w:rsidRPr="00FD409C" w:rsidRDefault="00CE7B98" w:rsidP="00D504CB">
      <w:pPr>
        <w:pStyle w:val="Akapitzlist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396249A" w14:textId="77777777" w:rsidR="000A2B73" w:rsidRPr="00FD409C" w:rsidRDefault="000A2B73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Gminny Program Profilaktyki i Rozwiązywania Problemów Alkoholowych jest podstawowym dokumentem określającym zakres i formę realizacji działań na terenie gminy. Polski model rozwiązywania problemów alkoholowych zakłada, iż większość kompetencji i środków finansowych jest zlokalizowanych na poziomie samorządów gmin. Podstawa prawną jest ustawa z dnia 26 października 1982r. o wychowaniu w trzeźwości i przeciwdziałaniu alkoholizmowi. Zgodnie z treścią tej ustawy samorządy gmin uzyskały kompetencje do podjęcia działań z zakresu profilaktyki i rozwiązywania problemów alkoholowych. Gmina z racji dysponowania wiedzą o problemach swoich mieszkańców oraz o dostępnych zasobach, może przedsięwziąć</w:t>
      </w:r>
      <w:r w:rsidR="00154273"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>środki naprawcze skierowane do społeczności. Działania te są ujęte w „Gminnym Programie Profilaktyki i Rozwiązywania Problemów Alkoholowych”.</w:t>
      </w:r>
    </w:p>
    <w:p w14:paraId="3206E790" w14:textId="77777777" w:rsidR="007C6828" w:rsidRPr="00FD409C" w:rsidRDefault="007C6828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409C">
        <w:rPr>
          <w:rFonts w:ascii="Times New Roman" w:hAnsi="Times New Roman" w:cs="Times New Roman"/>
          <w:sz w:val="24"/>
          <w:szCs w:val="24"/>
          <w:u w:val="single"/>
        </w:rPr>
        <w:t xml:space="preserve">CELE PROGRAMU </w:t>
      </w:r>
    </w:p>
    <w:p w14:paraId="4DEE3AF4" w14:textId="77777777" w:rsidR="007C6828" w:rsidRPr="00FD409C" w:rsidRDefault="007C6828" w:rsidP="00D504CB">
      <w:pPr>
        <w:pStyle w:val="western"/>
        <w:numPr>
          <w:ilvl w:val="0"/>
          <w:numId w:val="62"/>
        </w:numPr>
        <w:spacing w:before="0" w:beforeAutospacing="0" w:after="0" w:line="360" w:lineRule="auto"/>
        <w:jc w:val="both"/>
      </w:pPr>
      <w:r w:rsidRPr="00FD409C">
        <w:t>Podniesienie poziomu wiedzy społeczeństwa na temat problemów związanych z zażywaniem alkoholu i środków psychoaktywnych poprzez działalność profilaktyczną, wychowawczą, edukacyjną, informacyjną.</w:t>
      </w:r>
    </w:p>
    <w:p w14:paraId="475892F5" w14:textId="77777777" w:rsidR="007C6828" w:rsidRPr="00FD409C" w:rsidRDefault="007C6828" w:rsidP="00D504CB">
      <w:pPr>
        <w:pStyle w:val="western"/>
        <w:numPr>
          <w:ilvl w:val="0"/>
          <w:numId w:val="62"/>
        </w:numPr>
        <w:spacing w:before="0" w:beforeAutospacing="0" w:after="0" w:line="360" w:lineRule="auto"/>
        <w:jc w:val="both"/>
      </w:pPr>
      <w:r w:rsidRPr="00FD409C">
        <w:t>Stworzenie spójnego systemu przeciwdziałania alkoholizmowi poprzez nawiązanie współpracy różnych instytucji, stowarzyszeń oraz organizacji społecznych między innymi w celu realizacji programów profilaktycznych, konkursów, imprez propagujących zdrowy styl życia wolny od alkoholu i innych używek, szczególnie wśród dzieci i młodzieży.</w:t>
      </w:r>
    </w:p>
    <w:p w14:paraId="2C0AA58F" w14:textId="77777777" w:rsidR="007C6828" w:rsidRPr="00FD409C" w:rsidRDefault="007C6828" w:rsidP="00D504CB">
      <w:pPr>
        <w:pStyle w:val="western"/>
        <w:numPr>
          <w:ilvl w:val="0"/>
          <w:numId w:val="62"/>
        </w:numPr>
        <w:spacing w:before="0" w:beforeAutospacing="0" w:after="0" w:line="360" w:lineRule="auto"/>
        <w:jc w:val="both"/>
      </w:pPr>
      <w:r w:rsidRPr="00FD409C">
        <w:t>Zainicjowanie długofalowego procesu podnoszenia wiedzy i kwalifikacji wszystkich grup zawodowych, które z racji wykonywanych obowiązków służbowych podejmują działania z zakresu profilaktyki i przeciwdziałania alkoholizmowi poprzez organizację szkoleń, wymianę doświadczeń.</w:t>
      </w:r>
    </w:p>
    <w:p w14:paraId="2F7E2FA6" w14:textId="77777777" w:rsidR="007C6828" w:rsidRPr="00FD409C" w:rsidRDefault="007C6828" w:rsidP="00D504CB">
      <w:pPr>
        <w:pStyle w:val="western"/>
        <w:numPr>
          <w:ilvl w:val="0"/>
          <w:numId w:val="62"/>
        </w:numPr>
        <w:spacing w:before="0" w:beforeAutospacing="0" w:after="0" w:line="360" w:lineRule="auto"/>
        <w:jc w:val="both"/>
      </w:pPr>
      <w:r w:rsidRPr="00FD409C">
        <w:t>Udzielanie rodzinom, w których występują problemy alkoholowe pomocy psychospołecznej i prawnej oraz informowanie o miejscach i możliwościach uzyskania różnych form pomocy.</w:t>
      </w:r>
    </w:p>
    <w:p w14:paraId="16F6BED6" w14:textId="77777777" w:rsidR="007C6828" w:rsidRPr="00FD409C" w:rsidRDefault="007C6828" w:rsidP="00D504CB">
      <w:pPr>
        <w:pStyle w:val="western"/>
        <w:numPr>
          <w:ilvl w:val="0"/>
          <w:numId w:val="62"/>
        </w:numPr>
        <w:spacing w:before="0" w:beforeAutospacing="0" w:after="0" w:line="360" w:lineRule="auto"/>
        <w:jc w:val="both"/>
      </w:pPr>
      <w:r w:rsidRPr="00FD409C">
        <w:t>Dokonywanie cyklicznej diagnozy i rozpowszechnianie wiedzy dotyczącej problemów związanych z alkoholem i substancjami psychoaktywnymi, stanem zjawiska alkoholizmu i jego specyfiki środowiskowej.</w:t>
      </w:r>
    </w:p>
    <w:p w14:paraId="1303CED1" w14:textId="77777777" w:rsidR="007C6828" w:rsidRPr="00FD409C" w:rsidRDefault="007C6828" w:rsidP="00D504CB">
      <w:pPr>
        <w:pStyle w:val="western"/>
        <w:numPr>
          <w:ilvl w:val="0"/>
          <w:numId w:val="62"/>
        </w:numPr>
        <w:spacing w:before="0" w:beforeAutospacing="0" w:after="0" w:line="360" w:lineRule="auto"/>
        <w:jc w:val="both"/>
      </w:pPr>
      <w:r w:rsidRPr="00FD409C">
        <w:lastRenderedPageBreak/>
        <w:t>Promowanie postaw społecznych ważnych dla profilaktyki i rozwiązywania problemów alkoholowych.</w:t>
      </w:r>
    </w:p>
    <w:p w14:paraId="1421EED0" w14:textId="77777777" w:rsidR="007C6828" w:rsidRPr="00FD409C" w:rsidRDefault="007C6828" w:rsidP="00D504CB">
      <w:pPr>
        <w:pStyle w:val="western"/>
        <w:numPr>
          <w:ilvl w:val="0"/>
          <w:numId w:val="62"/>
        </w:numPr>
        <w:spacing w:before="0" w:beforeAutospacing="0" w:after="0" w:line="360" w:lineRule="auto"/>
        <w:jc w:val="both"/>
      </w:pPr>
      <w:r w:rsidRPr="00FD409C">
        <w:t>Rozwijanie szkolnych i środowiskowych programów profilaktycznych.</w:t>
      </w:r>
    </w:p>
    <w:p w14:paraId="74D34E97" w14:textId="77777777" w:rsidR="007C6828" w:rsidRPr="00FD409C" w:rsidRDefault="007C6828" w:rsidP="00D504CB">
      <w:pPr>
        <w:pStyle w:val="western"/>
        <w:numPr>
          <w:ilvl w:val="0"/>
          <w:numId w:val="62"/>
        </w:numPr>
        <w:spacing w:before="0" w:beforeAutospacing="0" w:after="0" w:line="360" w:lineRule="auto"/>
        <w:jc w:val="both"/>
      </w:pPr>
      <w:r w:rsidRPr="00FD409C">
        <w:t>Tworzenie możliwości dodatkowych form spędzania wolnego czasu dla dzieci i młodzieży ze środowisk zagrożonych alkoholizmem i patologią społeczną poprzez zakup sprzętu sportowego i wyposażenia terenów rekreacyjnych, hal sportowych, boisk i placów zabaw, finansowanie i dofinansowanie rozwoju infrastruktury przeznaczonej do uprawniania sportu i rekreacji.</w:t>
      </w:r>
    </w:p>
    <w:p w14:paraId="697AFD6D" w14:textId="77777777" w:rsidR="007C6828" w:rsidRPr="00FD409C" w:rsidRDefault="007C6828" w:rsidP="00D504CB">
      <w:pPr>
        <w:pStyle w:val="western"/>
        <w:numPr>
          <w:ilvl w:val="0"/>
          <w:numId w:val="62"/>
        </w:numPr>
        <w:spacing w:before="0" w:beforeAutospacing="0" w:after="0" w:line="360" w:lineRule="auto"/>
        <w:jc w:val="both"/>
      </w:pPr>
      <w:r w:rsidRPr="00FD409C">
        <w:t>Organizowanie i współorganizowanie  festynów związanych z profilaktyką uzależnień.</w:t>
      </w:r>
    </w:p>
    <w:p w14:paraId="2E592121" w14:textId="77777777" w:rsidR="007C6828" w:rsidRPr="00FD409C" w:rsidRDefault="007C6828" w:rsidP="00D504CB">
      <w:pPr>
        <w:pStyle w:val="western"/>
        <w:numPr>
          <w:ilvl w:val="0"/>
          <w:numId w:val="62"/>
        </w:numPr>
        <w:spacing w:before="0" w:beforeAutospacing="0" w:after="0" w:line="360" w:lineRule="auto"/>
        <w:jc w:val="both"/>
      </w:pPr>
      <w:r w:rsidRPr="00FD409C">
        <w:t>Edukacja poprzez zakup i dystrybucję materiałów informacyjno-edukacyjnych (broszury, poradniki, ulotki, artykuły w prasie).</w:t>
      </w:r>
    </w:p>
    <w:p w14:paraId="2C58C35C" w14:textId="77777777" w:rsidR="007C6828" w:rsidRPr="00FD409C" w:rsidRDefault="007C6828" w:rsidP="00D504CB">
      <w:pPr>
        <w:pStyle w:val="western"/>
        <w:numPr>
          <w:ilvl w:val="0"/>
          <w:numId w:val="62"/>
        </w:numPr>
        <w:spacing w:before="0" w:beforeAutospacing="0" w:after="0" w:line="360" w:lineRule="auto"/>
        <w:jc w:val="both"/>
      </w:pPr>
      <w:r w:rsidRPr="00FD409C">
        <w:t>Dofinansowywanie programów profilaktycznych dla dzieci i młodzieży w zakresie profilaktyki uzależnień (np. spektakle, pogadanki).</w:t>
      </w:r>
    </w:p>
    <w:p w14:paraId="644B6820" w14:textId="77777777" w:rsidR="007C6828" w:rsidRPr="00FD409C" w:rsidRDefault="007C6828" w:rsidP="00D504CB">
      <w:pPr>
        <w:pStyle w:val="western"/>
        <w:numPr>
          <w:ilvl w:val="0"/>
          <w:numId w:val="62"/>
        </w:numPr>
        <w:spacing w:before="0" w:beforeAutospacing="0" w:after="0" w:line="360" w:lineRule="auto"/>
        <w:jc w:val="both"/>
      </w:pPr>
      <w:r w:rsidRPr="00FD409C">
        <w:t>Podejmowanie działań edukacyjnych skierowanych do sprzedawców w zakresie przestrzegania przepisów o sprzedaży alkoholu.</w:t>
      </w:r>
    </w:p>
    <w:p w14:paraId="3BE68D4F" w14:textId="77777777" w:rsidR="007C6828" w:rsidRPr="00FD409C" w:rsidRDefault="007C6828" w:rsidP="00D504CB">
      <w:pPr>
        <w:pStyle w:val="western"/>
        <w:numPr>
          <w:ilvl w:val="0"/>
          <w:numId w:val="62"/>
        </w:numPr>
        <w:spacing w:before="0" w:beforeAutospacing="0" w:after="0" w:line="360" w:lineRule="auto"/>
        <w:jc w:val="both"/>
      </w:pPr>
      <w:r w:rsidRPr="00FD409C">
        <w:t xml:space="preserve">Opiniowanie przez Gminną Komisję Rozwiązywania Problemów Alkoholowych wniosków o wydanie pozwolenia na sprzedaż napojów alkoholowych w zakresie określonym przez art. 18 ust. 3a ustawy o wychowaniu w trzeźwości i przeciwdziałaniu alkoholizmowi.  </w:t>
      </w:r>
    </w:p>
    <w:p w14:paraId="16C7E8F1" w14:textId="77777777" w:rsidR="007C6828" w:rsidRPr="00FD409C" w:rsidRDefault="007C6828" w:rsidP="00D504CB">
      <w:pPr>
        <w:pStyle w:val="western"/>
        <w:spacing w:before="0" w:beforeAutospacing="0" w:after="0" w:line="360" w:lineRule="auto"/>
        <w:ind w:left="720"/>
        <w:jc w:val="both"/>
      </w:pPr>
    </w:p>
    <w:p w14:paraId="0E4025D8" w14:textId="77777777" w:rsidR="00B621B3" w:rsidRPr="00FD409C" w:rsidRDefault="000A2B73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409C">
        <w:rPr>
          <w:rFonts w:ascii="Times New Roman" w:hAnsi="Times New Roman" w:cs="Times New Roman"/>
          <w:sz w:val="24"/>
          <w:szCs w:val="24"/>
          <w:u w:val="single"/>
        </w:rPr>
        <w:t>ZADANIA I</w:t>
      </w:r>
      <w:r w:rsidR="00B621B3" w:rsidRPr="00FD409C">
        <w:rPr>
          <w:rFonts w:ascii="Times New Roman" w:hAnsi="Times New Roman" w:cs="Times New Roman"/>
          <w:sz w:val="24"/>
          <w:szCs w:val="24"/>
          <w:u w:val="single"/>
        </w:rPr>
        <w:t xml:space="preserve"> METODY ICH REALIZACJI</w:t>
      </w:r>
    </w:p>
    <w:p w14:paraId="4DF87D19" w14:textId="67B02BBD" w:rsidR="00B621B3" w:rsidRPr="00577B67" w:rsidRDefault="00B621B3" w:rsidP="00D504CB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577B67">
        <w:rPr>
          <w:rFonts w:ascii="Times New Roman" w:eastAsia="Times New Roman" w:hAnsi="Times New Roman" w:cs="Times New Roman"/>
          <w:bCs/>
          <w:noProof w:val="0"/>
          <w:sz w:val="24"/>
          <w:szCs w:val="24"/>
          <w:lang w:eastAsia="pl-PL"/>
        </w:rPr>
        <w:t>Zwiększenie dostępności pomocy terapeutycznej i rehabilitacyjnej dla osób</w:t>
      </w:r>
      <w:r w:rsidRPr="00577B67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 </w:t>
      </w:r>
      <w:r w:rsidRPr="00577B67">
        <w:rPr>
          <w:rFonts w:ascii="Times New Roman" w:eastAsia="Times New Roman" w:hAnsi="Times New Roman" w:cs="Times New Roman"/>
          <w:bCs/>
          <w:noProof w:val="0"/>
          <w:sz w:val="24"/>
          <w:szCs w:val="24"/>
          <w:lang w:eastAsia="pl-PL"/>
        </w:rPr>
        <w:t>uzależnionych i osób</w:t>
      </w:r>
      <w:r w:rsidR="00577B67" w:rsidRPr="00577B67">
        <w:rPr>
          <w:rFonts w:ascii="Times New Roman" w:eastAsia="Times New Roman" w:hAnsi="Times New Roman" w:cs="Times New Roman"/>
          <w:bCs/>
          <w:noProof w:val="0"/>
          <w:sz w:val="24"/>
          <w:szCs w:val="24"/>
          <w:lang w:eastAsia="pl-PL"/>
        </w:rPr>
        <w:t xml:space="preserve"> zagrożonych uzależnieniem</w:t>
      </w:r>
    </w:p>
    <w:p w14:paraId="50E419AC" w14:textId="66AD6EC4" w:rsidR="00B621B3" w:rsidRPr="00577B67" w:rsidRDefault="00B621B3" w:rsidP="006B3131">
      <w:p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</w:p>
    <w:p w14:paraId="615126F3" w14:textId="1AFBF201" w:rsidR="00B621B3" w:rsidRPr="00577B67" w:rsidRDefault="00B621B3" w:rsidP="006B3131">
      <w:pPr>
        <w:numPr>
          <w:ilvl w:val="0"/>
          <w:numId w:val="64"/>
        </w:num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577B67">
        <w:rPr>
          <w:rFonts w:ascii="Times New Roman" w:eastAsia="Times New Roman" w:hAnsi="Times New Roman" w:cs="Times New Roman"/>
          <w:bCs/>
          <w:noProof w:val="0"/>
          <w:sz w:val="24"/>
          <w:szCs w:val="24"/>
          <w:lang w:eastAsia="pl-PL"/>
        </w:rPr>
        <w:t>Udzielanie rodzinom, w których występują problemy alkoholowe pomocy</w:t>
      </w:r>
      <w:r w:rsidRPr="00577B67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 </w:t>
      </w:r>
      <w:r w:rsidRPr="00577B67">
        <w:rPr>
          <w:rFonts w:ascii="Times New Roman" w:eastAsia="Times New Roman" w:hAnsi="Times New Roman" w:cs="Times New Roman"/>
          <w:bCs/>
          <w:noProof w:val="0"/>
          <w:sz w:val="24"/>
          <w:szCs w:val="24"/>
          <w:lang w:eastAsia="pl-PL"/>
        </w:rPr>
        <w:t>psyc</w:t>
      </w:r>
      <w:r w:rsidR="00577B67" w:rsidRPr="00577B67">
        <w:rPr>
          <w:rFonts w:ascii="Times New Roman" w:eastAsia="Times New Roman" w:hAnsi="Times New Roman" w:cs="Times New Roman"/>
          <w:bCs/>
          <w:noProof w:val="0"/>
          <w:sz w:val="24"/>
          <w:szCs w:val="24"/>
          <w:lang w:eastAsia="pl-PL"/>
        </w:rPr>
        <w:t xml:space="preserve">hospołecznej i prawnej </w:t>
      </w:r>
    </w:p>
    <w:p w14:paraId="7DB33E35" w14:textId="29989B05" w:rsidR="00B621B3" w:rsidRPr="00577B67" w:rsidRDefault="00B621B3" w:rsidP="00D504CB">
      <w:pPr>
        <w:pStyle w:val="Akapitzlist"/>
        <w:numPr>
          <w:ilvl w:val="0"/>
          <w:numId w:val="64"/>
        </w:num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577B67">
        <w:rPr>
          <w:rFonts w:ascii="Times New Roman" w:eastAsia="Times New Roman" w:hAnsi="Times New Roman" w:cs="Times New Roman"/>
          <w:bCs/>
          <w:noProof w:val="0"/>
          <w:sz w:val="24"/>
          <w:szCs w:val="24"/>
          <w:lang w:eastAsia="pl-PL"/>
        </w:rPr>
        <w:t>W obszarze pomocy społecznej, w tym pomoc rodzinom i osobom w trudnej sytuacji życiowej oraz wyrówn</w:t>
      </w:r>
      <w:r w:rsidR="00577B67" w:rsidRPr="00577B67">
        <w:rPr>
          <w:rFonts w:ascii="Times New Roman" w:eastAsia="Times New Roman" w:hAnsi="Times New Roman" w:cs="Times New Roman"/>
          <w:bCs/>
          <w:noProof w:val="0"/>
          <w:sz w:val="24"/>
          <w:szCs w:val="24"/>
          <w:lang w:eastAsia="pl-PL"/>
        </w:rPr>
        <w:t>ywania szans tych rodzin i osób</w:t>
      </w:r>
    </w:p>
    <w:p w14:paraId="486AC284" w14:textId="77777777" w:rsidR="00B621B3" w:rsidRPr="00577B67" w:rsidRDefault="00B621B3" w:rsidP="00D504CB">
      <w:pPr>
        <w:pStyle w:val="Akapitzlist"/>
        <w:numPr>
          <w:ilvl w:val="0"/>
          <w:numId w:val="64"/>
        </w:num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577B67">
        <w:rPr>
          <w:rFonts w:ascii="Times New Roman" w:eastAsia="Times New Roman" w:hAnsi="Times New Roman" w:cs="Times New Roman"/>
          <w:bCs/>
          <w:noProof w:val="0"/>
          <w:sz w:val="24"/>
          <w:szCs w:val="24"/>
          <w:lang w:eastAsia="pl-PL"/>
        </w:rPr>
        <w:t>Prowadzenie profilaktycznej działalności informacyjnej, edukacyjnej oraz szkoleniowej w zakresie rozwiązywania problemów alkoholowych, w szczególności dla dzieci i młodzieży.</w:t>
      </w:r>
    </w:p>
    <w:p w14:paraId="298E2690" w14:textId="2E3A5B7C" w:rsidR="00B621B3" w:rsidRPr="00577B67" w:rsidRDefault="00B621B3" w:rsidP="00D504CB">
      <w:pPr>
        <w:pStyle w:val="Akapitzlist"/>
        <w:numPr>
          <w:ilvl w:val="0"/>
          <w:numId w:val="64"/>
        </w:num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577B67">
        <w:rPr>
          <w:rFonts w:ascii="Times New Roman" w:eastAsia="Times New Roman" w:hAnsi="Times New Roman" w:cs="Times New Roman"/>
          <w:bCs/>
          <w:noProof w:val="0"/>
          <w:sz w:val="24"/>
          <w:szCs w:val="24"/>
          <w:lang w:eastAsia="pl-PL"/>
        </w:rPr>
        <w:t>Wspomaganie działań instytucji, organizacji pozarządowych i osób fizycznych, służących rozwiązywaniu</w:t>
      </w:r>
      <w:r w:rsidR="00577B67" w:rsidRPr="00577B67">
        <w:rPr>
          <w:rFonts w:ascii="Times New Roman" w:eastAsia="Times New Roman" w:hAnsi="Times New Roman" w:cs="Times New Roman"/>
          <w:bCs/>
          <w:noProof w:val="0"/>
          <w:sz w:val="24"/>
          <w:szCs w:val="24"/>
          <w:lang w:eastAsia="pl-PL"/>
        </w:rPr>
        <w:t xml:space="preserve"> problemów alkoholowych </w:t>
      </w:r>
    </w:p>
    <w:p w14:paraId="7F059C2C" w14:textId="77777777" w:rsidR="00B621B3" w:rsidRPr="00577B67" w:rsidRDefault="00B621B3" w:rsidP="00D504CB">
      <w:pPr>
        <w:pStyle w:val="Akapitzlist"/>
        <w:numPr>
          <w:ilvl w:val="0"/>
          <w:numId w:val="64"/>
        </w:num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577B67">
        <w:rPr>
          <w:rFonts w:ascii="Times New Roman" w:eastAsia="Times New Roman" w:hAnsi="Times New Roman" w:cs="Times New Roman"/>
          <w:bCs/>
          <w:noProof w:val="0"/>
          <w:sz w:val="24"/>
          <w:szCs w:val="24"/>
          <w:lang w:eastAsia="pl-PL"/>
        </w:rPr>
        <w:lastRenderedPageBreak/>
        <w:t>Pomoc społeczna osobom uzależnionym i rodzinom osób uzależnionych</w:t>
      </w:r>
    </w:p>
    <w:p w14:paraId="15454DDB" w14:textId="0FD47AE4" w:rsidR="00B621B3" w:rsidRPr="00577B67" w:rsidRDefault="00B621B3" w:rsidP="00D504CB">
      <w:p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577B67">
        <w:rPr>
          <w:rFonts w:ascii="Times New Roman" w:eastAsia="Times New Roman" w:hAnsi="Times New Roman" w:cs="Times New Roman"/>
          <w:bCs/>
          <w:noProof w:val="0"/>
          <w:sz w:val="24"/>
          <w:szCs w:val="24"/>
          <w:lang w:eastAsia="pl-PL"/>
        </w:rPr>
        <w:t xml:space="preserve">Dotkniętych ubóstwem i wykluczeniem społecznym i integrowanie ze środowiskiem lokalnym tych osób z wykorzystaniem pracy socjalnej i kontraktu socjalnego </w:t>
      </w:r>
    </w:p>
    <w:p w14:paraId="0DD9E276" w14:textId="77777777" w:rsidR="003831D0" w:rsidRPr="00FD409C" w:rsidRDefault="003831D0" w:rsidP="00D504C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D17AB1" w14:textId="298F8CF9" w:rsidR="003831D0" w:rsidRPr="00FD409C" w:rsidRDefault="003831D0" w:rsidP="00D504CB">
      <w:pPr>
        <w:pStyle w:val="Akapitzlist"/>
        <w:numPr>
          <w:ilvl w:val="2"/>
          <w:numId w:val="3"/>
        </w:numPr>
        <w:spacing w:after="0" w:line="360" w:lineRule="auto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42" w:name="_Toc43709385"/>
      <w:r w:rsidRPr="00FD409C">
        <w:rPr>
          <w:rFonts w:ascii="Times New Roman" w:hAnsi="Times New Roman" w:cs="Times New Roman"/>
          <w:b/>
          <w:sz w:val="24"/>
          <w:szCs w:val="24"/>
        </w:rPr>
        <w:t>Stan realizacji</w:t>
      </w:r>
      <w:bookmarkEnd w:id="42"/>
      <w:r w:rsidR="009A31D5">
        <w:rPr>
          <w:rFonts w:ascii="Times New Roman" w:hAnsi="Times New Roman" w:cs="Times New Roman"/>
          <w:b/>
          <w:sz w:val="24"/>
          <w:szCs w:val="24"/>
        </w:rPr>
        <w:t xml:space="preserve"> programu w roku 2019</w:t>
      </w:r>
    </w:p>
    <w:p w14:paraId="515CD07C" w14:textId="77777777" w:rsidR="00B05A28" w:rsidRPr="00FD409C" w:rsidRDefault="00B05A28" w:rsidP="00D504CB">
      <w:p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Zadania zawarte w programach były realizowane poprzez:</w:t>
      </w:r>
    </w:p>
    <w:p w14:paraId="70B70C5F" w14:textId="77777777" w:rsidR="00B05A28" w:rsidRPr="00FD409C" w:rsidRDefault="00B05A28" w:rsidP="00D504CB">
      <w:pPr>
        <w:numPr>
          <w:ilvl w:val="0"/>
          <w:numId w:val="66"/>
        </w:num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lang w:eastAsia="pl-PL"/>
        </w:rPr>
        <w:t>Zwiększenie dostępności i skuteczności terapii dla osób uzależnionych i współuzależnionych.</w:t>
      </w:r>
    </w:p>
    <w:p w14:paraId="396284DC" w14:textId="77777777" w:rsidR="00B05A28" w:rsidRPr="00FD409C" w:rsidRDefault="00B05A28" w:rsidP="00D504CB">
      <w:p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Jednym z podejmowanych działań jest funkcjonowanie Punktu Konsultacyjnego, w którym pomoc nakierowana jest m.in. na zmniejszenie rozmiarów problemów  alkoholowych, narkomanii oraz  przemocy domowej. W Punkcie Konsultacyjnym dyżury pełnili specjaliści: psycholog oraz  terapeuta uzależnień.</w:t>
      </w:r>
    </w:p>
    <w:p w14:paraId="138FB894" w14:textId="77777777" w:rsidR="00B05A28" w:rsidRPr="00FD409C" w:rsidRDefault="00B05A28" w:rsidP="00D504CB">
      <w:p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Problemy osób zgłaszających się do psychologa dotyczyły następujących obszarów:</w:t>
      </w:r>
    </w:p>
    <w:p w14:paraId="0BA8B247" w14:textId="77777777" w:rsidR="00B05A28" w:rsidRPr="00FD409C" w:rsidRDefault="00B05A28" w:rsidP="00D504CB">
      <w:pPr>
        <w:spacing w:after="0" w:line="360" w:lineRule="auto"/>
        <w:ind w:left="731" w:firstLine="346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a) rozpoznanie problemu,</w:t>
      </w:r>
    </w:p>
    <w:p w14:paraId="61CBFD39" w14:textId="77777777" w:rsidR="00B05A28" w:rsidRPr="00FD409C" w:rsidRDefault="00B05A28" w:rsidP="00D504CB">
      <w:pPr>
        <w:spacing w:after="0" w:line="360" w:lineRule="auto"/>
        <w:ind w:left="731" w:firstLine="346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b) motywowanie do podjęcia psychoterapii, leczenia,</w:t>
      </w:r>
    </w:p>
    <w:p w14:paraId="69BE4CB8" w14:textId="77777777" w:rsidR="00B05A28" w:rsidRPr="00FD409C" w:rsidRDefault="00B05A28" w:rsidP="00D504CB">
      <w:pPr>
        <w:spacing w:after="0" w:line="360" w:lineRule="auto"/>
        <w:ind w:left="731" w:firstLine="346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c) motywowanie do zmiany wzoru picia,</w:t>
      </w:r>
    </w:p>
    <w:p w14:paraId="449226F4" w14:textId="77777777" w:rsidR="00B05A28" w:rsidRPr="00FD409C" w:rsidRDefault="00B05A28" w:rsidP="00D504CB">
      <w:pPr>
        <w:spacing w:after="0" w:line="360" w:lineRule="auto"/>
        <w:ind w:left="731" w:firstLine="346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d) wsparcie po odwyku,</w:t>
      </w:r>
    </w:p>
    <w:p w14:paraId="35ED3F00" w14:textId="77777777" w:rsidR="00B05A28" w:rsidRPr="00FD409C" w:rsidRDefault="00B05A28" w:rsidP="00D504CB">
      <w:pPr>
        <w:spacing w:after="0" w:line="360" w:lineRule="auto"/>
        <w:ind w:left="731" w:firstLine="346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e ) prowadzenie konsultacji w zakresie wsparcia,</w:t>
      </w:r>
    </w:p>
    <w:p w14:paraId="6996AD1A" w14:textId="77777777" w:rsidR="00B05A28" w:rsidRPr="00FD409C" w:rsidRDefault="00B05A28" w:rsidP="00D504CB">
      <w:pPr>
        <w:spacing w:after="0" w:line="360" w:lineRule="auto"/>
        <w:ind w:left="731" w:firstLine="346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f) doznający przemocy w rodzinie,</w:t>
      </w:r>
    </w:p>
    <w:p w14:paraId="547BB0EF" w14:textId="77777777" w:rsidR="00B05A28" w:rsidRPr="00FD409C" w:rsidRDefault="00B05A28" w:rsidP="00D504CB">
      <w:pPr>
        <w:spacing w:after="0" w:line="360" w:lineRule="auto"/>
        <w:ind w:left="731" w:firstLine="346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g) motywowanie stosujących przemoc,</w:t>
      </w:r>
    </w:p>
    <w:p w14:paraId="283FAFA5" w14:textId="77777777" w:rsidR="00B05A28" w:rsidRPr="00FD409C" w:rsidRDefault="00B05A28" w:rsidP="00D504CB">
      <w:pPr>
        <w:spacing w:after="0" w:line="360" w:lineRule="auto"/>
        <w:ind w:left="731" w:firstLine="346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h) informowanie o miejscach specjalistycznej pomocy.</w:t>
      </w:r>
    </w:p>
    <w:p w14:paraId="2E421938" w14:textId="77777777" w:rsidR="00B05A28" w:rsidRPr="00FD409C" w:rsidRDefault="00B05A28" w:rsidP="00D504CB">
      <w:p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Terapeuta udzielił kilkudziesięciu porad, z których większość dotyczyła pomocy osobom z problemem alkoholowym oraz mającym problem z innymi środkami psychoaktywnymi. Podczas spotkań motywowano do utrzymania abstynencji oraz rozwijania umiejętności służących trzeźwieniu. </w:t>
      </w:r>
    </w:p>
    <w:p w14:paraId="38CE4FBD" w14:textId="77777777" w:rsidR="00B05A28" w:rsidRPr="00FD409C" w:rsidRDefault="00B05A28" w:rsidP="00D504CB">
      <w:p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Koszt funkcjonowania Punktu Konsultacyjnego to 24.880 zł.</w:t>
      </w:r>
    </w:p>
    <w:p w14:paraId="5DD5C9B2" w14:textId="77777777" w:rsidR="00B05A28" w:rsidRPr="00FD409C" w:rsidRDefault="00B05A28" w:rsidP="00D504CB">
      <w:p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lang w:eastAsia="pl-PL"/>
        </w:rPr>
        <w:t>Udzielanie rodzinom, w których występują problemy alkoholowe, pomocy psychospołecznej i prawnej, a w szczególności ochrony przed przemocą w rodzinie.</w:t>
      </w:r>
    </w:p>
    <w:p w14:paraId="6DA788CE" w14:textId="77777777" w:rsidR="00B05A28" w:rsidRPr="00FD409C" w:rsidRDefault="00B05A28" w:rsidP="00D504CB">
      <w:p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Jednym z najważniejszych zadań w realizacji gminnego programu było stworzenie lokalnego systemu pomocy psychologicznej dla dzieci z rodzin z problemem alkoholowym.</w:t>
      </w:r>
    </w:p>
    <w:p w14:paraId="4F382A31" w14:textId="77777777" w:rsidR="00B05A28" w:rsidRPr="00FD409C" w:rsidRDefault="00B05A28" w:rsidP="00D504CB">
      <w:p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W planowaniu pomocy dążyliśmy do zintegrowania działań różnych instytucji zajmujących się pomaganiem dziecku i rodzinie. Dotyczyło to przede wszystkim szkoły, Gminnego Ośrodka Pomocy Społecznej, Policji, Gminnej Komisji Rozwiązywania Problemów Alkoholowych oraz Zespołu Interdyscyplinarnego zajmującego się problemem przemocy.</w:t>
      </w:r>
    </w:p>
    <w:p w14:paraId="38B76E3F" w14:textId="77777777" w:rsidR="00B05A28" w:rsidRPr="00FD409C" w:rsidRDefault="00B05A28" w:rsidP="00D504CB">
      <w:p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lastRenderedPageBreak/>
        <w:t>• Członkowie Gminnej Komisji Rozwiązywania Problemów Alkoholowych przeprowadzili 11 rozmów interwencyjno-motywujących.</w:t>
      </w:r>
    </w:p>
    <w:p w14:paraId="700D358F" w14:textId="77777777" w:rsidR="00B05A28" w:rsidRPr="00FD409C" w:rsidRDefault="00B05A28" w:rsidP="00D504CB">
      <w:p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• 1osoba została skierowana na badanie przez biegłego psychologa i psychiatrę w celu wydania opinii w przedmiocie uzależnienia od alkoholu i wskazania rodzaju zakładu leczniczego – 250zł – wydano 1 opinię).</w:t>
      </w:r>
    </w:p>
    <w:p w14:paraId="45CCA483" w14:textId="77777777" w:rsidR="00B05A28" w:rsidRPr="00FD409C" w:rsidRDefault="00B05A28" w:rsidP="00D504CB">
      <w:p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• Do Sądu Rejonowego w Gnieźnie skierowano 1 wniosek</w:t>
      </w:r>
      <w:r w:rsidRPr="00FD409C">
        <w:rPr>
          <w:rFonts w:ascii="Times New Roman" w:eastAsia="Times New Roman" w:hAnsi="Times New Roman" w:cs="Times New Roman"/>
          <w:noProof w:val="0"/>
          <w:color w:val="FF0000"/>
          <w:sz w:val="24"/>
          <w:szCs w:val="24"/>
          <w:lang w:eastAsia="pl-PL"/>
        </w:rPr>
        <w:t xml:space="preserve"> </w:t>
      </w: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o wszczęcie postępowania o leczenie odwykowe (40zł)</w:t>
      </w:r>
    </w:p>
    <w:p w14:paraId="56D00F47" w14:textId="77777777" w:rsidR="00B05A28" w:rsidRPr="00FD409C" w:rsidRDefault="00B05A28" w:rsidP="00D504CB">
      <w:p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lang w:eastAsia="pl-PL"/>
        </w:rPr>
        <w:t>Pomoc rodzinom i osobom w trudnej sytuacji życiowej oraz wyrównywania szans tych rodzin i osób.</w:t>
      </w:r>
    </w:p>
    <w:p w14:paraId="06E700E5" w14:textId="77777777" w:rsidR="00B05A28" w:rsidRPr="00FD409C" w:rsidRDefault="00B05A28" w:rsidP="00D504CB">
      <w:p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Prowadzono działania na rzecz osób potrzebujących w tym żywności i pomocy rzeczowej kwota przeznaczona 8.200 zł</w:t>
      </w:r>
    </w:p>
    <w:p w14:paraId="671A0C75" w14:textId="77777777" w:rsidR="00B05A28" w:rsidRPr="00FD409C" w:rsidRDefault="00B05A28" w:rsidP="00D504CB">
      <w:p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lang w:eastAsia="pl-PL"/>
        </w:rPr>
        <w:t>Prowadzenie profilaktycznej działalności informacyjnej i edukacyjnej w zakresie rozwiązywania problemów alkoholowych w szczególności dla dzieci i młodzieży, działań na rzecz dożywiania dzieci uczestniczących w pozalekcyjnych programach opiekuńczo-wychowawczych.</w:t>
      </w:r>
    </w:p>
    <w:p w14:paraId="6D5CD857" w14:textId="77777777" w:rsidR="00B05A28" w:rsidRPr="00FD409C" w:rsidRDefault="00B05A28" w:rsidP="00D504CB">
      <w:p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Na terenie gminy prowadzono programy profilaktyczne dla dzieci i młodzieży.</w:t>
      </w:r>
    </w:p>
    <w:p w14:paraId="1DE47AC4" w14:textId="77777777" w:rsidR="00B05A28" w:rsidRPr="00FD409C" w:rsidRDefault="00B05A28" w:rsidP="00D504CB">
      <w:p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Podczas ferii zimowych i wakacji letnich starano się o wypełnienie czasu wolnego dzieciom i młodzieży z terenu naszej gminy, którym zapewniono wypoczynek i oderwanie od środowiska w jakim na co dzień przebywają. Na zorganizowanie wypoczynku (, półkolonie, kolonie, ).</w:t>
      </w:r>
    </w:p>
    <w:p w14:paraId="6146801A" w14:textId="77777777" w:rsidR="00B05A28" w:rsidRPr="00FD409C" w:rsidRDefault="00B05A28" w:rsidP="00D504CB">
      <w:p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Były to formy, które najlepiej sprawdziły się w naszych lokalnych warunkach i już na stałe wpisały się w klimat gminy. Uczestniczyły w nich dzieci przede wszystkim z rodzin dysfunkcyjnych, zwłaszcza ze specyficznym dla środowiska problemem alkoholowym. Zamierzeniem, które udało się osiągnąć, było to, aby jak najwięcej dzieci i młodzieży skorzystało z możliwości czynnego wypoczynku. Najlepszą rekomendacją do organizowania tego typu zajęć są uśmiechy zadowolonych uczestników, a także podziękowania od rodziców, którzy także wspierają podjętą inicjatywę. Dzieci i młodzież oprócz „wyrwania się” ze środowiska, w którym na co dzień przebywają, uzyskały możliwość atrakcyjnego spędzenia czasu wolnego oraz zdobycia wiedzy w różnych dziedzinach. Należy także zaznaczyć, że nie zabrakło zajęć o charakterze edukacyjnym – poruszano kwestie szeroko pojętego bezpieczeństwa, realizowano zajęcia profilaktyczne obejmujące tematykę uzależnień, a także poprzez dobre przykłady uczono zachowań przyjętych jako normy społeczne.</w:t>
      </w:r>
    </w:p>
    <w:p w14:paraId="68AD498C" w14:textId="77777777" w:rsidR="00B05A28" w:rsidRPr="00FD409C" w:rsidRDefault="00B05A28" w:rsidP="00D504CB">
      <w:p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Da dzieci z wiosek Fałkowa i Łubowa zakupiono place zabaw na kwotę 20.000zł łącznie.</w:t>
      </w:r>
    </w:p>
    <w:p w14:paraId="5AEB7379" w14:textId="77777777" w:rsidR="00B05A28" w:rsidRPr="00FD409C" w:rsidRDefault="00B05A28" w:rsidP="00D504CB">
      <w:p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lastRenderedPageBreak/>
        <w:t>Dodatkowo dla wszystkich szkół podstawowych z terenu gminy, oraz przedszkola w Woźnikach zorganizowano szkolenie z zakresu „Bezpieczeństwo w szkole”. Powyższe szkolenie skierowane było dla dyrektora, kadry pedagogicznej, uczniów i rodziców. Koszt szkolenia to 10.000 zł.</w:t>
      </w:r>
    </w:p>
    <w:p w14:paraId="15B9CD37" w14:textId="77777777" w:rsidR="00B05A28" w:rsidRPr="00FD409C" w:rsidRDefault="00B05A28" w:rsidP="00D504CB">
      <w:p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lang w:eastAsia="pl-PL"/>
        </w:rPr>
        <w:t>Wspomaganie działalności instytucji, stowarzyszeń i osób fizycznych, służącej rozwiązywaniu problemów alkoholowych.</w:t>
      </w:r>
    </w:p>
    <w:p w14:paraId="14026BCF" w14:textId="77777777" w:rsidR="00B05A28" w:rsidRPr="00FD409C" w:rsidRDefault="00B05A28" w:rsidP="00D504CB">
      <w:p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Prowadzono działalność informacyjną mającą na celu pomoc w realizacji zadań statutowych stowarzyszeń, szukanie rozwiązań i sposobów finansowania różnych przedsięwzięć o charakterze profilaktycznym i edukacyjnym. Współpraca z Biblioteką Publiczną kwota 3652zł</w:t>
      </w:r>
    </w:p>
    <w:p w14:paraId="3BEE99D9" w14:textId="77777777" w:rsidR="00B05A28" w:rsidRPr="00FD409C" w:rsidRDefault="00B05A28" w:rsidP="00D504CB">
      <w:p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W 2019 roku nie podejmowano interwencji w związku z naruszeniem przepisów określonych w art. 13¹ i 15 ustawy o wychowaniu w trzeźwości i przeciwdziałaniu alkoholizmowi ( sprzedaż alkoholu nieletnim, promocja i reklama napojów alkoholowych).</w:t>
      </w:r>
    </w:p>
    <w:p w14:paraId="4B90F5C5" w14:textId="77777777" w:rsidR="00B05A28" w:rsidRPr="00FD409C" w:rsidRDefault="00B05A28" w:rsidP="00D504CB">
      <w:p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W 2019 roku doskonale funkcjonowała współpraca z Gminnym Ośrodkiem Pomocy Społecznej, Policją, kuratorami sądowymi, służbą zdrowia i pedagogami szkolnymi, co wpłynęło korzystnie na jakość pracy i ilość rozwiązywanych problemów.</w:t>
      </w:r>
    </w:p>
    <w:p w14:paraId="13315B8A" w14:textId="77777777" w:rsidR="00B05A28" w:rsidRPr="00FD409C" w:rsidRDefault="00B05A28" w:rsidP="00D504CB">
      <w:p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</w:p>
    <w:p w14:paraId="67916FDB" w14:textId="77777777" w:rsidR="007F77FD" w:rsidRPr="00FD409C" w:rsidRDefault="00CE7B98" w:rsidP="00D504CB">
      <w:pPr>
        <w:pStyle w:val="Akapitzlist"/>
        <w:numPr>
          <w:ilvl w:val="1"/>
          <w:numId w:val="3"/>
        </w:numPr>
        <w:spacing w:after="0" w:line="360" w:lineRule="auto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43" w:name="_Toc43709386"/>
      <w:r w:rsidRPr="00FD409C">
        <w:rPr>
          <w:rFonts w:ascii="Times New Roman" w:hAnsi="Times New Roman" w:cs="Times New Roman"/>
          <w:b/>
          <w:sz w:val="24"/>
          <w:szCs w:val="24"/>
        </w:rPr>
        <w:t>Program przeciwdziałania narkomanii</w:t>
      </w:r>
      <w:bookmarkEnd w:id="43"/>
    </w:p>
    <w:p w14:paraId="517D23A3" w14:textId="77777777" w:rsidR="007F77FD" w:rsidRPr="00FD409C" w:rsidRDefault="007F77FD" w:rsidP="00D504CB">
      <w:pPr>
        <w:pStyle w:val="NormalnyWeb"/>
        <w:spacing w:before="0" w:beforeAutospacing="0" w:after="0" w:line="360" w:lineRule="auto"/>
        <w:jc w:val="both"/>
      </w:pPr>
      <w:r w:rsidRPr="00FD409C">
        <w:t>Gminny Program Przeciwdziałania Narkomanii jest w części kontynuacją zadań realizowanych w Gminie mających na celu odpowiednie kształtowanie lokalnej polityki społecznej w tym obszarze. Stanowi wykaz działań, które są jednocześnie zadaniami własnymi gminy. Wynika on z założeń Krajowego Programu Przeciwdziałania Narkomanii. Całokształtem działań objętych Gminnym Programem Przeciwdziałania Narkomanii koordynuje Wójt Gminy Łubowo przy pomocy Gminnej Komisji Profilaktyki i Rozwiązywania Problemów Alkoholowych, a także przy współudziale szkół wszystkich szczebli z terenu Gminy Łubowo.</w:t>
      </w:r>
    </w:p>
    <w:p w14:paraId="48CD0074" w14:textId="77777777" w:rsidR="007F77FD" w:rsidRPr="00FD409C" w:rsidRDefault="007F77FD" w:rsidP="00D504CB">
      <w:pPr>
        <w:pStyle w:val="NormalnyWeb"/>
        <w:spacing w:before="0" w:beforeAutospacing="0" w:after="0" w:line="360" w:lineRule="auto"/>
        <w:jc w:val="both"/>
      </w:pPr>
      <w:r w:rsidRPr="00FD409C">
        <w:rPr>
          <w:u w:val="single"/>
        </w:rPr>
        <w:t>CELE PROGRAMU</w:t>
      </w:r>
      <w:r w:rsidRPr="00FD409C">
        <w:t xml:space="preserve"> Gminny Program Przeciwdziałania Narkomanii zwany dalej „Programem” jest kontynuacją zadań wynikających z ustawy o wychowaniu w trzeźwości i przeciwdziałania alkoholizmowi z poszerzeniem od roku 2008 o zadania wynikające z ustawy o przeciwdziałaniu narkomanii. </w:t>
      </w:r>
    </w:p>
    <w:p w14:paraId="7B972C9E" w14:textId="77777777" w:rsidR="007F77FD" w:rsidRPr="00FD409C" w:rsidRDefault="007F77FD" w:rsidP="00D504CB">
      <w:pPr>
        <w:pStyle w:val="NormalnyWeb"/>
        <w:spacing w:before="0" w:beforeAutospacing="0" w:after="0" w:line="360" w:lineRule="auto"/>
        <w:jc w:val="both"/>
      </w:pPr>
      <w:r w:rsidRPr="00FD409C">
        <w:t xml:space="preserve">1.Diagnoza aktualnej sytuacji w gminie w zakresie problemu narkomanii. </w:t>
      </w:r>
    </w:p>
    <w:p w14:paraId="7197985D" w14:textId="77777777" w:rsidR="007F77FD" w:rsidRPr="00FD409C" w:rsidRDefault="007F77FD" w:rsidP="00D504CB">
      <w:pPr>
        <w:pStyle w:val="NormalnyWeb"/>
        <w:spacing w:before="0" w:beforeAutospacing="0" w:after="0" w:line="360" w:lineRule="auto"/>
        <w:jc w:val="both"/>
      </w:pPr>
      <w:r w:rsidRPr="00FD409C">
        <w:t xml:space="preserve">2.Wzrost świadomości społecznej na temat środków psychoaktywnych i skutków ich używania. 3.Zwiększenie lokalnych zasobów niezbędnych do radzenia sobie z istniejącymi problemami wiążącymi się z narkomanią. </w:t>
      </w:r>
    </w:p>
    <w:p w14:paraId="5FBD286F" w14:textId="77777777" w:rsidR="007F77FD" w:rsidRPr="00FD409C" w:rsidRDefault="007F77FD" w:rsidP="00D504CB">
      <w:pPr>
        <w:pStyle w:val="NormalnyWeb"/>
        <w:spacing w:before="0" w:beforeAutospacing="0" w:after="0" w:line="360" w:lineRule="auto"/>
        <w:jc w:val="both"/>
      </w:pPr>
      <w:r w:rsidRPr="00FD409C">
        <w:lastRenderedPageBreak/>
        <w:t xml:space="preserve">4.Zapobieganie powstawaniu problemów </w:t>
      </w:r>
      <w:r w:rsidR="00FC27A6" w:rsidRPr="00FD409C">
        <w:t xml:space="preserve">wynikających z używania środków </w:t>
      </w:r>
      <w:r w:rsidRPr="00FD409C">
        <w:t>psychoaktywnych.</w:t>
      </w:r>
    </w:p>
    <w:p w14:paraId="76C525E1" w14:textId="77777777" w:rsidR="007F77FD" w:rsidRPr="00FD409C" w:rsidRDefault="007F77FD" w:rsidP="00D504CB">
      <w:pPr>
        <w:pStyle w:val="NormalnyWeb"/>
        <w:spacing w:before="0" w:beforeAutospacing="0" w:after="0" w:line="360" w:lineRule="auto"/>
        <w:jc w:val="both"/>
      </w:pPr>
      <w:r w:rsidRPr="00FD409C">
        <w:t xml:space="preserve">5.Ograniczenie szkód zdrowotnych i społecznych związanych z używaniem środków psychoaktywnych, zwłaszcza przez dzieci i młodzież. </w:t>
      </w:r>
    </w:p>
    <w:p w14:paraId="044B16BD" w14:textId="77777777" w:rsidR="007F77FD" w:rsidRPr="00FD409C" w:rsidRDefault="007F77FD" w:rsidP="00D504CB">
      <w:pPr>
        <w:pStyle w:val="NormalnyWeb"/>
        <w:spacing w:before="0" w:beforeAutospacing="0" w:after="0" w:line="360" w:lineRule="auto"/>
        <w:jc w:val="both"/>
      </w:pPr>
      <w:r w:rsidRPr="00FD409C">
        <w:t xml:space="preserve">6.Zmiana lokalnych postaw, zachowań mieszkańców, instytucji wobec problemu narkomanii. </w:t>
      </w:r>
    </w:p>
    <w:p w14:paraId="4FB3F6A6" w14:textId="77777777" w:rsidR="007F77FD" w:rsidRPr="00FD409C" w:rsidRDefault="007F77FD" w:rsidP="00D504CB">
      <w:pPr>
        <w:pStyle w:val="NormalnyWeb"/>
        <w:spacing w:before="0" w:beforeAutospacing="0" w:after="0" w:line="360" w:lineRule="auto"/>
        <w:jc w:val="both"/>
      </w:pPr>
      <w:r w:rsidRPr="00FD409C">
        <w:t xml:space="preserve">7.Organizacja i wdrażanie różnych form profilaktyki I-rzędowej oraz wielopłaszczyznowej pomocy dla osób rodzin dotkniętych problemem narkomanii. </w:t>
      </w:r>
    </w:p>
    <w:p w14:paraId="460A1BAA" w14:textId="77777777" w:rsidR="007F77FD" w:rsidRPr="00FD409C" w:rsidRDefault="007F77FD" w:rsidP="00D504CB">
      <w:pPr>
        <w:pStyle w:val="NormalnyWeb"/>
        <w:spacing w:before="0" w:beforeAutospacing="0" w:after="0" w:line="360" w:lineRule="auto"/>
        <w:jc w:val="both"/>
      </w:pPr>
      <w:r w:rsidRPr="00FD409C">
        <w:t>8.Zwiększenie skuteczności i dostępności terapii w zakresie nowoczesnych strategii i metod rozwiązywania problemów związanych z używaniem środków psychoaktywnych.</w:t>
      </w:r>
    </w:p>
    <w:p w14:paraId="61524F8C" w14:textId="77777777" w:rsidR="007F77FD" w:rsidRPr="00FD409C" w:rsidRDefault="007F77FD" w:rsidP="006B3131">
      <w:pPr>
        <w:pStyle w:val="Akapitzlist"/>
        <w:spacing w:after="0" w:line="360" w:lineRule="auto"/>
        <w:ind w:left="744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14:paraId="2DC28707" w14:textId="77777777" w:rsidR="003831D0" w:rsidRPr="00FD409C" w:rsidRDefault="003831D0" w:rsidP="006B3131">
      <w:pPr>
        <w:pStyle w:val="Akapitzlist"/>
        <w:numPr>
          <w:ilvl w:val="2"/>
          <w:numId w:val="3"/>
        </w:numPr>
        <w:spacing w:after="0" w:line="360" w:lineRule="auto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44" w:name="_Toc43709387"/>
      <w:r w:rsidRPr="00FD409C">
        <w:rPr>
          <w:rFonts w:ascii="Times New Roman" w:hAnsi="Times New Roman" w:cs="Times New Roman"/>
          <w:b/>
          <w:sz w:val="24"/>
          <w:szCs w:val="24"/>
        </w:rPr>
        <w:t>Stan realizacji</w:t>
      </w:r>
      <w:bookmarkEnd w:id="44"/>
    </w:p>
    <w:p w14:paraId="1AC2D0DE" w14:textId="77777777" w:rsidR="00FC27A6" w:rsidRPr="00FD409C" w:rsidRDefault="00FC27A6" w:rsidP="006B3131">
      <w:pPr>
        <w:spacing w:after="0" w:line="36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bookmarkStart w:id="45" w:name="_Toc43709388"/>
      <w:r w:rsidRPr="00FD409C">
        <w:rPr>
          <w:rFonts w:ascii="Times New Roman" w:hAnsi="Times New Roman" w:cs="Times New Roman"/>
          <w:sz w:val="24"/>
          <w:szCs w:val="24"/>
        </w:rPr>
        <w:t>Gmina podieła jedynie działania informacyjno-edukacyjne, nie było konieczności podjęcia zadań z</w:t>
      </w:r>
      <w:r w:rsidR="005871C0" w:rsidRPr="00FD409C">
        <w:rPr>
          <w:rFonts w:ascii="Times New Roman" w:hAnsi="Times New Roman" w:cs="Times New Roman"/>
          <w:sz w:val="24"/>
          <w:szCs w:val="24"/>
        </w:rPr>
        <w:t xml:space="preserve"> zakresu narkomanii w roku 2019.</w:t>
      </w:r>
      <w:bookmarkEnd w:id="45"/>
    </w:p>
    <w:p w14:paraId="3ED38667" w14:textId="77777777" w:rsidR="00FC27A6" w:rsidRPr="00FD409C" w:rsidRDefault="00FC27A6" w:rsidP="006B3131">
      <w:pPr>
        <w:pStyle w:val="Akapitzlist"/>
        <w:spacing w:after="0" w:line="360" w:lineRule="auto"/>
        <w:ind w:left="1080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14:paraId="53D7E845" w14:textId="424D7C15" w:rsidR="00A564C3" w:rsidRPr="00FD409C" w:rsidRDefault="00A564C3" w:rsidP="006B3131">
      <w:pPr>
        <w:pStyle w:val="Akapitzlist"/>
        <w:numPr>
          <w:ilvl w:val="1"/>
          <w:numId w:val="3"/>
        </w:numPr>
        <w:spacing w:after="0" w:line="36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46" w:name="_Toc43709389"/>
      <w:r w:rsidRPr="00FD409C">
        <w:rPr>
          <w:rFonts w:ascii="Times New Roman" w:hAnsi="Times New Roman" w:cs="Times New Roman"/>
          <w:b/>
          <w:sz w:val="24"/>
          <w:szCs w:val="24"/>
        </w:rPr>
        <w:t>Program współpracy Gminy Łubowo z organizacjami pozarządowymi oraz podmiotami, o których mowa w art. 3 ust. 3 ustawy z dnia 24 kwietnia 2003 r. o działalności pożytku publicznego i o wolontariacie na rok 201</w:t>
      </w:r>
      <w:r w:rsidR="00C91C8F">
        <w:rPr>
          <w:rFonts w:ascii="Times New Roman" w:hAnsi="Times New Roman" w:cs="Times New Roman"/>
          <w:b/>
          <w:sz w:val="24"/>
          <w:szCs w:val="24"/>
        </w:rPr>
        <w:t>9</w:t>
      </w:r>
      <w:r w:rsidRPr="00FD409C">
        <w:rPr>
          <w:rFonts w:ascii="Times New Roman" w:hAnsi="Times New Roman" w:cs="Times New Roman"/>
          <w:b/>
          <w:sz w:val="24"/>
          <w:szCs w:val="24"/>
        </w:rPr>
        <w:t xml:space="preserve"> r.</w:t>
      </w:r>
      <w:bookmarkEnd w:id="46"/>
      <w:r w:rsidRPr="00FD409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CF68A84" w14:textId="77777777" w:rsidR="00A564C3" w:rsidRPr="00FD409C" w:rsidRDefault="00A564C3" w:rsidP="006B313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409C">
        <w:rPr>
          <w:rFonts w:ascii="Times New Roman" w:hAnsi="Times New Roman" w:cs="Times New Roman"/>
          <w:b/>
          <w:sz w:val="24"/>
          <w:szCs w:val="24"/>
        </w:rPr>
        <w:t>Cel programu</w:t>
      </w:r>
    </w:p>
    <w:p w14:paraId="392CAF90" w14:textId="77777777" w:rsidR="00A564C3" w:rsidRPr="00FD409C" w:rsidRDefault="00A564C3" w:rsidP="006B31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1. Celem głównym programu jest pobudzenie aktywności społecznej w środowisku lokalnym, budowanie partnerstwa między administracją publiczn</w:t>
      </w:r>
      <w:r w:rsidR="00450140" w:rsidRPr="00FD409C">
        <w:rPr>
          <w:rFonts w:ascii="Times New Roman" w:hAnsi="Times New Roman" w:cs="Times New Roman"/>
          <w:sz w:val="24"/>
          <w:szCs w:val="24"/>
        </w:rPr>
        <w:t>ą</w:t>
      </w:r>
      <w:r w:rsidRPr="00FD409C">
        <w:rPr>
          <w:rFonts w:ascii="Times New Roman" w:hAnsi="Times New Roman" w:cs="Times New Roman"/>
          <w:sz w:val="24"/>
          <w:szCs w:val="24"/>
        </w:rPr>
        <w:t xml:space="preserve"> i organizacjami pozarządowymi oraz wspieranie tych organizacji w realizacji ważnych celów społecznych </w:t>
      </w:r>
    </w:p>
    <w:p w14:paraId="0257F757" w14:textId="77777777" w:rsidR="00A564C3" w:rsidRPr="00FD409C" w:rsidRDefault="00A564C3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a) zwiększenie roli organizacji pozarządowych w realizacji zadań publicznych Gminy </w:t>
      </w:r>
    </w:p>
    <w:p w14:paraId="03B877C9" w14:textId="77777777" w:rsidR="00A564C3" w:rsidRPr="00FD409C" w:rsidRDefault="00A564C3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b) usprawnienia komunikacji między Urzędem a organizacjami pozarządowymi </w:t>
      </w:r>
    </w:p>
    <w:p w14:paraId="56D80FD2" w14:textId="77777777" w:rsidR="00A564C3" w:rsidRPr="00FD409C" w:rsidRDefault="00A564C3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c) zwiększenie roli gminy w promocji działań organizacji pozarządowych </w:t>
      </w:r>
    </w:p>
    <w:p w14:paraId="39E3C5CB" w14:textId="6954990D" w:rsidR="00A564C3" w:rsidRPr="00FD409C" w:rsidRDefault="00A564C3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d) umacnianie w świadomości społecznej poczucia odpowiedzialności za siebie, swoje otoczenie w tym przestrzeń publiczną</w:t>
      </w:r>
    </w:p>
    <w:p w14:paraId="7227D77B" w14:textId="77777777" w:rsidR="00450140" w:rsidRPr="00FD409C" w:rsidRDefault="00A564C3" w:rsidP="00D504C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409C">
        <w:rPr>
          <w:rFonts w:ascii="Times New Roman" w:hAnsi="Times New Roman" w:cs="Times New Roman"/>
          <w:b/>
          <w:sz w:val="24"/>
          <w:szCs w:val="24"/>
        </w:rPr>
        <w:t>Zakres przedmiotowy programu i formy współpracy</w:t>
      </w:r>
      <w:r w:rsidR="00450140" w:rsidRPr="00FD409C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7D82889C" w14:textId="2347BD28" w:rsidR="00A564C3" w:rsidRPr="00FD409C" w:rsidRDefault="00A564C3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Przedmiotem współpracy gminy w 201</w:t>
      </w:r>
      <w:r w:rsidR="00C91C8F">
        <w:rPr>
          <w:rFonts w:ascii="Times New Roman" w:hAnsi="Times New Roman" w:cs="Times New Roman"/>
          <w:sz w:val="24"/>
          <w:szCs w:val="24"/>
        </w:rPr>
        <w:t>9</w:t>
      </w:r>
      <w:r w:rsidRPr="00FD409C">
        <w:rPr>
          <w:rFonts w:ascii="Times New Roman" w:hAnsi="Times New Roman" w:cs="Times New Roman"/>
          <w:sz w:val="24"/>
          <w:szCs w:val="24"/>
        </w:rPr>
        <w:t xml:space="preserve"> z organizacjami są działania w sferze publiczn</w:t>
      </w:r>
      <w:r w:rsidR="005E1C46">
        <w:rPr>
          <w:rFonts w:ascii="Times New Roman" w:hAnsi="Times New Roman" w:cs="Times New Roman"/>
          <w:sz w:val="24"/>
          <w:szCs w:val="24"/>
        </w:rPr>
        <w:t>ej, określone</w:t>
      </w:r>
      <w:r w:rsidRPr="00FD409C">
        <w:rPr>
          <w:rFonts w:ascii="Times New Roman" w:hAnsi="Times New Roman" w:cs="Times New Roman"/>
          <w:sz w:val="24"/>
          <w:szCs w:val="24"/>
        </w:rPr>
        <w:t xml:space="preserve"> w art. 4 ustawy a w szczególności zadania w zakresie :</w:t>
      </w:r>
    </w:p>
    <w:p w14:paraId="13BFBD7D" w14:textId="77777777" w:rsidR="00A564C3" w:rsidRPr="00FD409C" w:rsidRDefault="00450140" w:rsidP="00D504CB">
      <w:pPr>
        <w:pStyle w:val="Akapitzlist"/>
        <w:numPr>
          <w:ilvl w:val="0"/>
          <w:numId w:val="49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noProof w:val="0"/>
          <w:sz w:val="24"/>
          <w:szCs w:val="24"/>
          <w:u w:val="single"/>
        </w:rPr>
      </w:pPr>
      <w:r w:rsidRPr="00FD409C">
        <w:rPr>
          <w:rFonts w:ascii="Times New Roman" w:hAnsi="Times New Roman" w:cs="Times New Roman"/>
          <w:sz w:val="24"/>
          <w:szCs w:val="24"/>
        </w:rPr>
        <w:t>finansowe</w:t>
      </w:r>
      <w:r w:rsidR="00A564C3" w:rsidRPr="00FD409C">
        <w:rPr>
          <w:rFonts w:ascii="Times New Roman" w:hAnsi="Times New Roman" w:cs="Times New Roman"/>
          <w:sz w:val="24"/>
          <w:szCs w:val="24"/>
        </w:rPr>
        <w:t xml:space="preserve"> formy współpracy poprzez zlecanie organizacjom realizacji zadań</w:t>
      </w:r>
      <w:r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="00A564C3" w:rsidRPr="00FD409C">
        <w:rPr>
          <w:rFonts w:ascii="Times New Roman" w:hAnsi="Times New Roman" w:cs="Times New Roman"/>
          <w:sz w:val="24"/>
          <w:szCs w:val="24"/>
        </w:rPr>
        <w:t xml:space="preserve">publicznych na zasadach określonych w ustawie </w:t>
      </w:r>
    </w:p>
    <w:p w14:paraId="3DD51EC8" w14:textId="77777777" w:rsidR="00A564C3" w:rsidRPr="00FD409C" w:rsidRDefault="00A564C3" w:rsidP="00D504CB">
      <w:pPr>
        <w:spacing w:after="0" w:line="36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2)</w:t>
      </w:r>
      <w:r w:rsidR="00450140"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 xml:space="preserve">pozafinansowe formy współpracy poprzez: </w:t>
      </w:r>
    </w:p>
    <w:p w14:paraId="340AA53D" w14:textId="77777777" w:rsidR="00A564C3" w:rsidRPr="00FD409C" w:rsidRDefault="00450140" w:rsidP="00D504CB">
      <w:pPr>
        <w:spacing w:after="0" w:line="36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a) wzajemne</w:t>
      </w:r>
      <w:r w:rsidR="00A564C3" w:rsidRPr="00FD409C">
        <w:rPr>
          <w:rFonts w:ascii="Times New Roman" w:hAnsi="Times New Roman" w:cs="Times New Roman"/>
          <w:sz w:val="24"/>
          <w:szCs w:val="24"/>
        </w:rPr>
        <w:t xml:space="preserve"> informowanie się </w:t>
      </w:r>
      <w:r w:rsidRPr="00FD409C">
        <w:rPr>
          <w:rFonts w:ascii="Times New Roman" w:hAnsi="Times New Roman" w:cs="Times New Roman"/>
          <w:sz w:val="24"/>
          <w:szCs w:val="24"/>
        </w:rPr>
        <w:t xml:space="preserve">o </w:t>
      </w:r>
      <w:r w:rsidR="00A564C3" w:rsidRPr="00FD409C">
        <w:rPr>
          <w:rFonts w:ascii="Times New Roman" w:hAnsi="Times New Roman" w:cs="Times New Roman"/>
          <w:sz w:val="24"/>
          <w:szCs w:val="24"/>
        </w:rPr>
        <w:t xml:space="preserve">planach i kierunkach działania </w:t>
      </w:r>
    </w:p>
    <w:p w14:paraId="1771F30C" w14:textId="77777777" w:rsidR="00A564C3" w:rsidRPr="00FD409C" w:rsidRDefault="00A564C3" w:rsidP="00D504CB">
      <w:pPr>
        <w:spacing w:after="0" w:line="36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lastRenderedPageBreak/>
        <w:t xml:space="preserve">b) konsultowanie z organizacjami projektów aktów normatywnych w dziedzinach dotyczących działalności statutowych tych organizacji </w:t>
      </w:r>
    </w:p>
    <w:p w14:paraId="0985DDB1" w14:textId="77777777" w:rsidR="00A564C3" w:rsidRPr="00FD409C" w:rsidRDefault="00A564C3" w:rsidP="00D504CB">
      <w:pPr>
        <w:spacing w:after="0" w:line="36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c) udostępniania elektronicznej bazy danych organizacj</w:t>
      </w:r>
      <w:r w:rsidR="00450140" w:rsidRPr="00FD409C">
        <w:rPr>
          <w:rFonts w:ascii="Times New Roman" w:hAnsi="Times New Roman" w:cs="Times New Roman"/>
          <w:sz w:val="24"/>
          <w:szCs w:val="24"/>
        </w:rPr>
        <w:t>i</w:t>
      </w:r>
      <w:r w:rsidRPr="00FD409C">
        <w:rPr>
          <w:rFonts w:ascii="Times New Roman" w:hAnsi="Times New Roman" w:cs="Times New Roman"/>
          <w:sz w:val="24"/>
          <w:szCs w:val="24"/>
        </w:rPr>
        <w:t xml:space="preserve"> pozarządowych działających na terenie Gminy </w:t>
      </w:r>
    </w:p>
    <w:p w14:paraId="6F9689F8" w14:textId="77777777" w:rsidR="00A564C3" w:rsidRPr="00FD409C" w:rsidRDefault="00A564C3" w:rsidP="00D504CB">
      <w:pPr>
        <w:spacing w:after="0" w:line="36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3) wspieranie i upowszechnianie kultury fizycznej w tym: </w:t>
      </w:r>
    </w:p>
    <w:p w14:paraId="7D37D18C" w14:textId="77777777" w:rsidR="00A564C3" w:rsidRPr="00FD409C" w:rsidRDefault="00A564C3" w:rsidP="00D504CB">
      <w:pPr>
        <w:spacing w:after="0" w:line="36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a) organizacja imprez rekreacyjno</w:t>
      </w:r>
      <w:r w:rsidR="00A61756" w:rsidRPr="00FD409C">
        <w:rPr>
          <w:rFonts w:ascii="Times New Roman" w:hAnsi="Times New Roman" w:cs="Times New Roman"/>
          <w:sz w:val="24"/>
          <w:szCs w:val="24"/>
        </w:rPr>
        <w:t xml:space="preserve"> -</w:t>
      </w:r>
      <w:r w:rsidRPr="00FD409C">
        <w:rPr>
          <w:rFonts w:ascii="Times New Roman" w:hAnsi="Times New Roman" w:cs="Times New Roman"/>
          <w:sz w:val="24"/>
          <w:szCs w:val="24"/>
        </w:rPr>
        <w:t xml:space="preserve"> sportowych na terenie gminy </w:t>
      </w:r>
    </w:p>
    <w:p w14:paraId="616EDBC6" w14:textId="77777777" w:rsidR="00A564C3" w:rsidRPr="00FD409C" w:rsidRDefault="00A564C3" w:rsidP="00D504CB">
      <w:pPr>
        <w:spacing w:after="0" w:line="36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b) propagowanie zdrowego stylu życia </w:t>
      </w:r>
    </w:p>
    <w:p w14:paraId="74F214C4" w14:textId="77777777" w:rsidR="00A564C3" w:rsidRPr="00FD409C" w:rsidRDefault="00A564C3" w:rsidP="00D504CB">
      <w:pPr>
        <w:spacing w:after="0" w:line="36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c) propagowanie aktywnych form spędzania cza</w:t>
      </w:r>
      <w:r w:rsidR="00450140" w:rsidRPr="00FD409C">
        <w:rPr>
          <w:rFonts w:ascii="Times New Roman" w:hAnsi="Times New Roman" w:cs="Times New Roman"/>
          <w:sz w:val="24"/>
          <w:szCs w:val="24"/>
        </w:rPr>
        <w:t>s</w:t>
      </w:r>
      <w:r w:rsidRPr="00FD409C">
        <w:rPr>
          <w:rFonts w:ascii="Times New Roman" w:hAnsi="Times New Roman" w:cs="Times New Roman"/>
          <w:sz w:val="24"/>
          <w:szCs w:val="24"/>
        </w:rPr>
        <w:t>u wolnego przez dzieci</w:t>
      </w:r>
      <w:r w:rsidR="00A61756" w:rsidRPr="00FD409C">
        <w:rPr>
          <w:rFonts w:ascii="Times New Roman" w:hAnsi="Times New Roman" w:cs="Times New Roman"/>
          <w:sz w:val="24"/>
          <w:szCs w:val="24"/>
        </w:rPr>
        <w:t xml:space="preserve"> i</w:t>
      </w:r>
      <w:r w:rsidRPr="00FD409C">
        <w:rPr>
          <w:rFonts w:ascii="Times New Roman" w:hAnsi="Times New Roman" w:cs="Times New Roman"/>
          <w:sz w:val="24"/>
          <w:szCs w:val="24"/>
        </w:rPr>
        <w:t xml:space="preserve"> młodzież w trakcie imprez sportowo – rekreacyjnych i pozalekcyjnych zajęć sportowych </w:t>
      </w:r>
    </w:p>
    <w:p w14:paraId="06139B3E" w14:textId="2038908A" w:rsidR="00A564C3" w:rsidRPr="00FD409C" w:rsidRDefault="00A564C3" w:rsidP="00D504CB">
      <w:pPr>
        <w:spacing w:after="0" w:line="36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d) priorytetowe zadania na ro</w:t>
      </w:r>
      <w:r w:rsidR="00450140" w:rsidRPr="00FD409C">
        <w:rPr>
          <w:rFonts w:ascii="Times New Roman" w:hAnsi="Times New Roman" w:cs="Times New Roman"/>
          <w:sz w:val="24"/>
          <w:szCs w:val="24"/>
        </w:rPr>
        <w:t>k</w:t>
      </w:r>
      <w:r w:rsidRPr="00FD409C">
        <w:rPr>
          <w:rFonts w:ascii="Times New Roman" w:hAnsi="Times New Roman" w:cs="Times New Roman"/>
          <w:sz w:val="24"/>
          <w:szCs w:val="24"/>
        </w:rPr>
        <w:t xml:space="preserve"> 201</w:t>
      </w:r>
      <w:r w:rsidR="00C91C8F">
        <w:rPr>
          <w:rFonts w:ascii="Times New Roman" w:hAnsi="Times New Roman" w:cs="Times New Roman"/>
          <w:sz w:val="24"/>
          <w:szCs w:val="24"/>
        </w:rPr>
        <w:t>9</w:t>
      </w:r>
      <w:r w:rsidRPr="00FD409C">
        <w:rPr>
          <w:rFonts w:ascii="Times New Roman" w:hAnsi="Times New Roman" w:cs="Times New Roman"/>
          <w:sz w:val="24"/>
          <w:szCs w:val="24"/>
        </w:rPr>
        <w:t xml:space="preserve"> to integracja organizacji działających na ter</w:t>
      </w:r>
      <w:r w:rsidR="00450140" w:rsidRPr="00FD409C">
        <w:rPr>
          <w:rFonts w:ascii="Times New Roman" w:hAnsi="Times New Roman" w:cs="Times New Roman"/>
          <w:sz w:val="24"/>
          <w:szCs w:val="24"/>
        </w:rPr>
        <w:t>e</w:t>
      </w:r>
      <w:r w:rsidRPr="00FD409C">
        <w:rPr>
          <w:rFonts w:ascii="Times New Roman" w:hAnsi="Times New Roman" w:cs="Times New Roman"/>
          <w:sz w:val="24"/>
          <w:szCs w:val="24"/>
        </w:rPr>
        <w:t>nie Gminy wspieranie i upowszechnianie kultury fizycznej , sportu i rekreacji poprzez alternatywne formy spędzania czasu wolnego promocja sportu i rekreacji wśrodowisku wiejskim i szkolnym</w:t>
      </w:r>
    </w:p>
    <w:p w14:paraId="39374CB3" w14:textId="77777777" w:rsidR="00A564C3" w:rsidRPr="00FD409C" w:rsidRDefault="00A564C3" w:rsidP="00D504CB">
      <w:pPr>
        <w:spacing w:after="0" w:line="360" w:lineRule="auto"/>
        <w:ind w:left="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409C">
        <w:rPr>
          <w:rFonts w:ascii="Times New Roman" w:hAnsi="Times New Roman" w:cs="Times New Roman"/>
          <w:b/>
          <w:sz w:val="24"/>
          <w:szCs w:val="24"/>
        </w:rPr>
        <w:t>Sposób oceny realizacji programu</w:t>
      </w:r>
    </w:p>
    <w:p w14:paraId="19864B31" w14:textId="5AA19547" w:rsidR="00A564C3" w:rsidRPr="00FD409C" w:rsidRDefault="00A564C3" w:rsidP="00D504CB">
      <w:pPr>
        <w:spacing w:after="0" w:line="36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1.Wójt dokonuje kontroli i oceny realizacji zadania wspieranego lub powierzonego organizacji na za</w:t>
      </w:r>
      <w:r w:rsidR="00983746">
        <w:rPr>
          <w:rFonts w:ascii="Times New Roman" w:hAnsi="Times New Roman" w:cs="Times New Roman"/>
          <w:sz w:val="24"/>
          <w:szCs w:val="24"/>
        </w:rPr>
        <w:t>s</w:t>
      </w:r>
      <w:r w:rsidRPr="00FD409C">
        <w:rPr>
          <w:rFonts w:ascii="Times New Roman" w:hAnsi="Times New Roman" w:cs="Times New Roman"/>
          <w:sz w:val="24"/>
          <w:szCs w:val="24"/>
        </w:rPr>
        <w:t xml:space="preserve">adach określonych w ustawie . </w:t>
      </w:r>
    </w:p>
    <w:p w14:paraId="4FFF5A4F" w14:textId="10D7DEF9" w:rsidR="00A564C3" w:rsidRPr="00FD409C" w:rsidRDefault="00A564C3" w:rsidP="00D504CB">
      <w:pPr>
        <w:spacing w:after="0" w:line="36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2.Po zakończeniu realizacji programu Wójt w terminie do 31 maj</w:t>
      </w:r>
      <w:r w:rsidR="00983746">
        <w:rPr>
          <w:rFonts w:ascii="Times New Roman" w:hAnsi="Times New Roman" w:cs="Times New Roman"/>
          <w:sz w:val="24"/>
          <w:szCs w:val="24"/>
        </w:rPr>
        <w:t>a</w:t>
      </w:r>
      <w:r w:rsidRPr="00FD409C">
        <w:rPr>
          <w:rFonts w:ascii="Times New Roman" w:hAnsi="Times New Roman" w:cs="Times New Roman"/>
          <w:sz w:val="24"/>
          <w:szCs w:val="24"/>
        </w:rPr>
        <w:t xml:space="preserve"> następnego roku przedstawi radzie gminy sprawozdanie z realizacji zadania za rok poprzedni.</w:t>
      </w:r>
    </w:p>
    <w:p w14:paraId="12387BCB" w14:textId="77777777" w:rsidR="00A564C3" w:rsidRPr="00FD409C" w:rsidRDefault="00A564C3" w:rsidP="00D504CB">
      <w:pPr>
        <w:spacing w:after="0" w:line="36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 3.Sprawozdanie zostanie opublikowane w Biuletynie Informacji Publicznej w zakładce organizacje pozarządowe. </w:t>
      </w:r>
    </w:p>
    <w:p w14:paraId="1BF1CE39" w14:textId="77777777" w:rsidR="00A564C3" w:rsidRPr="00FD409C" w:rsidRDefault="00A564C3" w:rsidP="00D504CB">
      <w:pPr>
        <w:spacing w:after="0" w:line="36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4.Ocena realizacji programu zostanie dokonana o następujące mierniki : </w:t>
      </w:r>
    </w:p>
    <w:p w14:paraId="26813261" w14:textId="77777777" w:rsidR="00A564C3" w:rsidRPr="00FD409C" w:rsidRDefault="00A564C3" w:rsidP="00D504CB">
      <w:pPr>
        <w:spacing w:after="0" w:line="36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a) liczba organizacji i innych przedmiotów , którym zlecono realizacje zadania </w:t>
      </w:r>
    </w:p>
    <w:p w14:paraId="45768CA1" w14:textId="0F9E44FE" w:rsidR="00A564C3" w:rsidRPr="00FD409C" w:rsidRDefault="00A564C3" w:rsidP="00D504CB">
      <w:pPr>
        <w:spacing w:after="0" w:line="36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b) liczba umów zawartych,</w:t>
      </w:r>
      <w:r w:rsidR="00983746">
        <w:rPr>
          <w:rFonts w:ascii="Times New Roman" w:hAnsi="Times New Roman" w:cs="Times New Roman"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 xml:space="preserve">ofert, konkursów </w:t>
      </w:r>
    </w:p>
    <w:p w14:paraId="6FFDCAB6" w14:textId="77777777" w:rsidR="00A564C3" w:rsidRPr="00FD409C" w:rsidRDefault="00A564C3" w:rsidP="00D504CB">
      <w:pPr>
        <w:spacing w:after="0" w:line="36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c) wysokość środków przeznaczonych na realizacje tych zadań </w:t>
      </w:r>
    </w:p>
    <w:p w14:paraId="76569A3B" w14:textId="77777777" w:rsidR="00A564C3" w:rsidRPr="00FD409C" w:rsidRDefault="00A564C3" w:rsidP="00D504CB">
      <w:pPr>
        <w:spacing w:after="0" w:line="36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d) wysokość środków finansowych wykorzystanych na realizacje programy</w:t>
      </w:r>
    </w:p>
    <w:p w14:paraId="7367BBD9" w14:textId="5BE99D6C" w:rsidR="003831D0" w:rsidRPr="00FD409C" w:rsidRDefault="003831D0" w:rsidP="00D504CB">
      <w:pPr>
        <w:pStyle w:val="Akapitzlist"/>
        <w:numPr>
          <w:ilvl w:val="2"/>
          <w:numId w:val="3"/>
        </w:numPr>
        <w:spacing w:after="0" w:line="360" w:lineRule="auto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47" w:name="_Toc43709390"/>
      <w:r w:rsidRPr="00FD409C">
        <w:rPr>
          <w:rFonts w:ascii="Times New Roman" w:hAnsi="Times New Roman" w:cs="Times New Roman"/>
          <w:b/>
          <w:sz w:val="24"/>
          <w:szCs w:val="24"/>
        </w:rPr>
        <w:t>Stan realizacji</w:t>
      </w:r>
      <w:bookmarkEnd w:id="47"/>
      <w:r w:rsidR="00983746">
        <w:rPr>
          <w:rFonts w:ascii="Times New Roman" w:hAnsi="Times New Roman" w:cs="Times New Roman"/>
          <w:b/>
          <w:sz w:val="24"/>
          <w:szCs w:val="24"/>
        </w:rPr>
        <w:t xml:space="preserve"> programu w roku 2019</w:t>
      </w:r>
    </w:p>
    <w:p w14:paraId="6D9E5BC1" w14:textId="778F9F92" w:rsidR="00493CFE" w:rsidRPr="00FD409C" w:rsidRDefault="00493CFE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Zgodnie ze sprawozdaniem  z realizacji </w:t>
      </w:r>
      <w:r w:rsidR="00983746">
        <w:rPr>
          <w:rFonts w:ascii="Times New Roman" w:hAnsi="Times New Roman" w:cs="Times New Roman"/>
          <w:sz w:val="24"/>
          <w:szCs w:val="24"/>
        </w:rPr>
        <w:t>„</w:t>
      </w:r>
      <w:r w:rsidRPr="00FD409C">
        <w:rPr>
          <w:rFonts w:ascii="Times New Roman" w:hAnsi="Times New Roman" w:cs="Times New Roman"/>
          <w:sz w:val="24"/>
          <w:szCs w:val="24"/>
        </w:rPr>
        <w:t>Programu współpracy Gminy Łubowo z organizacjami pozarządowymi i innymi podmiotami prowadzącymi działalność pożytku publicznego w 201</w:t>
      </w:r>
      <w:r w:rsidR="00C91C8F">
        <w:rPr>
          <w:rFonts w:ascii="Times New Roman" w:hAnsi="Times New Roman" w:cs="Times New Roman"/>
          <w:sz w:val="24"/>
          <w:szCs w:val="24"/>
        </w:rPr>
        <w:t>9</w:t>
      </w:r>
      <w:r w:rsidRPr="00FD409C">
        <w:rPr>
          <w:rFonts w:ascii="Times New Roman" w:hAnsi="Times New Roman" w:cs="Times New Roman"/>
          <w:sz w:val="24"/>
          <w:szCs w:val="24"/>
        </w:rPr>
        <w:t xml:space="preserve"> roku</w:t>
      </w:r>
      <w:r w:rsidR="00983746">
        <w:rPr>
          <w:rFonts w:ascii="Times New Roman" w:hAnsi="Times New Roman" w:cs="Times New Roman"/>
          <w:sz w:val="24"/>
          <w:szCs w:val="24"/>
        </w:rPr>
        <w:t>”</w:t>
      </w:r>
      <w:r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="00983746">
        <w:rPr>
          <w:rFonts w:ascii="Times New Roman" w:hAnsi="Times New Roman" w:cs="Times New Roman"/>
          <w:sz w:val="24"/>
          <w:szCs w:val="24"/>
        </w:rPr>
        <w:t>w</w:t>
      </w:r>
      <w:r w:rsidRPr="00FD409C">
        <w:rPr>
          <w:rFonts w:ascii="Times New Roman" w:hAnsi="Times New Roman" w:cs="Times New Roman"/>
          <w:sz w:val="24"/>
          <w:szCs w:val="24"/>
        </w:rPr>
        <w:t>ładze Gminy współpracują z organizacjami pozarządowymi poprzez</w:t>
      </w:r>
      <w:r w:rsidR="008B4820"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>powierzanie i wspieranie zadań wymienionych w Programie .</w:t>
      </w:r>
    </w:p>
    <w:p w14:paraId="6F32F8EA" w14:textId="7BB46FA5" w:rsidR="00493CFE" w:rsidRPr="00FD409C" w:rsidRDefault="00493CFE" w:rsidP="00D504C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Realizując Program współpracy z organizacjami porządkowymi w 2</w:t>
      </w:r>
      <w:r w:rsidR="00C91C8F">
        <w:rPr>
          <w:rFonts w:ascii="Times New Roman" w:hAnsi="Times New Roman" w:cs="Times New Roman"/>
          <w:sz w:val="24"/>
          <w:szCs w:val="24"/>
        </w:rPr>
        <w:t>019</w:t>
      </w:r>
      <w:r w:rsidRPr="00FD409C">
        <w:rPr>
          <w:rFonts w:ascii="Times New Roman" w:hAnsi="Times New Roman" w:cs="Times New Roman"/>
          <w:sz w:val="24"/>
          <w:szCs w:val="24"/>
        </w:rPr>
        <w:t xml:space="preserve"> roku władze Gminy Łubowo współpracowały z organizacjami pozarządowymi poprzez :</w:t>
      </w:r>
    </w:p>
    <w:p w14:paraId="11842850" w14:textId="2C491BF7" w:rsidR="00493CFE" w:rsidRPr="00FD409C" w:rsidRDefault="00493CFE" w:rsidP="00D504CB">
      <w:pPr>
        <w:pStyle w:val="Akapitzlist"/>
        <w:numPr>
          <w:ilvl w:val="0"/>
          <w:numId w:val="5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powierzenie wykonania zadań publicznych wraz z udzielaniem dotacji</w:t>
      </w:r>
      <w:r w:rsidR="008B4820"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>na  finansowanie ich realizacji.</w:t>
      </w:r>
    </w:p>
    <w:p w14:paraId="160B4FEB" w14:textId="77777777" w:rsidR="00493CFE" w:rsidRPr="00FD409C" w:rsidRDefault="00493CFE" w:rsidP="00D504CB">
      <w:pPr>
        <w:pStyle w:val="Akapitzlist"/>
        <w:numPr>
          <w:ilvl w:val="0"/>
          <w:numId w:val="5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lastRenderedPageBreak/>
        <w:t>wspieranie wykonania tych zadań wraz z udzielaniem dotacji na</w:t>
      </w:r>
      <w:r w:rsidR="008B4820"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>dofinansowanie ich realizacji</w:t>
      </w:r>
    </w:p>
    <w:p w14:paraId="4B05AF74" w14:textId="77777777" w:rsidR="00493CFE" w:rsidRPr="00FD409C" w:rsidRDefault="00493CFE" w:rsidP="00D504CB">
      <w:pPr>
        <w:pStyle w:val="Akapitzlist"/>
        <w:numPr>
          <w:ilvl w:val="0"/>
          <w:numId w:val="5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doradztwo i udzielanie przez Gminę pomocy merytorycznej organizacjom</w:t>
      </w:r>
      <w:r w:rsidR="008B4820"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>pozarządowym .</w:t>
      </w:r>
    </w:p>
    <w:p w14:paraId="3428E11D" w14:textId="45075E5C" w:rsidR="00493CFE" w:rsidRPr="00FD409C" w:rsidRDefault="00493CFE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W 201</w:t>
      </w:r>
      <w:r w:rsidR="00C91C8F">
        <w:rPr>
          <w:rFonts w:ascii="Times New Roman" w:hAnsi="Times New Roman" w:cs="Times New Roman"/>
          <w:sz w:val="24"/>
          <w:szCs w:val="24"/>
        </w:rPr>
        <w:t>9</w:t>
      </w:r>
      <w:r w:rsidRPr="00FD409C">
        <w:rPr>
          <w:rFonts w:ascii="Times New Roman" w:hAnsi="Times New Roman" w:cs="Times New Roman"/>
          <w:sz w:val="24"/>
          <w:szCs w:val="24"/>
        </w:rPr>
        <w:t xml:space="preserve"> roku Gmina Łubowo wspierała wykonanie zadania publicznego przez</w:t>
      </w:r>
      <w:r w:rsidR="008B4820"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>organizacje pozarządowe oraz podmioty</w:t>
      </w:r>
      <w:r w:rsidR="008B4820"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>oraz podmioty określone w art. 3. ust.3 ustawy</w:t>
      </w:r>
      <w:r w:rsidR="008B4820"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>o</w:t>
      </w:r>
      <w:r w:rsidR="008B4820"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>działalności pożytku publicznego i o wolontariacie - przez ogłoszenie otwartego konkursu ofert:</w:t>
      </w:r>
    </w:p>
    <w:p w14:paraId="1F50E590" w14:textId="669D2102" w:rsidR="00493CFE" w:rsidRPr="00FD409C" w:rsidRDefault="00493CFE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Współpraca z organizacjami pozarządowymi oraz organizacjami pożytku</w:t>
      </w:r>
      <w:r w:rsidR="008B4820"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>publicznego ma charakter finansowy i poza finansowy . np. nieodpłatne</w:t>
      </w:r>
      <w:r w:rsidR="008B4820"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>korzystanie z sal sportowych , boiska,   itd.</w:t>
      </w:r>
    </w:p>
    <w:p w14:paraId="7D83787C" w14:textId="77777777" w:rsidR="00493CFE" w:rsidRPr="00FD409C" w:rsidRDefault="008B4820" w:rsidP="00D504CB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D409C">
        <w:rPr>
          <w:rFonts w:ascii="Times New Roman" w:hAnsi="Times New Roman" w:cs="Times New Roman"/>
          <w:sz w:val="24"/>
          <w:szCs w:val="24"/>
          <w:u w:val="single"/>
        </w:rPr>
        <w:t>Dotacje</w:t>
      </w:r>
    </w:p>
    <w:p w14:paraId="37B22F93" w14:textId="77777777" w:rsidR="00493CFE" w:rsidRPr="00FD409C" w:rsidRDefault="00493CFE" w:rsidP="00D504C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W ramach programu współpraca opierała się na wspieraniu lub powierzaniu zadań:</w:t>
      </w:r>
    </w:p>
    <w:p w14:paraId="49D7DE10" w14:textId="77777777" w:rsidR="00493CFE" w:rsidRPr="00FD409C" w:rsidRDefault="00493CFE" w:rsidP="00D504CB">
      <w:pPr>
        <w:pStyle w:val="Akapitzlist"/>
        <w:numPr>
          <w:ilvl w:val="0"/>
          <w:numId w:val="5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powierzenie Piast Łubowo 39.000 zł</w:t>
      </w:r>
    </w:p>
    <w:p w14:paraId="796EE679" w14:textId="68E0A73B" w:rsidR="00493CFE" w:rsidRPr="00FD409C" w:rsidRDefault="00493CFE" w:rsidP="00D504CB">
      <w:pPr>
        <w:pStyle w:val="Akapitzlist"/>
        <w:numPr>
          <w:ilvl w:val="0"/>
          <w:numId w:val="5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wspieranie Wielkopolski Klub Sportowy w Owieczkach - 21.000 </w:t>
      </w:r>
      <w:r w:rsidR="00176459">
        <w:rPr>
          <w:rFonts w:ascii="Times New Roman" w:hAnsi="Times New Roman" w:cs="Times New Roman"/>
          <w:sz w:val="24"/>
          <w:szCs w:val="24"/>
        </w:rPr>
        <w:t>zł</w:t>
      </w:r>
    </w:p>
    <w:p w14:paraId="2E8CA7EB" w14:textId="77777777" w:rsidR="00493CFE" w:rsidRPr="00FD409C" w:rsidRDefault="008B4820" w:rsidP="00D504C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Środki zostały wykorzystane zgodnie z przeznaczeniem, a o</w:t>
      </w:r>
      <w:r w:rsidR="00493CFE" w:rsidRPr="00FD409C">
        <w:rPr>
          <w:rFonts w:ascii="Times New Roman" w:hAnsi="Times New Roman" w:cs="Times New Roman"/>
          <w:sz w:val="24"/>
          <w:szCs w:val="24"/>
        </w:rPr>
        <w:t>rganizacje złożyły sprawozdanie rozliczające otrzymane środki.</w:t>
      </w:r>
    </w:p>
    <w:p w14:paraId="6512B4DD" w14:textId="77777777" w:rsidR="00493CFE" w:rsidRPr="00FD409C" w:rsidRDefault="00493CFE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B181F7" w14:textId="77777777" w:rsidR="00A564C3" w:rsidRPr="00FD409C" w:rsidRDefault="00A564C3" w:rsidP="00D504CB">
      <w:pPr>
        <w:pStyle w:val="Akapitzlist"/>
        <w:numPr>
          <w:ilvl w:val="1"/>
          <w:numId w:val="3"/>
        </w:numPr>
        <w:spacing w:after="0" w:line="36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48" w:name="_Toc43709391"/>
      <w:r w:rsidRPr="00FD409C">
        <w:rPr>
          <w:rFonts w:ascii="Times New Roman" w:hAnsi="Times New Roman" w:cs="Times New Roman"/>
          <w:b/>
          <w:sz w:val="24"/>
          <w:szCs w:val="24"/>
        </w:rPr>
        <w:t>Program opieki nad zwierzętami bezdomnymi  oraz  zapobiegania  bezdomności zwierząt na terenie Gminy Łubowo w 201</w:t>
      </w:r>
      <w:r w:rsidR="00184708" w:rsidRPr="00FD409C">
        <w:rPr>
          <w:rFonts w:ascii="Times New Roman" w:hAnsi="Times New Roman" w:cs="Times New Roman"/>
          <w:b/>
          <w:sz w:val="24"/>
          <w:szCs w:val="24"/>
        </w:rPr>
        <w:t>9</w:t>
      </w:r>
      <w:r w:rsidRPr="00FD409C">
        <w:rPr>
          <w:rFonts w:ascii="Times New Roman" w:hAnsi="Times New Roman" w:cs="Times New Roman"/>
          <w:b/>
          <w:sz w:val="24"/>
          <w:szCs w:val="24"/>
        </w:rPr>
        <w:t xml:space="preserve"> r.</w:t>
      </w:r>
      <w:bookmarkEnd w:id="48"/>
    </w:p>
    <w:p w14:paraId="49D3A7FD" w14:textId="77777777" w:rsidR="00A564C3" w:rsidRPr="00FD409C" w:rsidRDefault="00A564C3" w:rsidP="00D504CB">
      <w:pPr>
        <w:spacing w:after="0" w:line="36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Program opieki nad zwierzętami bezdomnymi oraz zapobiegania bezdomności zwierząt ma zastosowanie do wszystkich bezdomnych zwierząt domowych, w szczególności do psów i kotów,  w  tym  kotów  wolno  żyjących  oraz  zwierząt  gospodarskich  przebywających  w granicach administracyjnych Gminy Łubowo.</w:t>
      </w:r>
    </w:p>
    <w:p w14:paraId="57E064C8" w14:textId="77777777" w:rsidR="00A564C3" w:rsidRPr="00FD409C" w:rsidRDefault="00A564C3" w:rsidP="00D504CB">
      <w:pPr>
        <w:spacing w:after="0" w:line="36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b/>
          <w:sz w:val="24"/>
          <w:szCs w:val="24"/>
        </w:rPr>
        <w:t>Celami Programu są:</w:t>
      </w:r>
      <w:r w:rsidRPr="00FD409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873E9F" w14:textId="77777777" w:rsidR="00A564C3" w:rsidRPr="00FD409C" w:rsidRDefault="00A564C3" w:rsidP="00D504CB">
      <w:pPr>
        <w:pStyle w:val="Akapitzlist"/>
        <w:numPr>
          <w:ilvl w:val="0"/>
          <w:numId w:val="5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zapewnienie opieki nad zwierzętami bezdomnymi w rozumieniu art. 4 pkt 16 ustawy z dnia 21 sierpnia 1997r. O ochronie zwierząt ( Dz. U. z 20</w:t>
      </w:r>
      <w:r w:rsidR="00184708" w:rsidRPr="00FD409C">
        <w:rPr>
          <w:rFonts w:ascii="Times New Roman" w:hAnsi="Times New Roman" w:cs="Times New Roman"/>
          <w:sz w:val="24"/>
          <w:szCs w:val="24"/>
        </w:rPr>
        <w:t>18</w:t>
      </w:r>
      <w:r w:rsidRPr="00FD409C">
        <w:rPr>
          <w:rFonts w:ascii="Times New Roman" w:hAnsi="Times New Roman" w:cs="Times New Roman"/>
          <w:sz w:val="24"/>
          <w:szCs w:val="24"/>
        </w:rPr>
        <w:t xml:space="preserve"> r. poz. </w:t>
      </w:r>
      <w:r w:rsidR="00184708" w:rsidRPr="00FD409C">
        <w:rPr>
          <w:rFonts w:ascii="Times New Roman" w:hAnsi="Times New Roman" w:cs="Times New Roman"/>
          <w:sz w:val="24"/>
          <w:szCs w:val="24"/>
        </w:rPr>
        <w:t>2245</w:t>
      </w:r>
      <w:r w:rsidRPr="00FD409C">
        <w:rPr>
          <w:rFonts w:ascii="Times New Roman" w:hAnsi="Times New Roman" w:cs="Times New Roman"/>
          <w:sz w:val="24"/>
          <w:szCs w:val="24"/>
        </w:rPr>
        <w:t xml:space="preserve"> ze zm.), </w:t>
      </w:r>
    </w:p>
    <w:p w14:paraId="1D7A3E2B" w14:textId="77777777" w:rsidR="00A564C3" w:rsidRPr="00FD409C" w:rsidRDefault="00A564C3" w:rsidP="00D504CB">
      <w:pPr>
        <w:pStyle w:val="Akapitzlist"/>
        <w:numPr>
          <w:ilvl w:val="0"/>
          <w:numId w:val="5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zapobieganie bezdomności zwierząt, </w:t>
      </w:r>
    </w:p>
    <w:p w14:paraId="75AFBA61" w14:textId="77777777" w:rsidR="00A564C3" w:rsidRPr="00FD409C" w:rsidRDefault="00A564C3" w:rsidP="00D504CB">
      <w:pPr>
        <w:pStyle w:val="Akapitzlist"/>
        <w:numPr>
          <w:ilvl w:val="0"/>
          <w:numId w:val="5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zmniejszenie populacji bezdomnych zwierząt, </w:t>
      </w:r>
    </w:p>
    <w:p w14:paraId="718E155E" w14:textId="77777777" w:rsidR="00A564C3" w:rsidRPr="00FD409C" w:rsidRDefault="00A564C3" w:rsidP="00D504CB">
      <w:pPr>
        <w:pStyle w:val="Akapitzlist"/>
        <w:numPr>
          <w:ilvl w:val="0"/>
          <w:numId w:val="5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opieka nad wolnożyjącymi kotami,</w:t>
      </w:r>
    </w:p>
    <w:p w14:paraId="72D6BA58" w14:textId="77777777" w:rsidR="00A564C3" w:rsidRPr="00FD409C" w:rsidRDefault="00A564C3" w:rsidP="00D504CB">
      <w:pPr>
        <w:pStyle w:val="Akapitzlist"/>
        <w:numPr>
          <w:ilvl w:val="0"/>
          <w:numId w:val="5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propagowanie ograniczenia i kontroli rozrodczości zwierząt domowych w szczególności</w:t>
      </w:r>
      <w:r w:rsidR="00A61756"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>psów i kotów.</w:t>
      </w:r>
    </w:p>
    <w:p w14:paraId="061917F9" w14:textId="77777777" w:rsidR="008F2823" w:rsidRDefault="008F2823" w:rsidP="00D504CB">
      <w:pPr>
        <w:spacing w:after="0" w:line="360" w:lineRule="auto"/>
        <w:ind w:left="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B7C445" w14:textId="77777777" w:rsidR="00A564C3" w:rsidRPr="00FD409C" w:rsidRDefault="00A564C3" w:rsidP="00D504CB">
      <w:pPr>
        <w:spacing w:after="0" w:line="360" w:lineRule="auto"/>
        <w:ind w:left="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409C">
        <w:rPr>
          <w:rFonts w:ascii="Times New Roman" w:hAnsi="Times New Roman" w:cs="Times New Roman"/>
          <w:b/>
          <w:sz w:val="24"/>
          <w:szCs w:val="24"/>
        </w:rPr>
        <w:t>W ramach programu Gmina Łubowo realizuje następujące zadania:</w:t>
      </w:r>
    </w:p>
    <w:p w14:paraId="4EF1601C" w14:textId="77777777" w:rsidR="00A564C3" w:rsidRPr="00FD409C" w:rsidRDefault="00A564C3" w:rsidP="00D504CB">
      <w:pPr>
        <w:pStyle w:val="Akapitzlist"/>
        <w:numPr>
          <w:ilvl w:val="0"/>
          <w:numId w:val="5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lastRenderedPageBreak/>
        <w:t>zapewnienie bezdomnym zwierzętom miejsca w schronisku,</w:t>
      </w:r>
    </w:p>
    <w:p w14:paraId="1D00F23B" w14:textId="77777777" w:rsidR="00A564C3" w:rsidRPr="00FD409C" w:rsidRDefault="00A564C3" w:rsidP="00D504CB">
      <w:pPr>
        <w:pStyle w:val="Akapitzlist"/>
        <w:numPr>
          <w:ilvl w:val="0"/>
          <w:numId w:val="5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opieka nad wolno żyjącymi kotami,</w:t>
      </w:r>
    </w:p>
    <w:p w14:paraId="48599607" w14:textId="77777777" w:rsidR="00A564C3" w:rsidRPr="00FD409C" w:rsidRDefault="00A564C3" w:rsidP="00D504CB">
      <w:pPr>
        <w:pStyle w:val="Akapitzlist"/>
        <w:numPr>
          <w:ilvl w:val="0"/>
          <w:numId w:val="5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odławianie bezdomnych zwierząt,</w:t>
      </w:r>
    </w:p>
    <w:p w14:paraId="2FDD6728" w14:textId="77777777" w:rsidR="00A564C3" w:rsidRPr="00FD409C" w:rsidRDefault="00A564C3" w:rsidP="00D504CB">
      <w:pPr>
        <w:pStyle w:val="Akapitzlist"/>
        <w:numPr>
          <w:ilvl w:val="0"/>
          <w:numId w:val="5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obligatoryjna sterylizacja albo kastracja zwierząt w schronisku,</w:t>
      </w:r>
    </w:p>
    <w:p w14:paraId="5BCB307D" w14:textId="63B6DBA8" w:rsidR="00A564C3" w:rsidRPr="008F2823" w:rsidRDefault="00A564C3" w:rsidP="00F61D30">
      <w:pPr>
        <w:pStyle w:val="Akapitzlist"/>
        <w:numPr>
          <w:ilvl w:val="0"/>
          <w:numId w:val="5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823">
        <w:rPr>
          <w:rFonts w:ascii="Times New Roman" w:hAnsi="Times New Roman" w:cs="Times New Roman"/>
          <w:sz w:val="24"/>
          <w:szCs w:val="24"/>
        </w:rPr>
        <w:t>poszukiwanie właścicieli dla bezdomnych zwierząt,</w:t>
      </w:r>
      <w:r w:rsidR="008F2823" w:rsidRPr="008F2823">
        <w:rPr>
          <w:rFonts w:ascii="Times New Roman" w:hAnsi="Times New Roman" w:cs="Times New Roman"/>
          <w:sz w:val="24"/>
          <w:szCs w:val="24"/>
        </w:rPr>
        <w:t xml:space="preserve"> usypianie ślepych miotów,</w:t>
      </w:r>
    </w:p>
    <w:p w14:paraId="0ABA5905" w14:textId="77777777" w:rsidR="00A564C3" w:rsidRPr="00FD409C" w:rsidRDefault="00A564C3" w:rsidP="00D504CB">
      <w:pPr>
        <w:pStyle w:val="Akapitzlist"/>
        <w:numPr>
          <w:ilvl w:val="0"/>
          <w:numId w:val="5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zapewnienie  miejsca  dla  bezdomnych  zwierząt  gospodarskich  we  wskazanym gospodarstwie rolnym,</w:t>
      </w:r>
    </w:p>
    <w:p w14:paraId="29F5D15C" w14:textId="77777777" w:rsidR="00A564C3" w:rsidRPr="00FD409C" w:rsidRDefault="00A564C3" w:rsidP="00D504CB">
      <w:pPr>
        <w:pStyle w:val="Akapitzlist"/>
        <w:numPr>
          <w:ilvl w:val="0"/>
          <w:numId w:val="5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zapewnienie  całodobowej  opieki  weterynaryjnej  w  przypadku  zdarzeń  drogowych    z udziałem zwierząt,</w:t>
      </w:r>
    </w:p>
    <w:p w14:paraId="566D8745" w14:textId="77777777" w:rsidR="00A564C3" w:rsidRPr="00FD409C" w:rsidRDefault="00A564C3" w:rsidP="00D504CB">
      <w:pPr>
        <w:pStyle w:val="Akapitzlist"/>
        <w:numPr>
          <w:ilvl w:val="0"/>
          <w:numId w:val="5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działania o charakterze edukacyjno-informacyjnym.</w:t>
      </w:r>
    </w:p>
    <w:p w14:paraId="50EDD5EE" w14:textId="0BB9580B" w:rsidR="00F15498" w:rsidRPr="00FD409C" w:rsidRDefault="00F15498" w:rsidP="00D504CB">
      <w:pPr>
        <w:pStyle w:val="Akapitzlist"/>
        <w:numPr>
          <w:ilvl w:val="2"/>
          <w:numId w:val="3"/>
        </w:numPr>
        <w:spacing w:after="0" w:line="360" w:lineRule="auto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49" w:name="_Toc43709392"/>
      <w:r w:rsidRPr="00FD409C">
        <w:rPr>
          <w:rFonts w:ascii="Times New Roman" w:hAnsi="Times New Roman" w:cs="Times New Roman"/>
          <w:b/>
          <w:sz w:val="24"/>
          <w:szCs w:val="24"/>
        </w:rPr>
        <w:t>Stan realizacji</w:t>
      </w:r>
      <w:bookmarkEnd w:id="49"/>
      <w:r w:rsidR="008F2823">
        <w:rPr>
          <w:rFonts w:ascii="Times New Roman" w:hAnsi="Times New Roman" w:cs="Times New Roman"/>
          <w:b/>
          <w:sz w:val="24"/>
          <w:szCs w:val="24"/>
        </w:rPr>
        <w:t xml:space="preserve"> w roku 2019</w:t>
      </w:r>
    </w:p>
    <w:p w14:paraId="4F34DFD4" w14:textId="77777777" w:rsidR="00F15498" w:rsidRPr="00FD409C" w:rsidRDefault="00F15498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FD409C">
        <w:rPr>
          <w:rFonts w:ascii="Times New Roman" w:hAnsi="Times New Roman" w:cs="Times New Roman"/>
          <w:sz w:val="24"/>
          <w:szCs w:val="24"/>
        </w:rPr>
        <w:t>1.</w:t>
      </w:r>
      <w:r w:rsidRPr="00FD409C">
        <w:rPr>
          <w:rFonts w:ascii="Times New Roman" w:hAnsi="Times New Roman" w:cs="Times New Roman"/>
          <w:sz w:val="24"/>
          <w:szCs w:val="24"/>
        </w:rPr>
        <w:tab/>
        <w:t>Gmina Łubowo w 201</w:t>
      </w:r>
      <w:r w:rsidR="00E004DA" w:rsidRPr="00FD409C">
        <w:rPr>
          <w:rFonts w:ascii="Times New Roman" w:hAnsi="Times New Roman" w:cs="Times New Roman"/>
          <w:sz w:val="24"/>
          <w:szCs w:val="24"/>
        </w:rPr>
        <w:t>9</w:t>
      </w:r>
      <w:r w:rsidRPr="00FD409C">
        <w:rPr>
          <w:rFonts w:ascii="Times New Roman" w:hAnsi="Times New Roman" w:cs="Times New Roman"/>
          <w:sz w:val="24"/>
          <w:szCs w:val="24"/>
        </w:rPr>
        <w:t>r. miała podpisan</w:t>
      </w:r>
      <w:r w:rsidR="006D6FCD" w:rsidRPr="00FD409C">
        <w:rPr>
          <w:rFonts w:ascii="Times New Roman" w:hAnsi="Times New Roman" w:cs="Times New Roman"/>
          <w:sz w:val="24"/>
          <w:szCs w:val="24"/>
        </w:rPr>
        <w:t>ą</w:t>
      </w:r>
      <w:r w:rsidRPr="00FD409C">
        <w:rPr>
          <w:rFonts w:ascii="Times New Roman" w:hAnsi="Times New Roman" w:cs="Times New Roman"/>
          <w:sz w:val="24"/>
          <w:szCs w:val="24"/>
        </w:rPr>
        <w:t xml:space="preserve"> umowę w zakresie udzielenia doraźnych zleceń wyłapywania/ odławiania bezdomnych zwierząt z firmą „TRAPER” s.c., ul. Krzywe Koło 62 – 200 Gniezno</w:t>
      </w:r>
    </w:p>
    <w:p w14:paraId="3A7BB616" w14:textId="77777777" w:rsidR="00F15498" w:rsidRPr="00FD409C" w:rsidRDefault="00F15498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2.</w:t>
      </w:r>
      <w:r w:rsidRPr="00FD409C">
        <w:rPr>
          <w:rFonts w:ascii="Times New Roman" w:hAnsi="Times New Roman" w:cs="Times New Roman"/>
          <w:sz w:val="24"/>
          <w:szCs w:val="24"/>
        </w:rPr>
        <w:tab/>
        <w:t>Gmina Łubowo w 201</w:t>
      </w:r>
      <w:r w:rsidR="00E004DA" w:rsidRPr="00FD409C">
        <w:rPr>
          <w:rFonts w:ascii="Times New Roman" w:hAnsi="Times New Roman" w:cs="Times New Roman"/>
          <w:sz w:val="24"/>
          <w:szCs w:val="24"/>
        </w:rPr>
        <w:t>9</w:t>
      </w:r>
      <w:r w:rsidRPr="00FD409C">
        <w:rPr>
          <w:rFonts w:ascii="Times New Roman" w:hAnsi="Times New Roman" w:cs="Times New Roman"/>
          <w:sz w:val="24"/>
          <w:szCs w:val="24"/>
        </w:rPr>
        <w:t>r. miała podpisana umowę w zakresie udzielenia doraźnych zleceń zapewnienia opieki bezdomnym zwierzętom z Zakładem Usług Weterynaryjnych s.c. , Łubowo 93, 62 – 260 Łubowo</w:t>
      </w:r>
    </w:p>
    <w:p w14:paraId="37053D50" w14:textId="77777777" w:rsidR="00F15498" w:rsidRPr="00FD409C" w:rsidRDefault="00F15498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3.</w:t>
      </w:r>
      <w:r w:rsidRPr="00FD409C">
        <w:rPr>
          <w:rFonts w:ascii="Times New Roman" w:hAnsi="Times New Roman" w:cs="Times New Roman"/>
          <w:sz w:val="24"/>
          <w:szCs w:val="24"/>
        </w:rPr>
        <w:tab/>
        <w:t>Gmina Łubowo w 201</w:t>
      </w:r>
      <w:r w:rsidR="00E004DA" w:rsidRPr="00FD409C">
        <w:rPr>
          <w:rFonts w:ascii="Times New Roman" w:hAnsi="Times New Roman" w:cs="Times New Roman"/>
          <w:sz w:val="24"/>
          <w:szCs w:val="24"/>
        </w:rPr>
        <w:t>9</w:t>
      </w:r>
      <w:r w:rsidRPr="00FD409C">
        <w:rPr>
          <w:rFonts w:ascii="Times New Roman" w:hAnsi="Times New Roman" w:cs="Times New Roman"/>
          <w:sz w:val="24"/>
          <w:szCs w:val="24"/>
        </w:rPr>
        <w:t xml:space="preserve">r, zabezpieczyła środki finansowe w kwocie </w:t>
      </w:r>
      <w:r w:rsidR="00E004DA" w:rsidRPr="00FD409C">
        <w:rPr>
          <w:rFonts w:ascii="Times New Roman" w:hAnsi="Times New Roman" w:cs="Times New Roman"/>
          <w:sz w:val="24"/>
          <w:szCs w:val="24"/>
        </w:rPr>
        <w:t>38 000</w:t>
      </w:r>
      <w:r w:rsidRPr="00FD409C">
        <w:rPr>
          <w:rFonts w:ascii="Times New Roman" w:hAnsi="Times New Roman" w:cs="Times New Roman"/>
          <w:sz w:val="24"/>
          <w:szCs w:val="24"/>
        </w:rPr>
        <w:t>,00 zł na wykonanie zadań określonych w ww. programie.</w:t>
      </w:r>
    </w:p>
    <w:p w14:paraId="5F0DFF4D" w14:textId="77777777" w:rsidR="00E004DA" w:rsidRPr="00FD409C" w:rsidRDefault="00E004DA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W zakresie odnoszącym się do bezdomnych zwierząt, kotów wolno żyjących i innych zwierząt poszkodowanych w wypadkach drogowych, na realizację Programu przeznacza się: </w:t>
      </w:r>
    </w:p>
    <w:p w14:paraId="370813A0" w14:textId="77777777" w:rsidR="00E004DA" w:rsidRPr="00FD409C" w:rsidRDefault="00E004DA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1) kwotę 18.000,00 zł na pokrycie kosztów związanych z zapewnieniem bezdomnym zwierzętom miejsca w schronisku dla zwierząt, </w:t>
      </w:r>
    </w:p>
    <w:p w14:paraId="4BE5B51F" w14:textId="161A3B8C" w:rsidR="00E004DA" w:rsidRPr="00FD409C" w:rsidRDefault="00E004DA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2) kwotę 6.000,00zł na odławianiem bezdomnych zwierząt, obligatoryjną sterylizację/ kastrację</w:t>
      </w:r>
      <w:r w:rsidR="00C008F5">
        <w:rPr>
          <w:rFonts w:ascii="Times New Roman" w:hAnsi="Times New Roman" w:cs="Times New Roman"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>i</w:t>
      </w:r>
      <w:r w:rsidR="00C008F5">
        <w:rPr>
          <w:rFonts w:ascii="Times New Roman" w:hAnsi="Times New Roman" w:cs="Times New Roman"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 xml:space="preserve">ich leczenie oraz usypianie ślepych miotów, </w:t>
      </w:r>
    </w:p>
    <w:p w14:paraId="4662317D" w14:textId="5A8E9507" w:rsidR="00E004DA" w:rsidRPr="00FD409C" w:rsidRDefault="00E004DA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3)kwotę 3.000,00 zł na zakup karmy dla</w:t>
      </w:r>
      <w:r w:rsidR="00C008F5">
        <w:rPr>
          <w:rFonts w:ascii="Times New Roman" w:hAnsi="Times New Roman" w:cs="Times New Roman"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>zwierząt</w:t>
      </w:r>
      <w:r w:rsidR="00C008F5">
        <w:rPr>
          <w:rFonts w:ascii="Times New Roman" w:hAnsi="Times New Roman" w:cs="Times New Roman"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>wolno żyjących, na</w:t>
      </w:r>
      <w:r w:rsidR="00C008F5">
        <w:rPr>
          <w:rFonts w:ascii="Times New Roman" w:hAnsi="Times New Roman" w:cs="Times New Roman"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>opiekę</w:t>
      </w:r>
      <w:r w:rsidR="00C008F5">
        <w:rPr>
          <w:rFonts w:ascii="Times New Roman" w:hAnsi="Times New Roman" w:cs="Times New Roman"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>weterynaryjną, zakup akcesoriów weterynaryjnych oraz innych materiałów związanych z ich opieką,</w:t>
      </w:r>
    </w:p>
    <w:p w14:paraId="40117056" w14:textId="77777777" w:rsidR="00E004DA" w:rsidRPr="00FD409C" w:rsidRDefault="00E004DA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4) kwotę 500,00 zł na odławianie bezdomnych zwierząt,</w:t>
      </w:r>
    </w:p>
    <w:p w14:paraId="780F6A9B" w14:textId="77777777" w:rsidR="00E004DA" w:rsidRPr="00FD409C" w:rsidRDefault="00E004DA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5)kwotę 6.000,00zł na zapewnienie całodobowej opieki weterynaryjnej w przypadkach zdarzeń drogowych z udziałem zwierząt. </w:t>
      </w:r>
    </w:p>
    <w:p w14:paraId="0279B493" w14:textId="075FD65D" w:rsidR="00E004DA" w:rsidRPr="00FD409C" w:rsidRDefault="00E004DA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6)kwotę 2.000,00zł na zapewnienie opieki</w:t>
      </w:r>
      <w:r w:rsidR="00C008F5">
        <w:rPr>
          <w:rFonts w:ascii="Times New Roman" w:hAnsi="Times New Roman" w:cs="Times New Roman"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>zwierzętom</w:t>
      </w:r>
      <w:r w:rsidR="00C008F5">
        <w:rPr>
          <w:rFonts w:ascii="Times New Roman" w:hAnsi="Times New Roman" w:cs="Times New Roman"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>gospodarskim w gospodarstwie zastępczym,</w:t>
      </w:r>
    </w:p>
    <w:p w14:paraId="12110D0C" w14:textId="77777777" w:rsidR="00E004DA" w:rsidRPr="00FD409C" w:rsidRDefault="00E004DA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lastRenderedPageBreak/>
        <w:t>7)kwotę 1.000,00 zł na udzielenie pomocy właścicielom zwierząt w trudnej sytuacji losowej w postaci karmy i opieki weterynaryjnej dla zwierząt,</w:t>
      </w:r>
    </w:p>
    <w:p w14:paraId="332E4E31" w14:textId="77777777" w:rsidR="00E004DA" w:rsidRPr="00FD409C" w:rsidRDefault="00E004DA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8) kwotę 1.500,00 na edukację społeczeństwa.</w:t>
      </w:r>
    </w:p>
    <w:p w14:paraId="127A8D90" w14:textId="02AF6F5A" w:rsidR="00E004DA" w:rsidRPr="00FD409C" w:rsidRDefault="00E004DA" w:rsidP="006B3131">
      <w:pPr>
        <w:pStyle w:val="Akapitzlist"/>
        <w:numPr>
          <w:ilvl w:val="0"/>
          <w:numId w:val="5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Nie wykorzystane środki finansowe z poszczególnych zadań mogą być przesunięte</w:t>
      </w:r>
      <w:r w:rsidR="00C008F5">
        <w:rPr>
          <w:rFonts w:ascii="Times New Roman" w:hAnsi="Times New Roman" w:cs="Times New Roman"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>na realizację innego zadania wymienionego w ust. 2.</w:t>
      </w:r>
    </w:p>
    <w:p w14:paraId="0295860A" w14:textId="2BB81898" w:rsidR="00E004DA" w:rsidRPr="00FD409C" w:rsidRDefault="00E004DA" w:rsidP="006B3131">
      <w:pPr>
        <w:pStyle w:val="Akapitzlist"/>
        <w:numPr>
          <w:ilvl w:val="0"/>
          <w:numId w:val="5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Środki finansowe przeznaczone na realizację Programu będą wydatkowane poprzez zlecanie, zgodnie z zapotrzebowaniem, usługi dostaw, z zachowaniem przepisów obowiązującego prawa.</w:t>
      </w:r>
      <w:r w:rsidR="00AB5B83" w:rsidRPr="00FD409C">
        <w:rPr>
          <w:rFonts w:ascii="Times New Roman" w:hAnsi="Times New Roman" w:cs="Times New Roman"/>
        </w:rPr>
        <w:t xml:space="preserve"> </w:t>
      </w:r>
      <w:r w:rsidR="00AB5B83" w:rsidRPr="00FD409C">
        <w:rPr>
          <w:rFonts w:ascii="Times New Roman" w:hAnsi="Times New Roman" w:cs="Times New Roman"/>
          <w:sz w:val="24"/>
          <w:szCs w:val="24"/>
        </w:rPr>
        <w:t>UCHWAŁA NR VIII/47/2019</w:t>
      </w:r>
      <w:r w:rsidR="00C91C8F">
        <w:rPr>
          <w:rFonts w:ascii="Times New Roman" w:hAnsi="Times New Roman" w:cs="Times New Roman"/>
          <w:sz w:val="24"/>
          <w:szCs w:val="24"/>
        </w:rPr>
        <w:t xml:space="preserve"> </w:t>
      </w:r>
      <w:r w:rsidR="00AB5B83" w:rsidRPr="00FD409C">
        <w:rPr>
          <w:rFonts w:ascii="Times New Roman" w:hAnsi="Times New Roman" w:cs="Times New Roman"/>
          <w:sz w:val="24"/>
          <w:szCs w:val="24"/>
        </w:rPr>
        <w:t>RADY GMINY GNIEZNO</w:t>
      </w:r>
      <w:r w:rsidR="00C91C8F">
        <w:rPr>
          <w:rFonts w:ascii="Times New Roman" w:hAnsi="Times New Roman" w:cs="Times New Roman"/>
          <w:sz w:val="24"/>
          <w:szCs w:val="24"/>
        </w:rPr>
        <w:t xml:space="preserve"> </w:t>
      </w:r>
      <w:r w:rsidR="00AB5B83" w:rsidRPr="00FD409C">
        <w:rPr>
          <w:rFonts w:ascii="Times New Roman" w:hAnsi="Times New Roman" w:cs="Times New Roman"/>
          <w:sz w:val="24"/>
          <w:szCs w:val="24"/>
        </w:rPr>
        <w:t>z dnia 27 marca 20</w:t>
      </w:r>
      <w:r w:rsidR="00C91C8F">
        <w:rPr>
          <w:rFonts w:ascii="Times New Roman" w:hAnsi="Times New Roman" w:cs="Times New Roman"/>
          <w:sz w:val="24"/>
          <w:szCs w:val="24"/>
        </w:rPr>
        <w:t>19</w:t>
      </w:r>
      <w:r w:rsidR="00AB5B83" w:rsidRPr="00FD409C">
        <w:rPr>
          <w:rFonts w:ascii="Times New Roman" w:hAnsi="Times New Roman" w:cs="Times New Roman"/>
          <w:sz w:val="24"/>
          <w:szCs w:val="24"/>
        </w:rPr>
        <w:t xml:space="preserve"> r.</w:t>
      </w:r>
    </w:p>
    <w:p w14:paraId="3D43CE01" w14:textId="77777777" w:rsidR="00AB5B83" w:rsidRPr="00FD409C" w:rsidRDefault="00F15498" w:rsidP="006B31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FD409C">
        <w:rPr>
          <w:rFonts w:ascii="Times New Roman" w:hAnsi="Times New Roman" w:cs="Times New Roman"/>
          <w:sz w:val="24"/>
          <w:szCs w:val="24"/>
        </w:rPr>
        <w:t>4.</w:t>
      </w:r>
      <w:r w:rsidRPr="00FD409C">
        <w:rPr>
          <w:rFonts w:ascii="Times New Roman" w:hAnsi="Times New Roman" w:cs="Times New Roman"/>
          <w:sz w:val="24"/>
          <w:szCs w:val="24"/>
        </w:rPr>
        <w:tab/>
        <w:t xml:space="preserve">W dniu </w:t>
      </w:r>
      <w:r w:rsidR="00AB5B83" w:rsidRPr="00FD409C">
        <w:rPr>
          <w:rFonts w:ascii="Times New Roman" w:hAnsi="Times New Roman" w:cs="Times New Roman"/>
          <w:sz w:val="24"/>
          <w:szCs w:val="24"/>
        </w:rPr>
        <w:t>27 marca 201</w:t>
      </w:r>
      <w:r w:rsidR="009139BF" w:rsidRPr="00FD409C">
        <w:rPr>
          <w:rFonts w:ascii="Times New Roman" w:hAnsi="Times New Roman" w:cs="Times New Roman"/>
          <w:sz w:val="24"/>
          <w:szCs w:val="24"/>
        </w:rPr>
        <w:t>9</w:t>
      </w:r>
      <w:r w:rsidR="00AB5B83" w:rsidRPr="00FD409C">
        <w:rPr>
          <w:rFonts w:ascii="Times New Roman" w:hAnsi="Times New Roman" w:cs="Times New Roman"/>
          <w:sz w:val="24"/>
          <w:szCs w:val="24"/>
        </w:rPr>
        <w:t xml:space="preserve"> r. </w:t>
      </w:r>
      <w:r w:rsidRPr="00FD409C">
        <w:rPr>
          <w:rFonts w:ascii="Times New Roman" w:hAnsi="Times New Roman" w:cs="Times New Roman"/>
          <w:sz w:val="24"/>
          <w:szCs w:val="24"/>
        </w:rPr>
        <w:t xml:space="preserve">, Gmina Łubowo podpisała Porozumienie z Miastem Gniezno (Uchwała nr </w:t>
      </w:r>
      <w:r w:rsidR="00AB5B83" w:rsidRPr="00FD409C">
        <w:rPr>
          <w:rFonts w:ascii="Times New Roman" w:hAnsi="Times New Roman" w:cs="Times New Roman"/>
          <w:sz w:val="24"/>
          <w:szCs w:val="24"/>
        </w:rPr>
        <w:t xml:space="preserve">VIII/47/2019 </w:t>
      </w:r>
      <w:r w:rsidRPr="00FD409C">
        <w:rPr>
          <w:rFonts w:ascii="Times New Roman" w:hAnsi="Times New Roman" w:cs="Times New Roman"/>
          <w:sz w:val="24"/>
          <w:szCs w:val="24"/>
        </w:rPr>
        <w:t>Rady Gminy Gniezno z dnia</w:t>
      </w:r>
      <w:r w:rsidR="00AB5B83" w:rsidRPr="00FD409C">
        <w:rPr>
          <w:rFonts w:ascii="Times New Roman" w:hAnsi="Times New Roman" w:cs="Times New Roman"/>
          <w:sz w:val="24"/>
          <w:szCs w:val="24"/>
        </w:rPr>
        <w:t xml:space="preserve"> 27</w:t>
      </w:r>
      <w:r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="00AB5B83" w:rsidRPr="00FD409C">
        <w:rPr>
          <w:rFonts w:ascii="Times New Roman" w:hAnsi="Times New Roman" w:cs="Times New Roman"/>
          <w:sz w:val="24"/>
          <w:szCs w:val="24"/>
        </w:rPr>
        <w:t>marca</w:t>
      </w:r>
      <w:r w:rsidRPr="00FD409C">
        <w:rPr>
          <w:rFonts w:ascii="Times New Roman" w:hAnsi="Times New Roman" w:cs="Times New Roman"/>
          <w:sz w:val="24"/>
          <w:szCs w:val="24"/>
        </w:rPr>
        <w:t xml:space="preserve"> 201</w:t>
      </w:r>
      <w:r w:rsidR="009139BF" w:rsidRPr="00FD409C">
        <w:rPr>
          <w:rFonts w:ascii="Times New Roman" w:hAnsi="Times New Roman" w:cs="Times New Roman"/>
          <w:sz w:val="24"/>
          <w:szCs w:val="24"/>
        </w:rPr>
        <w:t>9</w:t>
      </w:r>
      <w:r w:rsidRPr="00FD409C">
        <w:rPr>
          <w:rFonts w:ascii="Times New Roman" w:hAnsi="Times New Roman" w:cs="Times New Roman"/>
          <w:sz w:val="24"/>
          <w:szCs w:val="24"/>
        </w:rPr>
        <w:t>r.)</w:t>
      </w:r>
      <w:r w:rsidR="008D0E2E"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>w sprawie zapewnienia opi</w:t>
      </w:r>
      <w:r w:rsidR="008D0E2E" w:rsidRPr="00FD409C">
        <w:rPr>
          <w:rFonts w:ascii="Times New Roman" w:hAnsi="Times New Roman" w:cs="Times New Roman"/>
          <w:sz w:val="24"/>
          <w:szCs w:val="24"/>
        </w:rPr>
        <w:t>eki bezdomnym psom w schronisku na rok 2019.</w:t>
      </w:r>
    </w:p>
    <w:p w14:paraId="6D42C1D2" w14:textId="77777777" w:rsidR="00FF6847" w:rsidRPr="00FD409C" w:rsidRDefault="00FF6847" w:rsidP="006B3131">
      <w:pPr>
        <w:spacing w:after="0"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5.</w:t>
      </w:r>
      <w:r w:rsidRPr="00FD409C">
        <w:rPr>
          <w:rFonts w:ascii="Times New Roman" w:eastAsia="Calibri" w:hAnsi="Times New Roman" w:cs="Times New Roman"/>
          <w:noProof w:val="0"/>
        </w:rPr>
        <w:t xml:space="preserve"> </w:t>
      </w:r>
      <w:r w:rsidRPr="00FD409C">
        <w:rPr>
          <w:rFonts w:ascii="Times New Roman" w:eastAsia="Calibri" w:hAnsi="Times New Roman" w:cs="Times New Roman"/>
          <w:noProof w:val="0"/>
        </w:rPr>
        <w:tab/>
      </w:r>
      <w:r w:rsidR="009B3A1E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W </w:t>
      </w: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2019 r. w </w:t>
      </w:r>
      <w:r w:rsidR="009B3A1E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ramach programu Gmina zrealizowała następujące zadania</w:t>
      </w: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:</w:t>
      </w:r>
    </w:p>
    <w:p w14:paraId="351294BE" w14:textId="77777777" w:rsidR="00FF6847" w:rsidRPr="00FD409C" w:rsidRDefault="00FF6847" w:rsidP="006B3131">
      <w:pPr>
        <w:pStyle w:val="Akapitzlist"/>
        <w:numPr>
          <w:ilvl w:val="0"/>
          <w:numId w:val="71"/>
        </w:numPr>
        <w:spacing w:after="0"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Przekazanie zwierząt do schroniska: 3 koty, 9 psów</w:t>
      </w:r>
    </w:p>
    <w:p w14:paraId="24E115D1" w14:textId="77777777" w:rsidR="00FF6847" w:rsidRPr="00FD409C" w:rsidRDefault="00FF6847" w:rsidP="006B3131">
      <w:pPr>
        <w:pStyle w:val="Akapitzlist"/>
        <w:numPr>
          <w:ilvl w:val="0"/>
          <w:numId w:val="71"/>
        </w:numPr>
        <w:spacing w:after="0"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Sterylizacja kotów: 12 </w:t>
      </w:r>
    </w:p>
    <w:p w14:paraId="6A0EAFC4" w14:textId="77777777" w:rsidR="00FF6847" w:rsidRPr="00FD409C" w:rsidRDefault="00FF6847" w:rsidP="006B3131">
      <w:pPr>
        <w:pStyle w:val="Akapitzlist"/>
        <w:numPr>
          <w:ilvl w:val="0"/>
          <w:numId w:val="71"/>
        </w:numPr>
        <w:spacing w:after="0"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Znalezienie właścicieli dla bezdomnych zwierząt 2</w:t>
      </w:r>
    </w:p>
    <w:p w14:paraId="5079DEEC" w14:textId="77777777" w:rsidR="00FF6847" w:rsidRPr="00FD409C" w:rsidRDefault="00FF6847" w:rsidP="006B3131">
      <w:pPr>
        <w:pStyle w:val="Akapitzlist"/>
        <w:numPr>
          <w:ilvl w:val="0"/>
          <w:numId w:val="71"/>
        </w:numPr>
        <w:spacing w:after="0"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Przekazanie karmy: 2 worki po 15 kg </w:t>
      </w:r>
    </w:p>
    <w:p w14:paraId="6E69F313" w14:textId="480924ED" w:rsidR="00FF6847" w:rsidRPr="00FD409C" w:rsidRDefault="00FF6847" w:rsidP="006B3131">
      <w:pPr>
        <w:pStyle w:val="Akapitzlist"/>
        <w:numPr>
          <w:ilvl w:val="0"/>
          <w:numId w:val="71"/>
        </w:numPr>
        <w:spacing w:after="0"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Uśpienie ślepych miotów</w:t>
      </w:r>
      <w:r w:rsidR="00C008F5">
        <w:rPr>
          <w:rFonts w:ascii="Times New Roman" w:eastAsia="Calibri" w:hAnsi="Times New Roman" w:cs="Times New Roman"/>
          <w:noProof w:val="0"/>
          <w:sz w:val="24"/>
          <w:szCs w:val="24"/>
        </w:rPr>
        <w:t>:</w:t>
      </w: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0</w:t>
      </w:r>
    </w:p>
    <w:p w14:paraId="719F1CF4" w14:textId="77777777" w:rsidR="009B3A1E" w:rsidRPr="00FD409C" w:rsidRDefault="00FF6847" w:rsidP="006B3131">
      <w:pPr>
        <w:pStyle w:val="Akapitzlist"/>
        <w:numPr>
          <w:ilvl w:val="0"/>
          <w:numId w:val="71"/>
        </w:numPr>
        <w:spacing w:after="0"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Liczba przeprowadzonych kontroli: 3</w:t>
      </w:r>
    </w:p>
    <w:p w14:paraId="0026C2FE" w14:textId="77777777" w:rsidR="009B3A1E" w:rsidRPr="00FD409C" w:rsidRDefault="00FF6847" w:rsidP="006B3131">
      <w:pPr>
        <w:spacing w:after="0"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6. </w:t>
      </w: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ab/>
      </w:r>
      <w:r w:rsidR="009B3A1E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Działania Gminy w sprawie utylizacji padłych zwierząt i pomocy weterynaryjnej</w:t>
      </w:r>
    </w:p>
    <w:p w14:paraId="6A13319C" w14:textId="1F4F80B3" w:rsidR="009B3A1E" w:rsidRPr="00FD409C" w:rsidRDefault="009B3A1E" w:rsidP="006B3131">
      <w:pPr>
        <w:pStyle w:val="Akapitzlist"/>
        <w:numPr>
          <w:ilvl w:val="0"/>
          <w:numId w:val="72"/>
        </w:numPr>
        <w:spacing w:after="0"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Odbiór i utylizacja padłych zwierząt</w:t>
      </w:r>
      <w:r w:rsidR="00FF6847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="00C008F5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w </w:t>
      </w:r>
      <w:r w:rsidR="00FF6847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2019 r. 9 w tym: 1 sarna, 2 jeleń, 6 dzików.</w:t>
      </w:r>
    </w:p>
    <w:p w14:paraId="7D63155F" w14:textId="77777777" w:rsidR="00CE7B98" w:rsidRPr="00FD409C" w:rsidRDefault="00CE7B98" w:rsidP="00D504C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D37D4B9" w14:textId="77777777" w:rsidR="00575126" w:rsidRPr="00FD409C" w:rsidRDefault="00575126" w:rsidP="00D504CB">
      <w:pPr>
        <w:pStyle w:val="Akapitzlist"/>
        <w:numPr>
          <w:ilvl w:val="1"/>
          <w:numId w:val="3"/>
        </w:numPr>
        <w:spacing w:after="0" w:line="36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50" w:name="_Toc43709393"/>
      <w:r w:rsidRPr="00FD409C">
        <w:rPr>
          <w:rFonts w:ascii="Times New Roman" w:hAnsi="Times New Roman" w:cs="Times New Roman"/>
          <w:b/>
          <w:sz w:val="24"/>
          <w:szCs w:val="24"/>
        </w:rPr>
        <w:t>Gminna Strategia Rozwiązywania Problemów Społecznych w gminie Łubowo nalata 2016 – 2026.</w:t>
      </w:r>
      <w:bookmarkEnd w:id="50"/>
    </w:p>
    <w:p w14:paraId="41E896BF" w14:textId="77777777" w:rsidR="00575126" w:rsidRPr="00FD409C" w:rsidRDefault="00575126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Plan wdrażania Strategii rozwiązywania problemów społecznych gminie Łubowo prezentujesię następująco:</w:t>
      </w:r>
    </w:p>
    <w:p w14:paraId="12EBF98D" w14:textId="77777777" w:rsidR="00575126" w:rsidRPr="00FD409C" w:rsidRDefault="00575126" w:rsidP="00D504C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409C">
        <w:rPr>
          <w:rFonts w:ascii="Times New Roman" w:hAnsi="Times New Roman" w:cs="Times New Roman"/>
          <w:b/>
          <w:sz w:val="24"/>
          <w:szCs w:val="24"/>
        </w:rPr>
        <w:t>I.   Cel strategiczny: Przeciwdziałanie powstawaniu  zjawiska ubóstwa w gminie Łubowo.</w:t>
      </w:r>
    </w:p>
    <w:p w14:paraId="01D159BD" w14:textId="21DA7709" w:rsidR="00575126" w:rsidRPr="00FD409C" w:rsidRDefault="00575126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Ubóstwo oznacza brak możliwości dokonywania różnego rodzaju wyborów mających</w:t>
      </w:r>
      <w:r w:rsidR="00C008F5">
        <w:rPr>
          <w:rFonts w:ascii="Times New Roman" w:hAnsi="Times New Roman" w:cs="Times New Roman"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>zasadnicze znaczenie dla rozwoju jednostki, pozwalających na prowadzenie długiego,</w:t>
      </w:r>
      <w:r w:rsidR="000B0088" w:rsidRPr="00FD409C">
        <w:rPr>
          <w:rFonts w:ascii="Times New Roman" w:hAnsi="Times New Roman" w:cs="Times New Roman"/>
          <w:sz w:val="24"/>
          <w:szCs w:val="24"/>
        </w:rPr>
        <w:t xml:space="preserve">  </w:t>
      </w:r>
      <w:r w:rsidRPr="00FD409C">
        <w:rPr>
          <w:rFonts w:ascii="Times New Roman" w:hAnsi="Times New Roman" w:cs="Times New Roman"/>
          <w:sz w:val="24"/>
          <w:szCs w:val="24"/>
        </w:rPr>
        <w:t>zdrowego i aktywnego życia, korzystanie z przyzwoitego standardu życiowego, wolności, poczucie własnej godności, cieszenie się szacunkiem wśród innych członków społeczeństwa.</w:t>
      </w:r>
    </w:p>
    <w:p w14:paraId="576C4E06" w14:textId="24B31F6A" w:rsidR="00575126" w:rsidRPr="00FD409C" w:rsidRDefault="00575126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lastRenderedPageBreak/>
        <w:t>Ubóstwo oznacza nie tylko brak wystarczających dochodów lecz także brak możliwości</w:t>
      </w:r>
      <w:r w:rsidR="000B0088"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>przekształcenia dostępnych dóbr w celu osiągnięcia takich sposobów funkcjonowania jednostki, które pozwalają na prowadzenie przez nią  odpowiadającego jej stylu  życia (pozwalają  na zaspokojenie podstawowych, na danym etapie rozwoju, potrzeb  życiowych</w:t>
      </w:r>
      <w:r w:rsidR="007251C0">
        <w:rPr>
          <w:rFonts w:ascii="Times New Roman" w:hAnsi="Times New Roman" w:cs="Times New Roman"/>
          <w:sz w:val="24"/>
          <w:szCs w:val="24"/>
        </w:rPr>
        <w:t xml:space="preserve"> w związku z czym</w:t>
      </w:r>
      <w:r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="00AF660C">
        <w:rPr>
          <w:rFonts w:ascii="Times New Roman" w:hAnsi="Times New Roman" w:cs="Times New Roman"/>
          <w:sz w:val="24"/>
          <w:szCs w:val="24"/>
        </w:rPr>
        <w:t xml:space="preserve">ta </w:t>
      </w:r>
      <w:r w:rsidRPr="00FD409C">
        <w:rPr>
          <w:rFonts w:ascii="Times New Roman" w:hAnsi="Times New Roman" w:cs="Times New Roman"/>
          <w:sz w:val="24"/>
          <w:szCs w:val="24"/>
        </w:rPr>
        <w:t xml:space="preserve">forma pomocy kierowana </w:t>
      </w:r>
      <w:r w:rsidR="007251C0">
        <w:rPr>
          <w:rFonts w:ascii="Times New Roman" w:hAnsi="Times New Roman" w:cs="Times New Roman"/>
          <w:sz w:val="24"/>
          <w:szCs w:val="24"/>
        </w:rPr>
        <w:t xml:space="preserve">jest </w:t>
      </w:r>
      <w:r w:rsidRPr="00FD409C">
        <w:rPr>
          <w:rFonts w:ascii="Times New Roman" w:hAnsi="Times New Roman" w:cs="Times New Roman"/>
          <w:sz w:val="24"/>
          <w:szCs w:val="24"/>
        </w:rPr>
        <w:t>do osób ubogich powinna z jednej strony zabezpieczać</w:t>
      </w:r>
      <w:r w:rsidR="007251C0">
        <w:rPr>
          <w:rFonts w:ascii="Times New Roman" w:hAnsi="Times New Roman" w:cs="Times New Roman"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>ich byt, a z drugiej motywować ich do podjęcia starań zmiany swego życia.</w:t>
      </w:r>
    </w:p>
    <w:p w14:paraId="24120454" w14:textId="77777777" w:rsidR="00575126" w:rsidRPr="00FD409C" w:rsidRDefault="00575126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b/>
          <w:sz w:val="24"/>
          <w:szCs w:val="24"/>
        </w:rPr>
        <w:t>II. Cel strategiczny: Integracja społeczna i aktywizacja zawodowa oraz przeciwdziałanie wykluczeniu społecznemu w gminie.</w:t>
      </w:r>
      <w:r w:rsidRPr="00FD409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3CC4A9" w14:textId="77777777" w:rsidR="00575126" w:rsidRPr="00FD409C" w:rsidRDefault="00575126" w:rsidP="00D504C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Niezwykle ważnym problemem społecznym w gminie Łubowo zdiagnozowanym podczas</w:t>
      </w:r>
      <w:r w:rsidRPr="00FD40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>analizy danych jest znaczny odsetek osób wykluczonych społecznie z powodu choroby,</w:t>
      </w:r>
      <w:r w:rsidRPr="00FD40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>bezrobocia, wieku czy też niepełnosprawności. W związku z powyższym konieczne wydaje</w:t>
      </w:r>
      <w:r w:rsidRPr="00FD409C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Pr="00FD409C">
        <w:rPr>
          <w:rFonts w:ascii="Times New Roman" w:hAnsi="Times New Roman" w:cs="Times New Roman"/>
          <w:sz w:val="24"/>
          <w:szCs w:val="24"/>
        </w:rPr>
        <w:t>ię podjęcie takich działań, które ukierunkowane będą na integrację społeczną i zawodową</w:t>
      </w:r>
      <w:r w:rsidRPr="00FD40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>osób zagrożonych wykluczeniem i marginalizacją społeczną, mobilizowanie, wspieranie</w:t>
      </w:r>
      <w:r w:rsidRPr="00FD40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>i inspirowanie aktywności osób ubogich, bezrobotnych, niepełnosprawnych oraz starszych,</w:t>
      </w:r>
      <w:r w:rsidRPr="00FD40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>a także zapewnianie tym grupom szerszego dostępu do aktywnego uczestnictwa społecznego</w:t>
      </w:r>
      <w:r w:rsidRPr="00FD40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>i kulturalnego w życiu społecznym gminy Łubowo .</w:t>
      </w:r>
    </w:p>
    <w:p w14:paraId="6440FFC1" w14:textId="5151EF38" w:rsidR="00575126" w:rsidRPr="00FD409C" w:rsidRDefault="00575126" w:rsidP="00D504C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noProof w:val="0"/>
          <w:sz w:val="24"/>
          <w:szCs w:val="24"/>
        </w:rPr>
      </w:pPr>
      <w:r w:rsidRPr="00FD409C">
        <w:rPr>
          <w:rFonts w:ascii="Times New Roman" w:hAnsi="Times New Roman" w:cs="Times New Roman"/>
          <w:b/>
          <w:bCs/>
          <w:iCs/>
          <w:noProof w:val="0"/>
          <w:sz w:val="24"/>
          <w:szCs w:val="24"/>
        </w:rPr>
        <w:t>III. Cel szczegółowy: Redukowanie problemu uzależnień w gminie Łubowo</w:t>
      </w:r>
      <w:r w:rsidRPr="00FD409C">
        <w:rPr>
          <w:rFonts w:ascii="Times New Roman" w:hAnsi="Times New Roman" w:cs="Times New Roman"/>
          <w:b/>
          <w:bCs/>
          <w:i/>
          <w:iCs/>
          <w:noProof w:val="0"/>
          <w:sz w:val="24"/>
          <w:szCs w:val="24"/>
        </w:rPr>
        <w:t>.</w:t>
      </w:r>
    </w:p>
    <w:p w14:paraId="2CA0740B" w14:textId="77777777" w:rsidR="00575126" w:rsidRPr="00FD409C" w:rsidRDefault="00575126" w:rsidP="00D504C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 w:val="0"/>
          <w:sz w:val="24"/>
          <w:szCs w:val="24"/>
        </w:rPr>
      </w:pPr>
      <w:r w:rsidRPr="00FD409C">
        <w:rPr>
          <w:rFonts w:ascii="Times New Roman" w:hAnsi="Times New Roman" w:cs="Times New Roman"/>
          <w:noProof w:val="0"/>
          <w:sz w:val="24"/>
          <w:szCs w:val="24"/>
        </w:rPr>
        <w:t>Powyższy cel strategiczny, będzie realizowany i wykonywany w oparciu o zintensyfikowanie działań kontrolnych w tym zakresie, uzupełnienie dotychczasowych działań profilaktycznych o charakterze edukacyjnym, skierowanych na ograniczenie popytu na napoje alkoholowe wśród młodzieży, używania substancji psychoaktywnych jak również na zmianę postaw i przekonań młodych ludzi. Cel strategiczny powinien być zrealizowany także w oparciu o pomoc osobom i rodzinom dotkniętym alkoholizmem (a więc osobom uzależnionym i współuzależnionym), ale także poprzez wypracowanie zintegrowanego programu profilaktyki. Zgodnie z danymi konsumpcja napojów alkoholowych jest zjawiskiem o wielu ujemnych skutkach. Negatywne skutki alkoholizmu mają konsekwencje indywidualne, ale przede wszystkim społeczne. Problem alkoholizmu jest katalizatorem większości problemów społecznych, jest czynnikiem determinującym pojawienie się innych problemów społecznych.</w:t>
      </w:r>
    </w:p>
    <w:p w14:paraId="2290972D" w14:textId="77777777" w:rsidR="00575126" w:rsidRPr="00FD409C" w:rsidRDefault="00575126" w:rsidP="00D504C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 w:val="0"/>
          <w:sz w:val="24"/>
          <w:szCs w:val="24"/>
        </w:rPr>
      </w:pPr>
      <w:r w:rsidRPr="00FD409C">
        <w:rPr>
          <w:rFonts w:ascii="Times New Roman" w:hAnsi="Times New Roman" w:cs="Times New Roman"/>
          <w:noProof w:val="0"/>
          <w:sz w:val="24"/>
          <w:szCs w:val="24"/>
        </w:rPr>
        <w:t>Dlatego tak istotne jest redukowanie i marginalizacja problemów uzależnień w gminie Łubowo. Konieczne jest, więc intensywne wdrażanie niżej wymienionych celów</w:t>
      </w:r>
    </w:p>
    <w:p w14:paraId="6009392B" w14:textId="7EB764E8" w:rsidR="00575126" w:rsidRPr="00284B54" w:rsidRDefault="00575126" w:rsidP="00D504C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 w:val="0"/>
          <w:sz w:val="24"/>
          <w:szCs w:val="24"/>
        </w:rPr>
      </w:pPr>
      <w:r w:rsidRPr="00FD409C">
        <w:rPr>
          <w:rFonts w:ascii="Times New Roman" w:hAnsi="Times New Roman" w:cs="Times New Roman"/>
          <w:noProof w:val="0"/>
          <w:sz w:val="24"/>
          <w:szCs w:val="24"/>
        </w:rPr>
        <w:t xml:space="preserve">operacyjnych </w:t>
      </w:r>
      <w:r w:rsidR="00284B54">
        <w:rPr>
          <w:rFonts w:ascii="Times New Roman" w:hAnsi="Times New Roman" w:cs="Times New Roman"/>
          <w:noProof w:val="0"/>
          <w:sz w:val="24"/>
          <w:szCs w:val="24"/>
        </w:rPr>
        <w:t>i podjęcie konkretnych działań.</w:t>
      </w:r>
    </w:p>
    <w:p w14:paraId="5CE30315" w14:textId="77777777" w:rsidR="00575126" w:rsidRPr="00FD409C" w:rsidRDefault="00575126" w:rsidP="00D504C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Cs/>
          <w:noProof w:val="0"/>
          <w:color w:val="000000"/>
          <w:sz w:val="24"/>
          <w:szCs w:val="24"/>
        </w:rPr>
      </w:pPr>
      <w:r w:rsidRPr="00FD409C">
        <w:rPr>
          <w:rFonts w:ascii="Times New Roman" w:hAnsi="Times New Roman" w:cs="Times New Roman"/>
          <w:b/>
          <w:bCs/>
          <w:iCs/>
          <w:noProof w:val="0"/>
          <w:color w:val="000000"/>
          <w:sz w:val="24"/>
          <w:szCs w:val="24"/>
        </w:rPr>
        <w:t>IV. Cel strategiczny: Wspieranie rodzin z problemami opiekuńczo –</w:t>
      </w:r>
    </w:p>
    <w:p w14:paraId="19F8F370" w14:textId="60418B60" w:rsidR="00575126" w:rsidRPr="00284B54" w:rsidRDefault="00575126" w:rsidP="00284B5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noProof w:val="0"/>
          <w:color w:val="000000"/>
          <w:sz w:val="24"/>
          <w:szCs w:val="24"/>
        </w:rPr>
      </w:pPr>
      <w:r w:rsidRPr="00FD409C">
        <w:rPr>
          <w:rFonts w:ascii="Times New Roman" w:hAnsi="Times New Roman" w:cs="Times New Roman"/>
          <w:b/>
          <w:bCs/>
          <w:iCs/>
          <w:noProof w:val="0"/>
          <w:color w:val="000000"/>
          <w:sz w:val="24"/>
          <w:szCs w:val="24"/>
        </w:rPr>
        <w:t>wychowawczymi, rodzin wielodzietnych i niepełnych w gminie Łubowo</w:t>
      </w:r>
      <w:r w:rsidR="00284B54">
        <w:rPr>
          <w:rFonts w:ascii="Times New Roman" w:hAnsi="Times New Roman" w:cs="Times New Roman"/>
          <w:b/>
          <w:bCs/>
          <w:i/>
          <w:iCs/>
          <w:noProof w:val="0"/>
          <w:color w:val="000000"/>
          <w:sz w:val="24"/>
          <w:szCs w:val="24"/>
        </w:rPr>
        <w:t>.</w:t>
      </w:r>
    </w:p>
    <w:p w14:paraId="7E9FDFC8" w14:textId="77777777" w:rsidR="00575126" w:rsidRPr="00FD409C" w:rsidRDefault="00575126" w:rsidP="00D504C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 w:val="0"/>
          <w:sz w:val="24"/>
          <w:szCs w:val="24"/>
        </w:rPr>
      </w:pPr>
    </w:p>
    <w:p w14:paraId="56590287" w14:textId="385E9FE5" w:rsidR="00575126" w:rsidRPr="00FD409C" w:rsidRDefault="00575126" w:rsidP="00D504CB">
      <w:pPr>
        <w:pStyle w:val="Akapitzlist"/>
        <w:numPr>
          <w:ilvl w:val="2"/>
          <w:numId w:val="3"/>
        </w:numPr>
        <w:spacing w:after="0" w:line="360" w:lineRule="auto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51" w:name="_Toc43709394"/>
      <w:r w:rsidRPr="00FD409C">
        <w:rPr>
          <w:rFonts w:ascii="Times New Roman" w:hAnsi="Times New Roman" w:cs="Times New Roman"/>
          <w:b/>
          <w:sz w:val="24"/>
          <w:szCs w:val="24"/>
        </w:rPr>
        <w:lastRenderedPageBreak/>
        <w:t>Stan realizacji</w:t>
      </w:r>
      <w:bookmarkEnd w:id="51"/>
      <w:r w:rsidR="004060D0">
        <w:rPr>
          <w:rFonts w:ascii="Times New Roman" w:hAnsi="Times New Roman" w:cs="Times New Roman"/>
          <w:b/>
          <w:sz w:val="24"/>
          <w:szCs w:val="24"/>
        </w:rPr>
        <w:t xml:space="preserve"> w roku 2019</w:t>
      </w:r>
    </w:p>
    <w:p w14:paraId="2FC2CD16" w14:textId="77777777" w:rsidR="003308B2" w:rsidRPr="00FD409C" w:rsidRDefault="00A035A5" w:rsidP="00D504C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D409C">
        <w:rPr>
          <w:rFonts w:ascii="Times New Roman" w:hAnsi="Times New Roman" w:cs="Times New Roman"/>
          <w:b/>
          <w:sz w:val="24"/>
          <w:szCs w:val="24"/>
        </w:rPr>
        <w:t xml:space="preserve">Strategia Rozwiązywania Problemów Społecznych </w:t>
      </w:r>
      <w:r w:rsidR="003308B2" w:rsidRPr="00FD409C">
        <w:rPr>
          <w:rFonts w:ascii="Times New Roman" w:hAnsi="Times New Roman" w:cs="Times New Roman"/>
          <w:b/>
          <w:sz w:val="24"/>
          <w:szCs w:val="24"/>
        </w:rPr>
        <w:t>Gminy Łubowo w roku 201</w:t>
      </w:r>
      <w:r w:rsidR="006A1D2A" w:rsidRPr="00FD409C">
        <w:rPr>
          <w:rFonts w:ascii="Times New Roman" w:hAnsi="Times New Roman" w:cs="Times New Roman"/>
          <w:b/>
          <w:sz w:val="24"/>
          <w:szCs w:val="24"/>
        </w:rPr>
        <w:t>9</w:t>
      </w:r>
      <w:r w:rsidR="003308B2" w:rsidRPr="00FD409C">
        <w:rPr>
          <w:rFonts w:ascii="Times New Roman" w:hAnsi="Times New Roman" w:cs="Times New Roman"/>
          <w:b/>
          <w:sz w:val="24"/>
          <w:szCs w:val="24"/>
        </w:rPr>
        <w:t>.</w:t>
      </w:r>
    </w:p>
    <w:p w14:paraId="5F4288E0" w14:textId="77777777" w:rsidR="003308B2" w:rsidRPr="00FD409C" w:rsidRDefault="003308B2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1.CEL STRATEGICZNY</w:t>
      </w:r>
    </w:p>
    <w:p w14:paraId="1689E8F2" w14:textId="77777777" w:rsidR="00961426" w:rsidRPr="00FD409C" w:rsidRDefault="00961426" w:rsidP="00D504C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b/>
          <w:bCs/>
          <w:iCs/>
          <w:sz w:val="24"/>
          <w:szCs w:val="24"/>
        </w:rPr>
        <w:t>Przeciwdziałanie powstawaniu zjawiska ubóstwa w gminie Łubowo.</w:t>
      </w:r>
    </w:p>
    <w:p w14:paraId="43BA5126" w14:textId="77777777" w:rsidR="00961426" w:rsidRPr="00FD409C" w:rsidRDefault="00961426" w:rsidP="00D504CB">
      <w:pPr>
        <w:pStyle w:val="Akapitzlist"/>
        <w:numPr>
          <w:ilvl w:val="0"/>
          <w:numId w:val="7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iCs/>
          <w:sz w:val="24"/>
          <w:szCs w:val="24"/>
        </w:rPr>
        <w:t xml:space="preserve">Wdrożenie i obsługa nowego Rządowego Programu </w:t>
      </w:r>
    </w:p>
    <w:p w14:paraId="5DC7F259" w14:textId="2EC1A259" w:rsidR="00961426" w:rsidRPr="00FD409C" w:rsidRDefault="00961426" w:rsidP="00D504CB">
      <w:pPr>
        <w:pStyle w:val="Akapitzlist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  <w:lang w:val="en-US"/>
        </w:rPr>
      </w:pPr>
      <w:r w:rsidRPr="00FD409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DOBRY START /300/ - wydatkowano kwotę : </w:t>
      </w:r>
      <w:r w:rsidR="00F61D30">
        <w:rPr>
          <w:rFonts w:ascii="Times New Roman" w:hAnsi="Times New Roman" w:cs="Times New Roman"/>
          <w:iCs/>
          <w:sz w:val="24"/>
          <w:szCs w:val="24"/>
          <w:lang w:val="en-US"/>
        </w:rPr>
        <w:t>329.699,00</w:t>
      </w:r>
      <w:r w:rsidRPr="00FD409C">
        <w:rPr>
          <w:rFonts w:ascii="Times New Roman" w:hAnsi="Times New Roman" w:cs="Times New Roman"/>
          <w:iCs/>
          <w:sz w:val="24"/>
          <w:szCs w:val="24"/>
          <w:lang w:val="en-US"/>
        </w:rPr>
        <w:t>zł</w:t>
      </w:r>
    </w:p>
    <w:p w14:paraId="5AA92E7A" w14:textId="77777777" w:rsidR="00961426" w:rsidRPr="00FD409C" w:rsidRDefault="00961426" w:rsidP="00D504CB">
      <w:pPr>
        <w:pStyle w:val="Akapitzlist"/>
        <w:numPr>
          <w:ilvl w:val="0"/>
          <w:numId w:val="7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iCs/>
          <w:sz w:val="24"/>
          <w:szCs w:val="24"/>
        </w:rPr>
        <w:t>Wydawanie skierowań do wydawania żywności w ramach Programu Operacyjnego Pomoc Żywnościowa 2014-2020 wsółfinansowanego z Europejskiego Funduszu Pomocy Najbardziej Potrzebującym w Podprogramie 2019 - wydano skierowań 15</w:t>
      </w:r>
    </w:p>
    <w:p w14:paraId="2768D89C" w14:textId="77777777" w:rsidR="00961426" w:rsidRPr="00FD409C" w:rsidRDefault="00961426" w:rsidP="00D504CB">
      <w:pPr>
        <w:pStyle w:val="Akapitzlist"/>
        <w:numPr>
          <w:ilvl w:val="0"/>
          <w:numId w:val="7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iCs/>
          <w:sz w:val="24"/>
          <w:szCs w:val="24"/>
        </w:rPr>
        <w:t>Realizacja Wiloletniego Programu Rządowego” POMOC PAŃSTWA w ZAKRESIE DOŻYWIANIA “ w 2019r. zrealizowano program na łączną kwotę : 24 987zł i objęto pomocą 57 osób.</w:t>
      </w:r>
    </w:p>
    <w:p w14:paraId="7C4AADC9" w14:textId="77777777" w:rsidR="00961426" w:rsidRPr="00FD409C" w:rsidRDefault="00961426" w:rsidP="00D504CB">
      <w:pPr>
        <w:pStyle w:val="Akapitzlist"/>
        <w:numPr>
          <w:ilvl w:val="0"/>
          <w:numId w:val="7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iCs/>
          <w:sz w:val="24"/>
          <w:szCs w:val="24"/>
        </w:rPr>
        <w:t>Wypłacono zasiłki stałe w kwocie: 56 104zł</w:t>
      </w:r>
    </w:p>
    <w:p w14:paraId="57FA0568" w14:textId="77777777" w:rsidR="00961426" w:rsidRPr="00FD409C" w:rsidRDefault="00961426" w:rsidP="00D504CB">
      <w:pPr>
        <w:pStyle w:val="Akapitzlist"/>
        <w:numPr>
          <w:ilvl w:val="0"/>
          <w:numId w:val="7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iCs/>
          <w:sz w:val="24"/>
          <w:szCs w:val="24"/>
        </w:rPr>
        <w:t>Wypłacono zasiłki okresowe w kwocie: 18 641zł</w:t>
      </w:r>
    </w:p>
    <w:p w14:paraId="2DAE5DB2" w14:textId="5C14914A" w:rsidR="00961426" w:rsidRPr="00FD409C" w:rsidRDefault="00961426" w:rsidP="00D504CB">
      <w:pPr>
        <w:pStyle w:val="Akapitzlist"/>
        <w:numPr>
          <w:ilvl w:val="0"/>
          <w:numId w:val="74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09C">
        <w:rPr>
          <w:rFonts w:ascii="Times New Roman" w:hAnsi="Times New Roman" w:cs="Times New Roman"/>
          <w:iCs/>
          <w:sz w:val="24"/>
          <w:szCs w:val="24"/>
          <w:lang w:val="en-US"/>
        </w:rPr>
        <w:t>Wypłacono zasiłki</w:t>
      </w:r>
      <w:r w:rsidR="00F61D30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FD409C">
        <w:rPr>
          <w:rFonts w:ascii="Times New Roman" w:hAnsi="Times New Roman" w:cs="Times New Roman"/>
          <w:iCs/>
          <w:sz w:val="24"/>
          <w:szCs w:val="24"/>
          <w:lang w:val="en-US"/>
        </w:rPr>
        <w:t>celowe w kwocie: 37</w:t>
      </w:r>
      <w:r w:rsidR="00F61D30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FD409C">
        <w:rPr>
          <w:rFonts w:ascii="Times New Roman" w:hAnsi="Times New Roman" w:cs="Times New Roman"/>
          <w:iCs/>
          <w:sz w:val="24"/>
          <w:szCs w:val="24"/>
          <w:lang w:val="en-US"/>
        </w:rPr>
        <w:t>185zł</w:t>
      </w:r>
    </w:p>
    <w:p w14:paraId="154D3342" w14:textId="30F1BE92" w:rsidR="00961426" w:rsidRPr="00FD409C" w:rsidRDefault="00961426" w:rsidP="00D504CB">
      <w:pPr>
        <w:pStyle w:val="Akapitzlist"/>
        <w:numPr>
          <w:ilvl w:val="0"/>
          <w:numId w:val="7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iCs/>
          <w:sz w:val="24"/>
          <w:szCs w:val="24"/>
        </w:rPr>
        <w:t>Wdrożenie i obsługa Rządowego Programu Świadczenia Wychowawcze /500+- - wypłacono : 7</w:t>
      </w:r>
      <w:r w:rsidR="00F61D30">
        <w:rPr>
          <w:rFonts w:ascii="Times New Roman" w:hAnsi="Times New Roman" w:cs="Times New Roman"/>
          <w:iCs/>
          <w:sz w:val="24"/>
          <w:szCs w:val="24"/>
        </w:rPr>
        <w:t> 298 992</w:t>
      </w:r>
      <w:r w:rsidRPr="00FD409C">
        <w:rPr>
          <w:rFonts w:ascii="Times New Roman" w:hAnsi="Times New Roman" w:cs="Times New Roman"/>
          <w:iCs/>
          <w:sz w:val="24"/>
          <w:szCs w:val="24"/>
        </w:rPr>
        <w:t>zł</w:t>
      </w:r>
    </w:p>
    <w:p w14:paraId="4DB42A4A" w14:textId="1647BF9D" w:rsidR="00961426" w:rsidRPr="00FD409C" w:rsidRDefault="00961426" w:rsidP="00D504CB">
      <w:pPr>
        <w:pStyle w:val="Akapitzlist"/>
        <w:numPr>
          <w:ilvl w:val="0"/>
          <w:numId w:val="74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09C">
        <w:rPr>
          <w:rFonts w:ascii="Times New Roman" w:hAnsi="Times New Roman" w:cs="Times New Roman"/>
          <w:iCs/>
          <w:sz w:val="24"/>
          <w:szCs w:val="24"/>
        </w:rPr>
        <w:t xml:space="preserve">Wdrożenie i obsługa Rządowego Programu Świadczenia Rodzinne, Fundusz Alimentacyjny , świadczenia pielęgnacyjne , świadczenia rodzicielskie, świadczenia dla opiekunów zasiłki pielęgnacyjne, jednorazowe zapomogi z tytułu urodzenia się dziecka tzw. </w:t>
      </w:r>
      <w:r w:rsidRPr="00FD409C">
        <w:rPr>
          <w:rFonts w:ascii="Times New Roman" w:hAnsi="Times New Roman" w:cs="Times New Roman"/>
          <w:iCs/>
          <w:sz w:val="24"/>
          <w:szCs w:val="24"/>
          <w:lang w:val="en-US"/>
        </w:rPr>
        <w:t>Becikowe na łączną kwotę : 2</w:t>
      </w:r>
      <w:r w:rsidR="00F15B3E">
        <w:rPr>
          <w:rFonts w:ascii="Times New Roman" w:hAnsi="Times New Roman" w:cs="Times New Roman"/>
          <w:iCs/>
          <w:sz w:val="24"/>
          <w:szCs w:val="24"/>
          <w:lang w:val="en-US"/>
        </w:rPr>
        <w:t> 481 850</w:t>
      </w:r>
      <w:r w:rsidRPr="00FD409C">
        <w:rPr>
          <w:rFonts w:ascii="Times New Roman" w:hAnsi="Times New Roman" w:cs="Times New Roman"/>
          <w:iCs/>
          <w:sz w:val="24"/>
          <w:szCs w:val="24"/>
          <w:lang w:val="en-US"/>
        </w:rPr>
        <w:t>zł.</w:t>
      </w:r>
    </w:p>
    <w:p w14:paraId="13C74562" w14:textId="77777777" w:rsidR="00961426" w:rsidRPr="00FD409C" w:rsidRDefault="00961426" w:rsidP="00D504CB">
      <w:pPr>
        <w:pStyle w:val="Akapitzlist"/>
        <w:numPr>
          <w:ilvl w:val="0"/>
          <w:numId w:val="7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iCs/>
          <w:sz w:val="24"/>
          <w:szCs w:val="24"/>
        </w:rPr>
        <w:t>Wdrożenie i obsługa Rządowego Programu Karta Dużej Rodziny KDR – liczba złożonych wniosków 150</w:t>
      </w:r>
    </w:p>
    <w:p w14:paraId="5EBD74AD" w14:textId="77777777" w:rsidR="00961426" w:rsidRPr="00FD409C" w:rsidRDefault="00961426" w:rsidP="00D504C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b/>
          <w:bCs/>
          <w:iCs/>
          <w:sz w:val="24"/>
          <w:szCs w:val="24"/>
        </w:rPr>
        <w:t>2. CEL STRATEGICZNY 2019</w:t>
      </w:r>
    </w:p>
    <w:p w14:paraId="2531F3E8" w14:textId="77777777" w:rsidR="00961426" w:rsidRPr="00FD409C" w:rsidRDefault="00961426" w:rsidP="00D504C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b/>
          <w:bCs/>
          <w:iCs/>
          <w:sz w:val="24"/>
          <w:szCs w:val="24"/>
        </w:rPr>
        <w:t>Integracja społeczna i aktywizacja zawodowa oraz przeciwdziałanie wykluczeniu społecznemu w gminie Łubowo.</w:t>
      </w:r>
    </w:p>
    <w:p w14:paraId="0866C3B5" w14:textId="77777777" w:rsidR="00961426" w:rsidRPr="00FD409C" w:rsidRDefault="00961426" w:rsidP="00D504CB">
      <w:pPr>
        <w:pStyle w:val="Akapitzlist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iCs/>
          <w:sz w:val="24"/>
          <w:szCs w:val="24"/>
        </w:rPr>
        <w:t>udzielanie informacji o aktualnych miejscach pracy</w:t>
      </w:r>
    </w:p>
    <w:p w14:paraId="696EA19C" w14:textId="77777777" w:rsidR="00961426" w:rsidRPr="00FD409C" w:rsidRDefault="00961426" w:rsidP="00D504CB">
      <w:pPr>
        <w:pStyle w:val="Akapitzlist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iCs/>
          <w:sz w:val="24"/>
          <w:szCs w:val="24"/>
        </w:rPr>
        <w:t>zwiększenie wspópracy z Powiatowym Urzędem Pracy oraz organizacjami pozarządowymi</w:t>
      </w:r>
    </w:p>
    <w:p w14:paraId="543AD9FA" w14:textId="77777777" w:rsidR="00961426" w:rsidRPr="00FD409C" w:rsidRDefault="00961426" w:rsidP="00D504CB">
      <w:pPr>
        <w:pStyle w:val="Akapitzlist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09C">
        <w:rPr>
          <w:rFonts w:ascii="Times New Roman" w:hAnsi="Times New Roman" w:cs="Times New Roman"/>
          <w:iCs/>
          <w:sz w:val="24"/>
          <w:szCs w:val="24"/>
          <w:lang w:val="en-US"/>
        </w:rPr>
        <w:t>współpraca z lokalnymi pracodawcami</w:t>
      </w:r>
    </w:p>
    <w:p w14:paraId="70C932C5" w14:textId="77777777" w:rsidR="00961426" w:rsidRPr="00FD409C" w:rsidRDefault="00961426" w:rsidP="00D504CB">
      <w:pPr>
        <w:pStyle w:val="Akapitzlist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09C">
        <w:rPr>
          <w:rFonts w:ascii="Times New Roman" w:hAnsi="Times New Roman" w:cs="Times New Roman"/>
          <w:iCs/>
          <w:sz w:val="24"/>
          <w:szCs w:val="24"/>
          <w:lang w:val="en-US"/>
        </w:rPr>
        <w:t>zatudnianie stażystów i praktykantów</w:t>
      </w:r>
    </w:p>
    <w:p w14:paraId="71AD9F6F" w14:textId="77777777" w:rsidR="00961426" w:rsidRPr="00FD409C" w:rsidRDefault="00961426" w:rsidP="00D504CB">
      <w:pPr>
        <w:pStyle w:val="Akapitzlist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iCs/>
          <w:sz w:val="24"/>
          <w:szCs w:val="24"/>
        </w:rPr>
        <w:t>zwiększono ilość spotkań z pedagogami szkolnymi , dyrektorami szkół i sołtysami.</w:t>
      </w:r>
    </w:p>
    <w:p w14:paraId="2CCA4682" w14:textId="77777777" w:rsidR="00961426" w:rsidRPr="00FD409C" w:rsidRDefault="00961426" w:rsidP="00D504C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b/>
          <w:bCs/>
          <w:iCs/>
          <w:sz w:val="24"/>
          <w:szCs w:val="24"/>
        </w:rPr>
        <w:t>3.CEL STRATEGICZNY rok 2019</w:t>
      </w:r>
    </w:p>
    <w:p w14:paraId="66FFB354" w14:textId="77777777" w:rsidR="00961426" w:rsidRPr="00FD409C" w:rsidRDefault="00961426" w:rsidP="00D504C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b/>
          <w:bCs/>
          <w:iCs/>
          <w:sz w:val="24"/>
          <w:szCs w:val="24"/>
        </w:rPr>
        <w:t>Redukowanie problemu uzależnień w gminie Łubowo.</w:t>
      </w:r>
    </w:p>
    <w:p w14:paraId="7A8F9001" w14:textId="77777777" w:rsidR="00961426" w:rsidRPr="00FD409C" w:rsidRDefault="00961426" w:rsidP="00D504CB">
      <w:pPr>
        <w:pStyle w:val="Akapitzlist"/>
        <w:numPr>
          <w:ilvl w:val="0"/>
          <w:numId w:val="7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iCs/>
          <w:sz w:val="24"/>
          <w:szCs w:val="24"/>
        </w:rPr>
        <w:lastRenderedPageBreak/>
        <w:t>Zwiększono ilość godzin przyjęć psychologa z 8 na 16 godzin miesięcznie.</w:t>
      </w:r>
    </w:p>
    <w:p w14:paraId="7094652E" w14:textId="77777777" w:rsidR="00961426" w:rsidRPr="00FD409C" w:rsidRDefault="00961426" w:rsidP="00D504CB">
      <w:pPr>
        <w:pStyle w:val="Akapitzlist"/>
        <w:numPr>
          <w:ilvl w:val="0"/>
          <w:numId w:val="7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iCs/>
          <w:sz w:val="24"/>
          <w:szCs w:val="24"/>
        </w:rPr>
        <w:t xml:space="preserve">Zwiększono ilość dzieci biorących udział w profilaktycznym letnim wypoczynku </w:t>
      </w:r>
    </w:p>
    <w:p w14:paraId="07FA886E" w14:textId="77777777" w:rsidR="00961426" w:rsidRPr="00FD409C" w:rsidRDefault="00961426" w:rsidP="00D504C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b/>
          <w:bCs/>
          <w:iCs/>
          <w:sz w:val="24"/>
          <w:szCs w:val="24"/>
        </w:rPr>
        <w:t>4.CEL STRATEGICZNY rok 2019</w:t>
      </w:r>
    </w:p>
    <w:p w14:paraId="31509B09" w14:textId="7AFFA54F" w:rsidR="00961426" w:rsidRPr="00FD409C" w:rsidRDefault="00961426" w:rsidP="00D504C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b/>
          <w:bCs/>
          <w:iCs/>
          <w:sz w:val="24"/>
          <w:szCs w:val="24"/>
        </w:rPr>
        <w:t>Wspieranie rodzin z problemami opiekuńczo-wychowawczymi, rodzin wielodzietnych i niepełnych w gminie Łubowo</w:t>
      </w:r>
    </w:p>
    <w:p w14:paraId="7C586F26" w14:textId="77777777" w:rsidR="00961426" w:rsidRPr="00FD409C" w:rsidRDefault="00961426" w:rsidP="00D504CB">
      <w:pPr>
        <w:pStyle w:val="Akapitzlist"/>
        <w:numPr>
          <w:ilvl w:val="0"/>
          <w:numId w:val="7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iCs/>
          <w:sz w:val="24"/>
          <w:szCs w:val="24"/>
        </w:rPr>
        <w:t>Utrzymanie ilości zatrudnionych asystentów rodzin - 2 osoby.</w:t>
      </w:r>
    </w:p>
    <w:p w14:paraId="67ACFE90" w14:textId="77777777" w:rsidR="00961426" w:rsidRPr="00FD409C" w:rsidRDefault="00961426" w:rsidP="00D504CB">
      <w:pPr>
        <w:pStyle w:val="Akapitzlist"/>
        <w:numPr>
          <w:ilvl w:val="0"/>
          <w:numId w:val="77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09C">
        <w:rPr>
          <w:rFonts w:ascii="Times New Roman" w:hAnsi="Times New Roman" w:cs="Times New Roman"/>
          <w:iCs/>
          <w:sz w:val="24"/>
          <w:szCs w:val="24"/>
        </w:rPr>
        <w:t xml:space="preserve">Zwiększenie zatrudnienia osób realizujących Specjalistyczne Usługi Opiekuńcze tzw. </w:t>
      </w:r>
      <w:r w:rsidRPr="00FD409C">
        <w:rPr>
          <w:rFonts w:ascii="Times New Roman" w:hAnsi="Times New Roman" w:cs="Times New Roman"/>
          <w:iCs/>
          <w:sz w:val="24"/>
          <w:szCs w:val="24"/>
          <w:lang w:val="en-US"/>
        </w:rPr>
        <w:t>SUO - 2 osoby</w:t>
      </w:r>
    </w:p>
    <w:p w14:paraId="72AEBA98" w14:textId="77777777" w:rsidR="00961426" w:rsidRPr="00FD409C" w:rsidRDefault="00961426" w:rsidP="00D504CB">
      <w:pPr>
        <w:pStyle w:val="Akapitzlist"/>
        <w:numPr>
          <w:ilvl w:val="0"/>
          <w:numId w:val="77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09C">
        <w:rPr>
          <w:rFonts w:ascii="Times New Roman" w:hAnsi="Times New Roman" w:cs="Times New Roman"/>
          <w:iCs/>
          <w:sz w:val="24"/>
          <w:szCs w:val="24"/>
          <w:lang w:val="en-US"/>
        </w:rPr>
        <w:t>Zwiększenie zatrudnienia opiekunów osób niepełnosprawnych</w:t>
      </w:r>
    </w:p>
    <w:p w14:paraId="343942B8" w14:textId="77777777" w:rsidR="00961426" w:rsidRPr="00FD409C" w:rsidRDefault="00961426" w:rsidP="00D504CB">
      <w:pPr>
        <w:pStyle w:val="Akapitzlist"/>
        <w:numPr>
          <w:ilvl w:val="0"/>
          <w:numId w:val="7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iCs/>
          <w:sz w:val="24"/>
          <w:szCs w:val="24"/>
        </w:rPr>
        <w:t>Zwiększono monitoring u rodzin z problemami opiekuńczo-wychowawczymi na terenie gminy Łubowo.</w:t>
      </w:r>
    </w:p>
    <w:p w14:paraId="13C15D18" w14:textId="77777777" w:rsidR="00961426" w:rsidRPr="00FD409C" w:rsidRDefault="00961426" w:rsidP="00D504CB">
      <w:pPr>
        <w:pStyle w:val="Akapitzlist"/>
        <w:numPr>
          <w:ilvl w:val="0"/>
          <w:numId w:val="7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iCs/>
          <w:sz w:val="24"/>
          <w:szCs w:val="24"/>
        </w:rPr>
        <w:t xml:space="preserve">Objęto wiekszą ilością rodzin w formie wsparcia pracy socjalnej. </w:t>
      </w:r>
    </w:p>
    <w:p w14:paraId="7C1D29CC" w14:textId="77777777" w:rsidR="003308B2" w:rsidRPr="00FD409C" w:rsidRDefault="00961426" w:rsidP="00D504CB">
      <w:pPr>
        <w:pStyle w:val="Akapitzlist"/>
        <w:numPr>
          <w:ilvl w:val="0"/>
          <w:numId w:val="7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iCs/>
          <w:sz w:val="24"/>
          <w:szCs w:val="24"/>
        </w:rPr>
        <w:t>Zwiększono ilość spotkań oraz wypracowano lepszą współpracę z pedagogami szkonymi i policjantami - dzielnicowymi .</w:t>
      </w:r>
    </w:p>
    <w:p w14:paraId="05D96D46" w14:textId="77777777" w:rsidR="00961426" w:rsidRPr="00FD409C" w:rsidRDefault="00961426" w:rsidP="00D504CB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141DB25" w14:textId="77777777" w:rsidR="00CE7B98" w:rsidRPr="00FD409C" w:rsidRDefault="00CE7B98" w:rsidP="00D504CB">
      <w:pPr>
        <w:pStyle w:val="Akapitzlist"/>
        <w:numPr>
          <w:ilvl w:val="0"/>
          <w:numId w:val="3"/>
        </w:numPr>
        <w:spacing w:after="0"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52" w:name="_Toc43709395"/>
      <w:r w:rsidRPr="00FD409C">
        <w:rPr>
          <w:rFonts w:ascii="Times New Roman" w:hAnsi="Times New Roman" w:cs="Times New Roman"/>
          <w:b/>
          <w:sz w:val="24"/>
          <w:szCs w:val="24"/>
        </w:rPr>
        <w:t>Realizacja uchwał rady gminy</w:t>
      </w:r>
      <w:bookmarkEnd w:id="52"/>
    </w:p>
    <w:p w14:paraId="5680BD35" w14:textId="77777777" w:rsidR="00CE7B98" w:rsidRPr="00FD409C" w:rsidRDefault="00CE7B98" w:rsidP="00D504CB">
      <w:pPr>
        <w:pStyle w:val="Akapitzlist"/>
        <w:numPr>
          <w:ilvl w:val="1"/>
          <w:numId w:val="3"/>
        </w:numPr>
        <w:spacing w:after="0" w:line="36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53" w:name="_Toc43709396"/>
      <w:r w:rsidRPr="00FD409C">
        <w:rPr>
          <w:rFonts w:ascii="Times New Roman" w:hAnsi="Times New Roman" w:cs="Times New Roman"/>
          <w:b/>
          <w:sz w:val="24"/>
          <w:szCs w:val="24"/>
        </w:rPr>
        <w:t>Omówienie ogólne</w:t>
      </w:r>
      <w:bookmarkEnd w:id="53"/>
    </w:p>
    <w:p w14:paraId="23E77EE3" w14:textId="77777777" w:rsidR="00387D7C" w:rsidRPr="00FD409C" w:rsidRDefault="00387D7C" w:rsidP="00D504C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W roku 201</w:t>
      </w:r>
      <w:r w:rsidR="00E129AE" w:rsidRPr="00FD409C">
        <w:rPr>
          <w:rFonts w:ascii="Times New Roman" w:hAnsi="Times New Roman" w:cs="Times New Roman"/>
          <w:sz w:val="24"/>
          <w:szCs w:val="24"/>
        </w:rPr>
        <w:t>9</w:t>
      </w:r>
      <w:r w:rsidRPr="00FD409C">
        <w:rPr>
          <w:rFonts w:ascii="Times New Roman" w:hAnsi="Times New Roman" w:cs="Times New Roman"/>
          <w:sz w:val="24"/>
          <w:szCs w:val="24"/>
        </w:rPr>
        <w:t xml:space="preserve"> uchwalono </w:t>
      </w:r>
      <w:r w:rsidR="00A87952" w:rsidRPr="00FD409C">
        <w:rPr>
          <w:rFonts w:ascii="Times New Roman" w:hAnsi="Times New Roman" w:cs="Times New Roman"/>
          <w:sz w:val="24"/>
          <w:szCs w:val="24"/>
        </w:rPr>
        <w:t>90</w:t>
      </w:r>
      <w:r w:rsidR="007930BE" w:rsidRPr="00FD409C">
        <w:rPr>
          <w:rFonts w:ascii="Times New Roman" w:hAnsi="Times New Roman" w:cs="Times New Roman"/>
          <w:sz w:val="24"/>
          <w:szCs w:val="24"/>
        </w:rPr>
        <w:t xml:space="preserve"> uchwał:</w:t>
      </w:r>
    </w:p>
    <w:p w14:paraId="02FB873C" w14:textId="77777777" w:rsidR="00E129AE" w:rsidRPr="00FD409C" w:rsidRDefault="00E129AE" w:rsidP="00D504C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18</w:t>
      </w:r>
      <w:r w:rsidR="00A67B8A" w:rsidRPr="00FD409C">
        <w:rPr>
          <w:rFonts w:ascii="Times New Roman" w:hAnsi="Times New Roman" w:cs="Times New Roman"/>
          <w:sz w:val="24"/>
          <w:szCs w:val="24"/>
        </w:rPr>
        <w:t xml:space="preserve"> lutego 201</w:t>
      </w:r>
      <w:r w:rsidRPr="00FD409C">
        <w:rPr>
          <w:rFonts w:ascii="Times New Roman" w:hAnsi="Times New Roman" w:cs="Times New Roman"/>
          <w:sz w:val="24"/>
          <w:szCs w:val="24"/>
        </w:rPr>
        <w:t>9</w:t>
      </w:r>
      <w:r w:rsidR="00A67B8A"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 xml:space="preserve">– 5 </w:t>
      </w:r>
      <w:r w:rsidR="00BC21BA" w:rsidRPr="00FD409C">
        <w:rPr>
          <w:rFonts w:ascii="Times New Roman" w:hAnsi="Times New Roman" w:cs="Times New Roman"/>
          <w:sz w:val="24"/>
          <w:szCs w:val="24"/>
        </w:rPr>
        <w:t>uchwał od nr</w:t>
      </w:r>
      <w:r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="005524FB" w:rsidRPr="00FD409C">
        <w:rPr>
          <w:rFonts w:ascii="Times New Roman" w:hAnsi="Times New Roman" w:cs="Times New Roman"/>
          <w:sz w:val="24"/>
          <w:szCs w:val="24"/>
        </w:rPr>
        <w:t>n</w:t>
      </w:r>
      <w:r w:rsidRPr="00FD409C">
        <w:rPr>
          <w:rFonts w:ascii="Times New Roman" w:hAnsi="Times New Roman" w:cs="Times New Roman"/>
          <w:sz w:val="24"/>
          <w:szCs w:val="24"/>
        </w:rPr>
        <w:t xml:space="preserve">r IV/37/2019 do </w:t>
      </w:r>
      <w:r w:rsidR="005524FB" w:rsidRPr="00FD409C">
        <w:rPr>
          <w:rFonts w:ascii="Times New Roman" w:hAnsi="Times New Roman" w:cs="Times New Roman"/>
          <w:sz w:val="24"/>
          <w:szCs w:val="24"/>
        </w:rPr>
        <w:t>n</w:t>
      </w:r>
      <w:r w:rsidRPr="00FD409C">
        <w:rPr>
          <w:rFonts w:ascii="Times New Roman" w:hAnsi="Times New Roman" w:cs="Times New Roman"/>
          <w:sz w:val="24"/>
          <w:szCs w:val="24"/>
        </w:rPr>
        <w:t>r IV/41/2019</w:t>
      </w:r>
    </w:p>
    <w:p w14:paraId="067FC831" w14:textId="77777777" w:rsidR="00A67B8A" w:rsidRPr="00FD409C" w:rsidRDefault="00A67B8A" w:rsidP="00D504C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2</w:t>
      </w:r>
      <w:r w:rsidR="00E129AE" w:rsidRPr="00FD409C">
        <w:rPr>
          <w:rFonts w:ascii="Times New Roman" w:hAnsi="Times New Roman" w:cs="Times New Roman"/>
          <w:sz w:val="24"/>
          <w:szCs w:val="24"/>
        </w:rPr>
        <w:t>7</w:t>
      </w:r>
      <w:r w:rsidRPr="00FD409C">
        <w:rPr>
          <w:rFonts w:ascii="Times New Roman" w:hAnsi="Times New Roman" w:cs="Times New Roman"/>
          <w:sz w:val="24"/>
          <w:szCs w:val="24"/>
        </w:rPr>
        <w:t xml:space="preserve"> marca 201</w:t>
      </w:r>
      <w:r w:rsidR="00E129AE" w:rsidRPr="00FD409C">
        <w:rPr>
          <w:rFonts w:ascii="Times New Roman" w:hAnsi="Times New Roman" w:cs="Times New Roman"/>
          <w:sz w:val="24"/>
          <w:szCs w:val="24"/>
        </w:rPr>
        <w:t>9</w:t>
      </w:r>
      <w:r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="00BC21BA" w:rsidRPr="00FD409C">
        <w:rPr>
          <w:rFonts w:ascii="Times New Roman" w:hAnsi="Times New Roman" w:cs="Times New Roman"/>
          <w:sz w:val="24"/>
          <w:szCs w:val="24"/>
        </w:rPr>
        <w:t>– 1</w:t>
      </w:r>
      <w:r w:rsidR="00E129AE" w:rsidRPr="00FD409C">
        <w:rPr>
          <w:rFonts w:ascii="Times New Roman" w:hAnsi="Times New Roman" w:cs="Times New Roman"/>
          <w:sz w:val="24"/>
          <w:szCs w:val="24"/>
        </w:rPr>
        <w:t>2</w:t>
      </w:r>
      <w:r w:rsidR="00BC21BA" w:rsidRPr="00FD409C">
        <w:rPr>
          <w:rFonts w:ascii="Times New Roman" w:hAnsi="Times New Roman" w:cs="Times New Roman"/>
          <w:sz w:val="24"/>
          <w:szCs w:val="24"/>
        </w:rPr>
        <w:t xml:space="preserve"> uchwał od </w:t>
      </w:r>
      <w:r w:rsidR="005524FB" w:rsidRPr="00FD409C">
        <w:rPr>
          <w:rFonts w:ascii="Times New Roman" w:hAnsi="Times New Roman" w:cs="Times New Roman"/>
          <w:sz w:val="24"/>
          <w:szCs w:val="24"/>
        </w:rPr>
        <w:t>nr V/42/</w:t>
      </w:r>
      <w:r w:rsidR="00E129AE" w:rsidRPr="00FD409C">
        <w:rPr>
          <w:rFonts w:ascii="Times New Roman" w:hAnsi="Times New Roman" w:cs="Times New Roman"/>
          <w:sz w:val="24"/>
          <w:szCs w:val="24"/>
        </w:rPr>
        <w:t>2019</w:t>
      </w:r>
      <w:r w:rsidRPr="00FD409C">
        <w:rPr>
          <w:rFonts w:ascii="Times New Roman" w:hAnsi="Times New Roman" w:cs="Times New Roman"/>
          <w:sz w:val="24"/>
          <w:szCs w:val="24"/>
        </w:rPr>
        <w:t xml:space="preserve"> do </w:t>
      </w:r>
      <w:r w:rsidR="005524FB" w:rsidRPr="00FD409C">
        <w:rPr>
          <w:rFonts w:ascii="Times New Roman" w:hAnsi="Times New Roman" w:cs="Times New Roman"/>
          <w:sz w:val="24"/>
          <w:szCs w:val="24"/>
        </w:rPr>
        <w:t>n</w:t>
      </w:r>
      <w:r w:rsidR="00E129AE" w:rsidRPr="00FD409C">
        <w:rPr>
          <w:rFonts w:ascii="Times New Roman" w:hAnsi="Times New Roman" w:cs="Times New Roman"/>
          <w:sz w:val="24"/>
          <w:szCs w:val="24"/>
        </w:rPr>
        <w:t>r</w:t>
      </w:r>
      <w:r w:rsidR="005524FB"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="00E129AE" w:rsidRPr="00FD409C">
        <w:rPr>
          <w:rFonts w:ascii="Times New Roman" w:hAnsi="Times New Roman" w:cs="Times New Roman"/>
          <w:sz w:val="24"/>
          <w:szCs w:val="24"/>
        </w:rPr>
        <w:t>V/ 53/2019</w:t>
      </w:r>
    </w:p>
    <w:p w14:paraId="6F2FA68A" w14:textId="77777777" w:rsidR="00A67B8A" w:rsidRPr="00FD409C" w:rsidRDefault="00E129AE" w:rsidP="00D504C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16 maja 2019</w:t>
      </w:r>
      <w:r w:rsidR="00A67B8A"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="00BC21BA" w:rsidRPr="00FD409C">
        <w:rPr>
          <w:rFonts w:ascii="Times New Roman" w:hAnsi="Times New Roman" w:cs="Times New Roman"/>
          <w:sz w:val="24"/>
          <w:szCs w:val="24"/>
        </w:rPr>
        <w:t xml:space="preserve">– </w:t>
      </w:r>
      <w:r w:rsidRPr="00FD409C">
        <w:rPr>
          <w:rFonts w:ascii="Times New Roman" w:hAnsi="Times New Roman" w:cs="Times New Roman"/>
          <w:sz w:val="24"/>
          <w:szCs w:val="24"/>
        </w:rPr>
        <w:t>10</w:t>
      </w:r>
      <w:r w:rsidR="00BC21BA" w:rsidRPr="00FD409C">
        <w:rPr>
          <w:rFonts w:ascii="Times New Roman" w:hAnsi="Times New Roman" w:cs="Times New Roman"/>
          <w:sz w:val="24"/>
          <w:szCs w:val="24"/>
        </w:rPr>
        <w:t xml:space="preserve"> uchwał nr</w:t>
      </w:r>
      <w:r w:rsidRPr="00FD409C">
        <w:rPr>
          <w:rFonts w:ascii="Times New Roman" w:hAnsi="Times New Roman" w:cs="Times New Roman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>VI/54/2019</w:t>
      </w:r>
      <w:r w:rsidR="00BC21BA"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="00A67B8A" w:rsidRPr="00FD409C">
        <w:rPr>
          <w:rFonts w:ascii="Times New Roman" w:hAnsi="Times New Roman" w:cs="Times New Roman"/>
          <w:sz w:val="24"/>
          <w:szCs w:val="24"/>
        </w:rPr>
        <w:t xml:space="preserve">do </w:t>
      </w:r>
      <w:r w:rsidRPr="00FD409C">
        <w:rPr>
          <w:rFonts w:ascii="Times New Roman" w:hAnsi="Times New Roman" w:cs="Times New Roman"/>
          <w:sz w:val="24"/>
          <w:szCs w:val="24"/>
        </w:rPr>
        <w:t>VI/63/2019</w:t>
      </w:r>
    </w:p>
    <w:p w14:paraId="1214E972" w14:textId="77777777" w:rsidR="009C771C" w:rsidRPr="00FD409C" w:rsidRDefault="009C771C" w:rsidP="00D504C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2</w:t>
      </w:r>
      <w:r w:rsidR="00A67B8A" w:rsidRPr="00FD409C">
        <w:rPr>
          <w:rFonts w:ascii="Times New Roman" w:hAnsi="Times New Roman" w:cs="Times New Roman"/>
          <w:sz w:val="24"/>
          <w:szCs w:val="24"/>
        </w:rPr>
        <w:t>5 czerwca 201</w:t>
      </w:r>
      <w:r w:rsidRPr="00FD409C">
        <w:rPr>
          <w:rFonts w:ascii="Times New Roman" w:hAnsi="Times New Roman" w:cs="Times New Roman"/>
          <w:sz w:val="24"/>
          <w:szCs w:val="24"/>
        </w:rPr>
        <w:t>9</w:t>
      </w:r>
      <w:r w:rsidR="00A67B8A"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="007930BE" w:rsidRPr="00FD409C">
        <w:rPr>
          <w:rFonts w:ascii="Times New Roman" w:hAnsi="Times New Roman" w:cs="Times New Roman"/>
          <w:sz w:val="24"/>
          <w:szCs w:val="24"/>
        </w:rPr>
        <w:t xml:space="preserve">– </w:t>
      </w:r>
      <w:r w:rsidRPr="00FD409C">
        <w:rPr>
          <w:rFonts w:ascii="Times New Roman" w:hAnsi="Times New Roman" w:cs="Times New Roman"/>
          <w:sz w:val="24"/>
          <w:szCs w:val="24"/>
        </w:rPr>
        <w:t xml:space="preserve">9 </w:t>
      </w:r>
      <w:r w:rsidR="007930BE" w:rsidRPr="00FD409C">
        <w:rPr>
          <w:rFonts w:ascii="Times New Roman" w:hAnsi="Times New Roman" w:cs="Times New Roman"/>
          <w:sz w:val="24"/>
          <w:szCs w:val="24"/>
        </w:rPr>
        <w:t xml:space="preserve">uchwał od nr </w:t>
      </w:r>
      <w:r w:rsidRPr="00FD409C">
        <w:rPr>
          <w:rFonts w:ascii="Times New Roman" w:hAnsi="Times New Roman" w:cs="Times New Roman"/>
          <w:sz w:val="24"/>
          <w:szCs w:val="24"/>
        </w:rPr>
        <w:t>VII.64.2019 do VII.72.2019</w:t>
      </w:r>
    </w:p>
    <w:p w14:paraId="474C8591" w14:textId="77777777" w:rsidR="009C771C" w:rsidRPr="00FD409C" w:rsidRDefault="009C771C" w:rsidP="00D504C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4</w:t>
      </w:r>
      <w:r w:rsidR="00A67B8A" w:rsidRPr="00FD409C">
        <w:rPr>
          <w:rFonts w:ascii="Times New Roman" w:hAnsi="Times New Roman" w:cs="Times New Roman"/>
          <w:sz w:val="24"/>
          <w:szCs w:val="24"/>
        </w:rPr>
        <w:t xml:space="preserve"> lipca 201</w:t>
      </w:r>
      <w:r w:rsidRPr="00FD409C">
        <w:rPr>
          <w:rFonts w:ascii="Times New Roman" w:hAnsi="Times New Roman" w:cs="Times New Roman"/>
          <w:sz w:val="24"/>
          <w:szCs w:val="24"/>
        </w:rPr>
        <w:t>9</w:t>
      </w:r>
      <w:r w:rsidR="00A67B8A"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>– 4</w:t>
      </w:r>
      <w:r w:rsidR="007930BE" w:rsidRPr="00FD409C">
        <w:rPr>
          <w:rFonts w:ascii="Times New Roman" w:hAnsi="Times New Roman" w:cs="Times New Roman"/>
          <w:sz w:val="24"/>
          <w:szCs w:val="24"/>
        </w:rPr>
        <w:t xml:space="preserve"> uchwał od nr </w:t>
      </w:r>
      <w:r w:rsidRPr="00FD409C">
        <w:rPr>
          <w:rFonts w:ascii="Times New Roman" w:hAnsi="Times New Roman" w:cs="Times New Roman"/>
          <w:sz w:val="24"/>
          <w:szCs w:val="24"/>
        </w:rPr>
        <w:t>VIII/73/2019 do VIII/76/2019</w:t>
      </w:r>
    </w:p>
    <w:p w14:paraId="5DACECA2" w14:textId="77777777" w:rsidR="009C771C" w:rsidRPr="00FD409C" w:rsidRDefault="009C771C" w:rsidP="00D504C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14</w:t>
      </w:r>
      <w:r w:rsidR="00A67B8A" w:rsidRPr="00FD409C">
        <w:rPr>
          <w:rFonts w:ascii="Times New Roman" w:hAnsi="Times New Roman" w:cs="Times New Roman"/>
          <w:sz w:val="24"/>
          <w:szCs w:val="24"/>
        </w:rPr>
        <w:t xml:space="preserve"> sierpnia 201</w:t>
      </w:r>
      <w:r w:rsidRPr="00FD409C">
        <w:rPr>
          <w:rFonts w:ascii="Times New Roman" w:hAnsi="Times New Roman" w:cs="Times New Roman"/>
          <w:sz w:val="24"/>
          <w:szCs w:val="24"/>
        </w:rPr>
        <w:t>9</w:t>
      </w:r>
      <w:r w:rsidR="007930BE" w:rsidRPr="00FD409C">
        <w:rPr>
          <w:rFonts w:ascii="Times New Roman" w:hAnsi="Times New Roman" w:cs="Times New Roman"/>
          <w:sz w:val="24"/>
          <w:szCs w:val="24"/>
        </w:rPr>
        <w:t xml:space="preserve"> – 7 uchwał od nr</w:t>
      </w:r>
      <w:r w:rsidR="00A67B8A"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>IX/77/2019 do IX/83/2019</w:t>
      </w:r>
    </w:p>
    <w:p w14:paraId="4DFEDE57" w14:textId="77777777" w:rsidR="00A67B8A" w:rsidRPr="00FD409C" w:rsidRDefault="009C771C" w:rsidP="00D504C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28 sierpnia</w:t>
      </w:r>
      <w:r w:rsidR="00A67B8A" w:rsidRPr="00FD409C">
        <w:rPr>
          <w:rFonts w:ascii="Times New Roman" w:hAnsi="Times New Roman" w:cs="Times New Roman"/>
          <w:sz w:val="24"/>
          <w:szCs w:val="24"/>
        </w:rPr>
        <w:t xml:space="preserve"> 201</w:t>
      </w:r>
      <w:r w:rsidRPr="00FD409C">
        <w:rPr>
          <w:rFonts w:ascii="Times New Roman" w:hAnsi="Times New Roman" w:cs="Times New Roman"/>
          <w:sz w:val="24"/>
          <w:szCs w:val="24"/>
        </w:rPr>
        <w:t>9</w:t>
      </w:r>
      <w:r w:rsidR="00A67B8A"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="007930BE" w:rsidRPr="00FD409C">
        <w:rPr>
          <w:rFonts w:ascii="Times New Roman" w:hAnsi="Times New Roman" w:cs="Times New Roman"/>
          <w:sz w:val="24"/>
          <w:szCs w:val="24"/>
        </w:rPr>
        <w:t>– 4 uchwał – od n</w:t>
      </w:r>
      <w:r w:rsidR="00A67B8A" w:rsidRPr="00FD409C">
        <w:rPr>
          <w:rFonts w:ascii="Times New Roman" w:hAnsi="Times New Roman" w:cs="Times New Roman"/>
          <w:sz w:val="24"/>
          <w:szCs w:val="24"/>
        </w:rPr>
        <w:t xml:space="preserve">r </w:t>
      </w:r>
      <w:r w:rsidRPr="00FD409C">
        <w:rPr>
          <w:rFonts w:ascii="Times New Roman" w:hAnsi="Times New Roman" w:cs="Times New Roman"/>
          <w:sz w:val="24"/>
          <w:szCs w:val="24"/>
        </w:rPr>
        <w:t>X/84/2019 do X/87/2019</w:t>
      </w:r>
    </w:p>
    <w:p w14:paraId="45A48121" w14:textId="77777777" w:rsidR="00A67B8A" w:rsidRPr="00FD409C" w:rsidRDefault="009C771C" w:rsidP="00D504C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10 września 2019</w:t>
      </w:r>
      <w:r w:rsidR="00A67B8A"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="007930BE" w:rsidRPr="00FD409C">
        <w:rPr>
          <w:rFonts w:ascii="Times New Roman" w:hAnsi="Times New Roman" w:cs="Times New Roman"/>
          <w:sz w:val="24"/>
          <w:szCs w:val="24"/>
        </w:rPr>
        <w:t xml:space="preserve">– </w:t>
      </w:r>
      <w:r w:rsidRPr="00FD409C">
        <w:rPr>
          <w:rFonts w:ascii="Times New Roman" w:hAnsi="Times New Roman" w:cs="Times New Roman"/>
          <w:sz w:val="24"/>
          <w:szCs w:val="24"/>
        </w:rPr>
        <w:t>2</w:t>
      </w:r>
      <w:r w:rsidR="007930BE" w:rsidRPr="00FD409C">
        <w:rPr>
          <w:rFonts w:ascii="Times New Roman" w:hAnsi="Times New Roman" w:cs="Times New Roman"/>
          <w:sz w:val="24"/>
          <w:szCs w:val="24"/>
        </w:rPr>
        <w:t xml:space="preserve"> uchwał od</w:t>
      </w:r>
      <w:r w:rsidR="00A67B8A"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="007930BE" w:rsidRPr="00FD409C">
        <w:rPr>
          <w:rFonts w:ascii="Times New Roman" w:hAnsi="Times New Roman" w:cs="Times New Roman"/>
          <w:sz w:val="24"/>
          <w:szCs w:val="24"/>
        </w:rPr>
        <w:t>n</w:t>
      </w:r>
      <w:r w:rsidR="00A67B8A" w:rsidRPr="00FD409C">
        <w:rPr>
          <w:rFonts w:ascii="Times New Roman" w:hAnsi="Times New Roman" w:cs="Times New Roman"/>
          <w:sz w:val="24"/>
          <w:szCs w:val="24"/>
        </w:rPr>
        <w:t xml:space="preserve">r </w:t>
      </w:r>
      <w:r w:rsidRPr="00FD409C">
        <w:rPr>
          <w:rFonts w:ascii="Times New Roman" w:hAnsi="Times New Roman" w:cs="Times New Roman"/>
          <w:sz w:val="24"/>
          <w:szCs w:val="24"/>
        </w:rPr>
        <w:t>XI/88/2019 do XI/89/2019</w:t>
      </w:r>
    </w:p>
    <w:p w14:paraId="52FA9A71" w14:textId="77777777" w:rsidR="009C771C" w:rsidRPr="00FD409C" w:rsidRDefault="009C771C" w:rsidP="00D504C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29 października 2019</w:t>
      </w:r>
      <w:r w:rsidR="007930BE" w:rsidRPr="00FD409C">
        <w:rPr>
          <w:rFonts w:ascii="Times New Roman" w:hAnsi="Times New Roman" w:cs="Times New Roman"/>
          <w:sz w:val="24"/>
          <w:szCs w:val="24"/>
        </w:rPr>
        <w:t xml:space="preserve"> – </w:t>
      </w:r>
      <w:r w:rsidRPr="00FD409C">
        <w:rPr>
          <w:rFonts w:ascii="Times New Roman" w:hAnsi="Times New Roman" w:cs="Times New Roman"/>
          <w:sz w:val="24"/>
          <w:szCs w:val="24"/>
        </w:rPr>
        <w:t>1</w:t>
      </w:r>
      <w:r w:rsidR="007930BE" w:rsidRPr="00FD409C">
        <w:rPr>
          <w:rFonts w:ascii="Times New Roman" w:hAnsi="Times New Roman" w:cs="Times New Roman"/>
          <w:sz w:val="24"/>
          <w:szCs w:val="24"/>
        </w:rPr>
        <w:t>8 uchwał od nr</w:t>
      </w:r>
      <w:r w:rsidR="00A67B8A"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>XII/90/2019 do XII/107/2019</w:t>
      </w:r>
    </w:p>
    <w:p w14:paraId="7303B784" w14:textId="77777777" w:rsidR="00A67B8A" w:rsidRPr="00FD409C" w:rsidRDefault="009C771C" w:rsidP="00D504C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28 listopada 2019</w:t>
      </w:r>
      <w:r w:rsidR="007930BE" w:rsidRPr="00FD409C">
        <w:rPr>
          <w:rFonts w:ascii="Times New Roman" w:hAnsi="Times New Roman" w:cs="Times New Roman"/>
          <w:sz w:val="24"/>
          <w:szCs w:val="24"/>
        </w:rPr>
        <w:t xml:space="preserve"> - </w:t>
      </w:r>
      <w:r w:rsidRPr="00FD409C">
        <w:rPr>
          <w:rFonts w:ascii="Times New Roman" w:hAnsi="Times New Roman" w:cs="Times New Roman"/>
          <w:sz w:val="24"/>
          <w:szCs w:val="24"/>
        </w:rPr>
        <w:t>8</w:t>
      </w:r>
      <w:r w:rsidR="007930BE" w:rsidRPr="00FD409C">
        <w:rPr>
          <w:rFonts w:ascii="Times New Roman" w:hAnsi="Times New Roman" w:cs="Times New Roman"/>
          <w:sz w:val="24"/>
          <w:szCs w:val="24"/>
        </w:rPr>
        <w:t xml:space="preserve"> uchwał od n</w:t>
      </w:r>
      <w:r w:rsidR="00A67B8A" w:rsidRPr="00FD409C">
        <w:rPr>
          <w:rFonts w:ascii="Times New Roman" w:hAnsi="Times New Roman" w:cs="Times New Roman"/>
          <w:sz w:val="24"/>
          <w:szCs w:val="24"/>
        </w:rPr>
        <w:t xml:space="preserve">r </w:t>
      </w:r>
      <w:r w:rsidRPr="00FD409C">
        <w:rPr>
          <w:rFonts w:ascii="Times New Roman" w:hAnsi="Times New Roman" w:cs="Times New Roman"/>
          <w:sz w:val="24"/>
          <w:szCs w:val="24"/>
        </w:rPr>
        <w:t>XIII/110/2019 do XIII/116/2019 oraz uchwała nr XIII/IV/2019</w:t>
      </w:r>
    </w:p>
    <w:p w14:paraId="70A43451" w14:textId="77777777" w:rsidR="00A95538" w:rsidRPr="00FD409C" w:rsidRDefault="009C771C" w:rsidP="00D504C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30</w:t>
      </w:r>
      <w:r w:rsidR="00BC21BA" w:rsidRPr="00FD409C">
        <w:rPr>
          <w:rFonts w:ascii="Times New Roman" w:hAnsi="Times New Roman" w:cs="Times New Roman"/>
          <w:sz w:val="24"/>
          <w:szCs w:val="24"/>
        </w:rPr>
        <w:t xml:space="preserve"> grudnia 20</w:t>
      </w:r>
      <w:r w:rsidRPr="00FD409C">
        <w:rPr>
          <w:rFonts w:ascii="Times New Roman" w:hAnsi="Times New Roman" w:cs="Times New Roman"/>
          <w:sz w:val="24"/>
          <w:szCs w:val="24"/>
        </w:rPr>
        <w:t>19</w:t>
      </w:r>
      <w:r w:rsidR="00BC21BA"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="007930BE" w:rsidRPr="00FD409C">
        <w:rPr>
          <w:rFonts w:ascii="Times New Roman" w:hAnsi="Times New Roman" w:cs="Times New Roman"/>
          <w:sz w:val="24"/>
          <w:szCs w:val="24"/>
        </w:rPr>
        <w:t>– 1</w:t>
      </w:r>
      <w:r w:rsidRPr="00FD409C">
        <w:rPr>
          <w:rFonts w:ascii="Times New Roman" w:hAnsi="Times New Roman" w:cs="Times New Roman"/>
          <w:sz w:val="24"/>
          <w:szCs w:val="24"/>
        </w:rPr>
        <w:t>1</w:t>
      </w:r>
      <w:r w:rsidR="007930BE" w:rsidRPr="00FD409C">
        <w:rPr>
          <w:rFonts w:ascii="Times New Roman" w:hAnsi="Times New Roman" w:cs="Times New Roman"/>
          <w:sz w:val="24"/>
          <w:szCs w:val="24"/>
        </w:rPr>
        <w:t xml:space="preserve"> uchwał od nr</w:t>
      </w:r>
      <w:r w:rsidR="00BC21BA"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>XIV/117/2019 do XIV/127/2019</w:t>
      </w:r>
    </w:p>
    <w:p w14:paraId="667800E2" w14:textId="77777777" w:rsidR="005524FB" w:rsidRPr="00FD409C" w:rsidRDefault="005524FB" w:rsidP="00D504CB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C6C8E0" w14:textId="77777777" w:rsidR="00CE7B98" w:rsidRPr="00FD409C" w:rsidRDefault="00CE7B98" w:rsidP="00D504CB">
      <w:pPr>
        <w:pStyle w:val="Akapitzlist"/>
        <w:numPr>
          <w:ilvl w:val="1"/>
          <w:numId w:val="3"/>
        </w:numPr>
        <w:spacing w:after="0" w:line="36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54" w:name="_Toc43709397"/>
      <w:r w:rsidRPr="00FD409C">
        <w:rPr>
          <w:rFonts w:ascii="Times New Roman" w:hAnsi="Times New Roman" w:cs="Times New Roman"/>
          <w:b/>
          <w:sz w:val="24"/>
          <w:szCs w:val="24"/>
        </w:rPr>
        <w:t>Zestawienie szczegółowe</w:t>
      </w:r>
      <w:bookmarkEnd w:id="54"/>
    </w:p>
    <w:p w14:paraId="79150CFE" w14:textId="77777777" w:rsidR="00ED3B7F" w:rsidRPr="00FD409C" w:rsidRDefault="001F6A7E" w:rsidP="00D504CB">
      <w:pPr>
        <w:pStyle w:val="Legenda"/>
        <w:spacing w:after="0"/>
        <w:rPr>
          <w:rFonts w:ascii="Times New Roman" w:hAnsi="Times New Roman" w:cs="Times New Roman"/>
          <w:b w:val="0"/>
          <w:sz w:val="24"/>
          <w:szCs w:val="24"/>
        </w:rPr>
      </w:pPr>
      <w:bookmarkStart w:id="55" w:name="_Toc43710598"/>
      <w:r w:rsidRPr="00FD409C">
        <w:rPr>
          <w:rFonts w:ascii="Times New Roman" w:hAnsi="Times New Roman" w:cs="Times New Roman"/>
          <w:sz w:val="24"/>
          <w:szCs w:val="24"/>
        </w:rPr>
        <w:t xml:space="preserve">Tabela </w:t>
      </w:r>
      <w:r w:rsidRPr="00FD409C">
        <w:rPr>
          <w:rFonts w:ascii="Times New Roman" w:hAnsi="Times New Roman" w:cs="Times New Roman"/>
          <w:sz w:val="24"/>
          <w:szCs w:val="24"/>
        </w:rPr>
        <w:fldChar w:fldCharType="begin"/>
      </w:r>
      <w:r w:rsidRPr="00FD409C">
        <w:rPr>
          <w:rFonts w:ascii="Times New Roman" w:hAnsi="Times New Roman" w:cs="Times New Roman"/>
          <w:sz w:val="24"/>
          <w:szCs w:val="24"/>
        </w:rPr>
        <w:instrText xml:space="preserve"> SEQ Tabela \* ARABIC </w:instrText>
      </w:r>
      <w:r w:rsidRPr="00FD409C">
        <w:rPr>
          <w:rFonts w:ascii="Times New Roman" w:hAnsi="Times New Roman" w:cs="Times New Roman"/>
          <w:sz w:val="24"/>
          <w:szCs w:val="24"/>
        </w:rPr>
        <w:fldChar w:fldCharType="separate"/>
      </w:r>
      <w:r w:rsidR="0096068C">
        <w:rPr>
          <w:rFonts w:ascii="Times New Roman" w:hAnsi="Times New Roman" w:cs="Times New Roman"/>
          <w:sz w:val="24"/>
          <w:szCs w:val="24"/>
        </w:rPr>
        <w:t>7</w:t>
      </w:r>
      <w:r w:rsidRPr="00FD409C">
        <w:rPr>
          <w:rFonts w:ascii="Times New Roman" w:hAnsi="Times New Roman" w:cs="Times New Roman"/>
          <w:sz w:val="24"/>
          <w:szCs w:val="24"/>
        </w:rPr>
        <w:fldChar w:fldCharType="end"/>
      </w:r>
      <w:r w:rsidRPr="00FD409C">
        <w:rPr>
          <w:rFonts w:ascii="Times New Roman" w:hAnsi="Times New Roman" w:cs="Times New Roman"/>
          <w:sz w:val="24"/>
          <w:szCs w:val="24"/>
        </w:rPr>
        <w:t xml:space="preserve"> Zestawienie uchwał Rady Gminy Łubowo w roku 201</w:t>
      </w:r>
      <w:r w:rsidR="00730C9C" w:rsidRPr="00FD409C">
        <w:rPr>
          <w:rFonts w:ascii="Times New Roman" w:hAnsi="Times New Roman" w:cs="Times New Roman"/>
          <w:sz w:val="24"/>
          <w:szCs w:val="24"/>
        </w:rPr>
        <w:t>9</w:t>
      </w:r>
      <w:bookmarkEnd w:id="55"/>
    </w:p>
    <w:tbl>
      <w:tblPr>
        <w:tblStyle w:val="Tabelasiatki5ciemnaakcent51"/>
        <w:tblW w:w="0" w:type="auto"/>
        <w:tblLayout w:type="fixed"/>
        <w:tblLook w:val="04A0" w:firstRow="1" w:lastRow="0" w:firstColumn="1" w:lastColumn="0" w:noHBand="0" w:noVBand="1"/>
      </w:tblPr>
      <w:tblGrid>
        <w:gridCol w:w="560"/>
        <w:gridCol w:w="1920"/>
        <w:gridCol w:w="1593"/>
        <w:gridCol w:w="3326"/>
        <w:gridCol w:w="1813"/>
      </w:tblGrid>
      <w:tr w:rsidR="00ED3B7F" w:rsidRPr="00FD409C" w14:paraId="0CF83A2C" w14:textId="77777777" w:rsidTr="002D38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37A06163" w14:textId="77777777" w:rsidR="00ED3B7F" w:rsidRPr="00FD409C" w:rsidRDefault="00ED3B7F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bookmarkStart w:id="56" w:name="RANGE!A1:E115"/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lastRenderedPageBreak/>
              <w:t>L.p.</w:t>
            </w:r>
            <w:bookmarkEnd w:id="56"/>
          </w:p>
        </w:tc>
        <w:tc>
          <w:tcPr>
            <w:tcW w:w="1920" w:type="dxa"/>
            <w:noWrap/>
            <w:hideMark/>
          </w:tcPr>
          <w:p w14:paraId="1EC4E936" w14:textId="77777777" w:rsidR="00ED3B7F" w:rsidRPr="00FD409C" w:rsidRDefault="00ED3B7F" w:rsidP="00D504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Nr uchwały</w:t>
            </w:r>
          </w:p>
        </w:tc>
        <w:tc>
          <w:tcPr>
            <w:tcW w:w="1593" w:type="dxa"/>
            <w:noWrap/>
            <w:hideMark/>
          </w:tcPr>
          <w:p w14:paraId="033372B8" w14:textId="77777777" w:rsidR="00ED3B7F" w:rsidRPr="00FD409C" w:rsidRDefault="00ED3B7F" w:rsidP="00D504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Data podjęcia</w:t>
            </w:r>
          </w:p>
        </w:tc>
        <w:tc>
          <w:tcPr>
            <w:tcW w:w="3326" w:type="dxa"/>
            <w:hideMark/>
          </w:tcPr>
          <w:p w14:paraId="67C4B5DD" w14:textId="77777777" w:rsidR="00ED3B7F" w:rsidRPr="00FD409C" w:rsidRDefault="00ED3B7F" w:rsidP="00D504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Zakres</w:t>
            </w:r>
          </w:p>
        </w:tc>
        <w:tc>
          <w:tcPr>
            <w:tcW w:w="1813" w:type="dxa"/>
            <w:noWrap/>
            <w:hideMark/>
          </w:tcPr>
          <w:p w14:paraId="0081C1E6" w14:textId="77777777" w:rsidR="00ED3B7F" w:rsidRPr="00FD409C" w:rsidRDefault="008B4820" w:rsidP="00D504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Uwagi</w:t>
            </w:r>
          </w:p>
        </w:tc>
      </w:tr>
      <w:tr w:rsidR="00ED3B7F" w:rsidRPr="00FD409C" w14:paraId="7E344786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29DC6482" w14:textId="77777777" w:rsidR="00ED3B7F" w:rsidRPr="00FD409C" w:rsidRDefault="00ED3B7F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1920" w:type="dxa"/>
            <w:hideMark/>
          </w:tcPr>
          <w:p w14:paraId="070888E3" w14:textId="77777777" w:rsidR="00ED3B7F" w:rsidRPr="00FD409C" w:rsidRDefault="00A87952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IV/37/2019</w:t>
            </w:r>
          </w:p>
        </w:tc>
        <w:tc>
          <w:tcPr>
            <w:tcW w:w="1593" w:type="dxa"/>
            <w:noWrap/>
            <w:hideMark/>
          </w:tcPr>
          <w:p w14:paraId="6D782A64" w14:textId="77777777" w:rsidR="00ED3B7F" w:rsidRPr="00FD409C" w:rsidRDefault="00A87952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 xml:space="preserve">18. </w:t>
            </w:r>
            <w:r w:rsidR="00ED3B7F"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02.201</w:t>
            </w: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3326" w:type="dxa"/>
            <w:hideMark/>
          </w:tcPr>
          <w:p w14:paraId="35FF302F" w14:textId="77777777" w:rsidR="00ED3B7F" w:rsidRPr="00FD409C" w:rsidRDefault="00A87952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zatwierdzenia planów pracy Rady Gminy Łubowo na 2019r.</w:t>
            </w:r>
          </w:p>
        </w:tc>
        <w:tc>
          <w:tcPr>
            <w:tcW w:w="1813" w:type="dxa"/>
            <w:noWrap/>
            <w:hideMark/>
          </w:tcPr>
          <w:p w14:paraId="19E841E2" w14:textId="77777777" w:rsidR="00ED3B7F" w:rsidRPr="00FD409C" w:rsidRDefault="008B4820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ED3B7F" w:rsidRPr="00FD409C" w14:paraId="28469F81" w14:textId="77777777" w:rsidTr="002D38BB">
        <w:trPr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36A8EA5F" w14:textId="77777777" w:rsidR="00ED3B7F" w:rsidRPr="00FD409C" w:rsidRDefault="00ED3B7F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1920" w:type="dxa"/>
            <w:hideMark/>
          </w:tcPr>
          <w:p w14:paraId="093420BF" w14:textId="77777777" w:rsidR="00ED3B7F" w:rsidRPr="00FD409C" w:rsidRDefault="00A87952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IV/38/2019</w:t>
            </w:r>
          </w:p>
        </w:tc>
        <w:tc>
          <w:tcPr>
            <w:tcW w:w="1593" w:type="dxa"/>
            <w:noWrap/>
            <w:hideMark/>
          </w:tcPr>
          <w:p w14:paraId="2FD8F7E2" w14:textId="77777777" w:rsidR="00ED3B7F" w:rsidRPr="00FD409C" w:rsidRDefault="00A87952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18.02.2019</w:t>
            </w:r>
          </w:p>
        </w:tc>
        <w:tc>
          <w:tcPr>
            <w:tcW w:w="3326" w:type="dxa"/>
            <w:hideMark/>
          </w:tcPr>
          <w:p w14:paraId="31AA714B" w14:textId="77777777" w:rsidR="00ED3B7F" w:rsidRPr="00FD409C" w:rsidRDefault="00A87952" w:rsidP="006B3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zmiany Uchwały Nr XXXVII/320/2018 Rady Gminy Łubowo z dnia 23 marca 2018r. w sprawie podziału gminy Łubowo na okręgi wyborcze, ustalenia ich granic i numerów oraz liczby radnych wybieranych w każdym okręgu</w:t>
            </w:r>
          </w:p>
        </w:tc>
        <w:tc>
          <w:tcPr>
            <w:tcW w:w="1813" w:type="dxa"/>
            <w:noWrap/>
            <w:hideMark/>
          </w:tcPr>
          <w:p w14:paraId="72C91C11" w14:textId="77777777" w:rsidR="00ED3B7F" w:rsidRPr="00FD409C" w:rsidRDefault="006A1D2A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zmieniona</w:t>
            </w:r>
          </w:p>
        </w:tc>
      </w:tr>
      <w:tr w:rsidR="00ED3B7F" w:rsidRPr="00FD409C" w14:paraId="506BE958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3861DDEC" w14:textId="77777777" w:rsidR="00ED3B7F" w:rsidRPr="00FD409C" w:rsidRDefault="00ED3B7F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1920" w:type="dxa"/>
            <w:hideMark/>
          </w:tcPr>
          <w:p w14:paraId="1D8B7A35" w14:textId="77777777" w:rsidR="00ED3B7F" w:rsidRPr="00FD409C" w:rsidRDefault="00A87952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IV/39/2019</w:t>
            </w:r>
          </w:p>
        </w:tc>
        <w:tc>
          <w:tcPr>
            <w:tcW w:w="1593" w:type="dxa"/>
            <w:noWrap/>
            <w:hideMark/>
          </w:tcPr>
          <w:p w14:paraId="0ADC0412" w14:textId="77777777" w:rsidR="00ED3B7F" w:rsidRPr="00FD409C" w:rsidRDefault="00A87952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18.02.2019</w:t>
            </w:r>
          </w:p>
        </w:tc>
        <w:tc>
          <w:tcPr>
            <w:tcW w:w="3326" w:type="dxa"/>
            <w:hideMark/>
          </w:tcPr>
          <w:p w14:paraId="3594DE96" w14:textId="77777777" w:rsidR="00ED3B7F" w:rsidRPr="00FD409C" w:rsidRDefault="00A87952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współdziałania z Miastem Gniezno w zakresie realizacji obowiązku zapewnienia opieki bezdomnym psom wyłapywanym z terenu Gminy Łubowo w 2019r</w:t>
            </w:r>
          </w:p>
        </w:tc>
        <w:tc>
          <w:tcPr>
            <w:tcW w:w="1813" w:type="dxa"/>
            <w:noWrap/>
            <w:hideMark/>
          </w:tcPr>
          <w:p w14:paraId="2B2BF53D" w14:textId="77777777" w:rsidR="00ED3B7F" w:rsidRPr="00FD409C" w:rsidRDefault="00A87952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ED3B7F" w:rsidRPr="00FD409C" w14:paraId="3C686C80" w14:textId="77777777" w:rsidTr="002D38BB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56E3BA0C" w14:textId="77777777" w:rsidR="00ED3B7F" w:rsidRPr="00FD409C" w:rsidRDefault="00ED3B7F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1920" w:type="dxa"/>
            <w:hideMark/>
          </w:tcPr>
          <w:p w14:paraId="79653978" w14:textId="77777777" w:rsidR="00ED3B7F" w:rsidRPr="00FD409C" w:rsidRDefault="00A87952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IV/40/2019</w:t>
            </w:r>
          </w:p>
        </w:tc>
        <w:tc>
          <w:tcPr>
            <w:tcW w:w="1593" w:type="dxa"/>
            <w:noWrap/>
            <w:hideMark/>
          </w:tcPr>
          <w:p w14:paraId="3B5AAC00" w14:textId="77777777" w:rsidR="00ED3B7F" w:rsidRPr="00FD409C" w:rsidRDefault="00A87952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18.</w:t>
            </w:r>
            <w:r w:rsidR="00ED3B7F"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02.201</w:t>
            </w:r>
            <w:r w:rsidR="00B87B23"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3326" w:type="dxa"/>
            <w:hideMark/>
          </w:tcPr>
          <w:p w14:paraId="20855C23" w14:textId="77777777" w:rsidR="00ED3B7F" w:rsidRPr="00FD409C" w:rsidRDefault="00A87952" w:rsidP="006B3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nieodpłatnego użyczenia terenu w Lednogórze</w:t>
            </w:r>
          </w:p>
        </w:tc>
        <w:tc>
          <w:tcPr>
            <w:tcW w:w="1813" w:type="dxa"/>
            <w:noWrap/>
            <w:hideMark/>
          </w:tcPr>
          <w:p w14:paraId="372C5FEA" w14:textId="77777777" w:rsidR="00ED3B7F" w:rsidRPr="00FD409C" w:rsidRDefault="00A87952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418D8FA8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0D1731D6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5.</w:t>
            </w:r>
          </w:p>
        </w:tc>
        <w:tc>
          <w:tcPr>
            <w:tcW w:w="1920" w:type="dxa"/>
            <w:hideMark/>
          </w:tcPr>
          <w:p w14:paraId="4DDF8F38" w14:textId="77777777" w:rsidR="008B4820" w:rsidRPr="00FD409C" w:rsidRDefault="00B87B23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IV/41/2019</w:t>
            </w:r>
          </w:p>
        </w:tc>
        <w:tc>
          <w:tcPr>
            <w:tcW w:w="1593" w:type="dxa"/>
            <w:noWrap/>
            <w:hideMark/>
          </w:tcPr>
          <w:p w14:paraId="14864531" w14:textId="77777777" w:rsidR="008B4820" w:rsidRPr="00FD409C" w:rsidRDefault="00B87B23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18</w:t>
            </w:r>
            <w:r w:rsidR="008B4820"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.02.201</w:t>
            </w: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3326" w:type="dxa"/>
            <w:hideMark/>
          </w:tcPr>
          <w:p w14:paraId="7E192736" w14:textId="77777777" w:rsidR="008B4820" w:rsidRPr="00FD409C" w:rsidRDefault="00B87B23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wynajęcia lokalu użytkowego nr 3 w Fałkowie nr 44A</w:t>
            </w:r>
          </w:p>
        </w:tc>
        <w:tc>
          <w:tcPr>
            <w:tcW w:w="1813" w:type="dxa"/>
            <w:noWrap/>
            <w:hideMark/>
          </w:tcPr>
          <w:p w14:paraId="26024E96" w14:textId="77777777" w:rsidR="008B4820" w:rsidRPr="00FD409C" w:rsidRDefault="008B4820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41A7D3C3" w14:textId="77777777" w:rsidTr="002D38BB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6ECCFE97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6.</w:t>
            </w:r>
          </w:p>
        </w:tc>
        <w:tc>
          <w:tcPr>
            <w:tcW w:w="1920" w:type="dxa"/>
            <w:hideMark/>
          </w:tcPr>
          <w:p w14:paraId="494FC989" w14:textId="77777777" w:rsidR="008B4820" w:rsidRPr="00FD409C" w:rsidRDefault="00B87B23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V/42/2019</w:t>
            </w:r>
          </w:p>
        </w:tc>
        <w:tc>
          <w:tcPr>
            <w:tcW w:w="1593" w:type="dxa"/>
            <w:noWrap/>
            <w:hideMark/>
          </w:tcPr>
          <w:p w14:paraId="14F36F27" w14:textId="77777777" w:rsidR="008B4820" w:rsidRPr="00FD409C" w:rsidRDefault="00B87B23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27.03.2019</w:t>
            </w:r>
          </w:p>
        </w:tc>
        <w:tc>
          <w:tcPr>
            <w:tcW w:w="3326" w:type="dxa"/>
            <w:hideMark/>
          </w:tcPr>
          <w:p w14:paraId="59FBF199" w14:textId="77777777" w:rsidR="008B4820" w:rsidRPr="00FD409C" w:rsidRDefault="00B87B23" w:rsidP="006B3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przyjęcia programu opieki nad zwierzętami bezdomnymi oraz zapobiegania bezdomności zwierząt na terenie Gminy Łubowo w 2019r.</w:t>
            </w:r>
          </w:p>
        </w:tc>
        <w:tc>
          <w:tcPr>
            <w:tcW w:w="1813" w:type="dxa"/>
            <w:noWrap/>
            <w:hideMark/>
          </w:tcPr>
          <w:p w14:paraId="317070E5" w14:textId="77777777" w:rsidR="008B4820" w:rsidRPr="00FD409C" w:rsidRDefault="008B4820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ED3B7F" w:rsidRPr="00FD409C" w14:paraId="7F791D0A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5E73C01F" w14:textId="77777777" w:rsidR="00ED3B7F" w:rsidRPr="00FD409C" w:rsidRDefault="00ED3B7F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7.</w:t>
            </w:r>
          </w:p>
        </w:tc>
        <w:tc>
          <w:tcPr>
            <w:tcW w:w="1920" w:type="dxa"/>
            <w:hideMark/>
          </w:tcPr>
          <w:p w14:paraId="199E4EC3" w14:textId="77777777" w:rsidR="00ED3B7F" w:rsidRPr="00FD409C" w:rsidRDefault="00B87B23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V/43/2019</w:t>
            </w:r>
          </w:p>
        </w:tc>
        <w:tc>
          <w:tcPr>
            <w:tcW w:w="1593" w:type="dxa"/>
            <w:noWrap/>
            <w:hideMark/>
          </w:tcPr>
          <w:p w14:paraId="69405F16" w14:textId="77777777" w:rsidR="00ED3B7F" w:rsidRPr="00FD409C" w:rsidRDefault="00B87B23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27.03.2019</w:t>
            </w:r>
          </w:p>
        </w:tc>
        <w:tc>
          <w:tcPr>
            <w:tcW w:w="3326" w:type="dxa"/>
            <w:hideMark/>
          </w:tcPr>
          <w:p w14:paraId="658CBD6F" w14:textId="77777777" w:rsidR="00ED3B7F" w:rsidRPr="00FD409C" w:rsidRDefault="00B87B23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wyrażenia zgody na zawarcie porozumienia międzygminnego z Gminą Pobiedziska</w:t>
            </w:r>
          </w:p>
        </w:tc>
        <w:tc>
          <w:tcPr>
            <w:tcW w:w="1813" w:type="dxa"/>
            <w:noWrap/>
            <w:hideMark/>
          </w:tcPr>
          <w:p w14:paraId="634C417C" w14:textId="77777777" w:rsidR="00ED3B7F" w:rsidRPr="00FD409C" w:rsidRDefault="00ED3B7F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</w:p>
        </w:tc>
      </w:tr>
      <w:tr w:rsidR="008B4820" w:rsidRPr="00FD409C" w14:paraId="296D5C28" w14:textId="77777777" w:rsidTr="002D38BB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645C1785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8.</w:t>
            </w:r>
          </w:p>
        </w:tc>
        <w:tc>
          <w:tcPr>
            <w:tcW w:w="1920" w:type="dxa"/>
            <w:hideMark/>
          </w:tcPr>
          <w:p w14:paraId="3BFF3224" w14:textId="77777777" w:rsidR="008B4820" w:rsidRPr="00FD409C" w:rsidRDefault="00B87B23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V/44/2019</w:t>
            </w:r>
          </w:p>
        </w:tc>
        <w:tc>
          <w:tcPr>
            <w:tcW w:w="1593" w:type="dxa"/>
            <w:noWrap/>
            <w:hideMark/>
          </w:tcPr>
          <w:p w14:paraId="48336D56" w14:textId="77777777" w:rsidR="008B4820" w:rsidRPr="00FD409C" w:rsidRDefault="00B87B23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27.03.2019</w:t>
            </w:r>
          </w:p>
        </w:tc>
        <w:tc>
          <w:tcPr>
            <w:tcW w:w="3326" w:type="dxa"/>
            <w:hideMark/>
          </w:tcPr>
          <w:p w14:paraId="77F66969" w14:textId="77777777" w:rsidR="008B4820" w:rsidRPr="00FD409C" w:rsidRDefault="00B87B23" w:rsidP="006B3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pomocy finansowej w formie dotacji celowej dla Powiatu Gnieźnieńskiego</w:t>
            </w:r>
          </w:p>
        </w:tc>
        <w:tc>
          <w:tcPr>
            <w:tcW w:w="1813" w:type="dxa"/>
            <w:noWrap/>
            <w:hideMark/>
          </w:tcPr>
          <w:p w14:paraId="4336D3EF" w14:textId="77777777" w:rsidR="008B4820" w:rsidRPr="00FD409C" w:rsidRDefault="008B4820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8B4820" w:rsidRPr="00FD409C" w14:paraId="3E853779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63752652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9.</w:t>
            </w:r>
          </w:p>
        </w:tc>
        <w:tc>
          <w:tcPr>
            <w:tcW w:w="1920" w:type="dxa"/>
            <w:hideMark/>
          </w:tcPr>
          <w:p w14:paraId="204C160C" w14:textId="77777777" w:rsidR="008B4820" w:rsidRPr="00FD409C" w:rsidRDefault="00B87B23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V/45/2019</w:t>
            </w:r>
          </w:p>
        </w:tc>
        <w:tc>
          <w:tcPr>
            <w:tcW w:w="1593" w:type="dxa"/>
            <w:noWrap/>
            <w:hideMark/>
          </w:tcPr>
          <w:p w14:paraId="21F6804F" w14:textId="77777777" w:rsidR="008B4820" w:rsidRPr="00FD409C" w:rsidRDefault="00B87B23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27.03.2019</w:t>
            </w:r>
          </w:p>
        </w:tc>
        <w:tc>
          <w:tcPr>
            <w:tcW w:w="3326" w:type="dxa"/>
            <w:hideMark/>
          </w:tcPr>
          <w:p w14:paraId="08A52826" w14:textId="77777777" w:rsidR="008B4820" w:rsidRPr="00FD409C" w:rsidRDefault="00B87B23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współdziałania z Powiatem Gnieźnieńskim przy usuwaniu i unieszkodliwianiu wyrobów zawierających azbest na terenie Gminy Łubowo</w:t>
            </w:r>
          </w:p>
        </w:tc>
        <w:tc>
          <w:tcPr>
            <w:tcW w:w="1813" w:type="dxa"/>
            <w:noWrap/>
            <w:hideMark/>
          </w:tcPr>
          <w:p w14:paraId="4301FE4A" w14:textId="77777777" w:rsidR="008B4820" w:rsidRPr="00FD409C" w:rsidRDefault="008B4820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8B4820" w:rsidRPr="00FD409C" w14:paraId="2C3831DC" w14:textId="77777777" w:rsidTr="002D38BB">
        <w:trPr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17ADE797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10.</w:t>
            </w:r>
          </w:p>
        </w:tc>
        <w:tc>
          <w:tcPr>
            <w:tcW w:w="1920" w:type="dxa"/>
            <w:hideMark/>
          </w:tcPr>
          <w:p w14:paraId="059A3C0A" w14:textId="77777777" w:rsidR="008B4820" w:rsidRPr="00FD409C" w:rsidRDefault="00B87B23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V/46/2019</w:t>
            </w:r>
          </w:p>
        </w:tc>
        <w:tc>
          <w:tcPr>
            <w:tcW w:w="1593" w:type="dxa"/>
            <w:noWrap/>
            <w:hideMark/>
          </w:tcPr>
          <w:p w14:paraId="08FDF73F" w14:textId="77777777" w:rsidR="008B4820" w:rsidRPr="00FD409C" w:rsidRDefault="00B87B23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27.03.2019</w:t>
            </w:r>
          </w:p>
        </w:tc>
        <w:tc>
          <w:tcPr>
            <w:tcW w:w="3326" w:type="dxa"/>
            <w:hideMark/>
          </w:tcPr>
          <w:p w14:paraId="1202D46D" w14:textId="77777777" w:rsidR="008B4820" w:rsidRPr="00FD409C" w:rsidRDefault="00B87B23" w:rsidP="006B3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zaciągnięcia kredytu długoterminowego</w:t>
            </w:r>
          </w:p>
        </w:tc>
        <w:tc>
          <w:tcPr>
            <w:tcW w:w="1813" w:type="dxa"/>
            <w:noWrap/>
            <w:hideMark/>
          </w:tcPr>
          <w:p w14:paraId="119C1757" w14:textId="77777777" w:rsidR="008B4820" w:rsidRPr="00FD409C" w:rsidRDefault="008B4820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8B4820" w:rsidRPr="00FD409C" w14:paraId="6450C2AC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02DD82D1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11.</w:t>
            </w:r>
          </w:p>
        </w:tc>
        <w:tc>
          <w:tcPr>
            <w:tcW w:w="1920" w:type="dxa"/>
            <w:hideMark/>
          </w:tcPr>
          <w:p w14:paraId="06F040C1" w14:textId="77777777" w:rsidR="008B4820" w:rsidRPr="00FD409C" w:rsidRDefault="00B87B23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V/47/2019</w:t>
            </w:r>
          </w:p>
        </w:tc>
        <w:tc>
          <w:tcPr>
            <w:tcW w:w="1593" w:type="dxa"/>
            <w:noWrap/>
            <w:hideMark/>
          </w:tcPr>
          <w:p w14:paraId="49F0E1C4" w14:textId="77777777" w:rsidR="008B4820" w:rsidRPr="00FD409C" w:rsidRDefault="00B87B23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27.03.2019</w:t>
            </w:r>
          </w:p>
        </w:tc>
        <w:tc>
          <w:tcPr>
            <w:tcW w:w="3326" w:type="dxa"/>
            <w:hideMark/>
          </w:tcPr>
          <w:p w14:paraId="3911E8C5" w14:textId="77777777" w:rsidR="008B4820" w:rsidRPr="00FD409C" w:rsidRDefault="00B87B23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zaciągnięcia kredytu długoterminowego</w:t>
            </w:r>
          </w:p>
        </w:tc>
        <w:tc>
          <w:tcPr>
            <w:tcW w:w="1813" w:type="dxa"/>
            <w:noWrap/>
            <w:hideMark/>
          </w:tcPr>
          <w:p w14:paraId="7F1BB08B" w14:textId="77777777" w:rsidR="008B4820" w:rsidRPr="00FD409C" w:rsidRDefault="008B4820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ED3B7F" w:rsidRPr="00FD409C" w14:paraId="7156698E" w14:textId="77777777" w:rsidTr="002D38BB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09493C32" w14:textId="77777777" w:rsidR="00ED3B7F" w:rsidRPr="00FD409C" w:rsidRDefault="00ED3B7F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12.</w:t>
            </w:r>
          </w:p>
        </w:tc>
        <w:tc>
          <w:tcPr>
            <w:tcW w:w="1920" w:type="dxa"/>
            <w:hideMark/>
          </w:tcPr>
          <w:p w14:paraId="5996F95E" w14:textId="77777777" w:rsidR="00ED3B7F" w:rsidRPr="00FD409C" w:rsidRDefault="00B87B23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V/48/2019</w:t>
            </w:r>
          </w:p>
        </w:tc>
        <w:tc>
          <w:tcPr>
            <w:tcW w:w="1593" w:type="dxa"/>
            <w:noWrap/>
            <w:hideMark/>
          </w:tcPr>
          <w:p w14:paraId="0FE975A0" w14:textId="77777777" w:rsidR="00ED3B7F" w:rsidRPr="00FD409C" w:rsidRDefault="00B87B23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27.03.2019</w:t>
            </w:r>
          </w:p>
        </w:tc>
        <w:tc>
          <w:tcPr>
            <w:tcW w:w="3326" w:type="dxa"/>
            <w:hideMark/>
          </w:tcPr>
          <w:p w14:paraId="0A5232E0" w14:textId="77777777" w:rsidR="00ED3B7F" w:rsidRPr="00FD409C" w:rsidRDefault="00B87B23" w:rsidP="006B3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zmiany uchwały budżetowej na 2019r.</w:t>
            </w:r>
          </w:p>
        </w:tc>
        <w:tc>
          <w:tcPr>
            <w:tcW w:w="1813" w:type="dxa"/>
            <w:noWrap/>
            <w:hideMark/>
          </w:tcPr>
          <w:p w14:paraId="0E767440" w14:textId="77777777" w:rsidR="00ED3B7F" w:rsidRPr="00FD409C" w:rsidRDefault="006A1D2A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zmieniona</w:t>
            </w:r>
          </w:p>
        </w:tc>
      </w:tr>
      <w:tr w:rsidR="00ED3B7F" w:rsidRPr="00FD409C" w14:paraId="0FE60520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1B1C502B" w14:textId="77777777" w:rsidR="00ED3B7F" w:rsidRPr="00FD409C" w:rsidRDefault="00ED3B7F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13.</w:t>
            </w:r>
          </w:p>
        </w:tc>
        <w:tc>
          <w:tcPr>
            <w:tcW w:w="1920" w:type="dxa"/>
            <w:hideMark/>
          </w:tcPr>
          <w:p w14:paraId="283C4489" w14:textId="77777777" w:rsidR="00ED3B7F" w:rsidRPr="00FD409C" w:rsidRDefault="00B87B23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V/49/2019</w:t>
            </w:r>
          </w:p>
        </w:tc>
        <w:tc>
          <w:tcPr>
            <w:tcW w:w="1593" w:type="dxa"/>
            <w:noWrap/>
            <w:hideMark/>
          </w:tcPr>
          <w:p w14:paraId="2B1DF71D" w14:textId="77777777" w:rsidR="00ED3B7F" w:rsidRPr="00FD409C" w:rsidRDefault="00B87B23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27.03.2019</w:t>
            </w:r>
          </w:p>
        </w:tc>
        <w:tc>
          <w:tcPr>
            <w:tcW w:w="3326" w:type="dxa"/>
            <w:hideMark/>
          </w:tcPr>
          <w:p w14:paraId="379DE7FB" w14:textId="77777777" w:rsidR="00ED3B7F" w:rsidRPr="00FD409C" w:rsidRDefault="00B87B23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nie wyrażenia zgody na wyodrębnienie w budżecie gminy na rok 2020 środków stanowiących fundusz sołecki</w:t>
            </w:r>
          </w:p>
        </w:tc>
        <w:tc>
          <w:tcPr>
            <w:tcW w:w="1813" w:type="dxa"/>
            <w:noWrap/>
            <w:hideMark/>
          </w:tcPr>
          <w:p w14:paraId="3FD956DC" w14:textId="77777777" w:rsidR="00ED3B7F" w:rsidRPr="00FD409C" w:rsidRDefault="00ED3B7F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</w:p>
        </w:tc>
      </w:tr>
      <w:tr w:rsidR="008B4820" w:rsidRPr="00FD409C" w14:paraId="74E56C5A" w14:textId="77777777" w:rsidTr="002D38BB">
        <w:trPr>
          <w:trHeight w:val="8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065F4FE1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lastRenderedPageBreak/>
              <w:t>14.</w:t>
            </w:r>
          </w:p>
        </w:tc>
        <w:tc>
          <w:tcPr>
            <w:tcW w:w="1920" w:type="dxa"/>
            <w:hideMark/>
          </w:tcPr>
          <w:p w14:paraId="11882782" w14:textId="77777777" w:rsidR="008B4820" w:rsidRPr="00FD409C" w:rsidRDefault="00B87B23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V/50/2019</w:t>
            </w:r>
          </w:p>
        </w:tc>
        <w:tc>
          <w:tcPr>
            <w:tcW w:w="1593" w:type="dxa"/>
            <w:noWrap/>
            <w:hideMark/>
          </w:tcPr>
          <w:p w14:paraId="2F60659E" w14:textId="77777777" w:rsidR="008B4820" w:rsidRPr="00FD409C" w:rsidRDefault="00B87B23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27.03.2019</w:t>
            </w:r>
          </w:p>
        </w:tc>
        <w:tc>
          <w:tcPr>
            <w:tcW w:w="3326" w:type="dxa"/>
            <w:hideMark/>
          </w:tcPr>
          <w:p w14:paraId="20272B80" w14:textId="77777777" w:rsidR="008B4820" w:rsidRPr="00FD409C" w:rsidRDefault="00B87B23" w:rsidP="006B3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wydzierżawienia gruntu w Fałkowie.</w:t>
            </w:r>
          </w:p>
        </w:tc>
        <w:tc>
          <w:tcPr>
            <w:tcW w:w="1813" w:type="dxa"/>
            <w:noWrap/>
            <w:hideMark/>
          </w:tcPr>
          <w:p w14:paraId="19BCA3D2" w14:textId="77777777" w:rsidR="008B4820" w:rsidRPr="00FD409C" w:rsidRDefault="008B4820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8B4820" w:rsidRPr="00FD409C" w14:paraId="0DEEAFE6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207ABA53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15.</w:t>
            </w:r>
          </w:p>
        </w:tc>
        <w:tc>
          <w:tcPr>
            <w:tcW w:w="1920" w:type="dxa"/>
            <w:hideMark/>
          </w:tcPr>
          <w:p w14:paraId="1F4ABEEC" w14:textId="77777777" w:rsidR="008B4820" w:rsidRPr="00FD409C" w:rsidRDefault="00B87B23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V/51/2019</w:t>
            </w:r>
          </w:p>
        </w:tc>
        <w:tc>
          <w:tcPr>
            <w:tcW w:w="1593" w:type="dxa"/>
            <w:noWrap/>
            <w:hideMark/>
          </w:tcPr>
          <w:p w14:paraId="118B2320" w14:textId="77777777" w:rsidR="008B4820" w:rsidRPr="00FD409C" w:rsidRDefault="00B87B23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27.03.2019</w:t>
            </w:r>
          </w:p>
        </w:tc>
        <w:tc>
          <w:tcPr>
            <w:tcW w:w="3326" w:type="dxa"/>
            <w:hideMark/>
          </w:tcPr>
          <w:p w14:paraId="21CF4FBA" w14:textId="77777777" w:rsidR="008B4820" w:rsidRPr="00FD409C" w:rsidRDefault="00B87B23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zmiany uchwały Rady Gminy Łubowo Nr III/22/2018 z dnia 27 grudnia 2018r. sprawie uchwalenia Gminnego Programu Profilaktyki i Rozwiązywania Problemów Alkoholowych na rok 2019.</w:t>
            </w:r>
          </w:p>
        </w:tc>
        <w:tc>
          <w:tcPr>
            <w:tcW w:w="1813" w:type="dxa"/>
            <w:noWrap/>
            <w:hideMark/>
          </w:tcPr>
          <w:p w14:paraId="293268E4" w14:textId="77777777" w:rsidR="008B4820" w:rsidRPr="00FD409C" w:rsidRDefault="006A1D2A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hAnsi="Times New Roman" w:cs="Times New Roman"/>
              </w:rPr>
              <w:t>zmieniona</w:t>
            </w:r>
          </w:p>
        </w:tc>
      </w:tr>
      <w:tr w:rsidR="008B4820" w:rsidRPr="00FD409C" w14:paraId="08299982" w14:textId="77777777" w:rsidTr="002D38BB">
        <w:trPr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18DEBF75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16.</w:t>
            </w:r>
          </w:p>
        </w:tc>
        <w:tc>
          <w:tcPr>
            <w:tcW w:w="1920" w:type="dxa"/>
            <w:hideMark/>
          </w:tcPr>
          <w:p w14:paraId="3463A81F" w14:textId="77777777" w:rsidR="008B4820" w:rsidRPr="00FD409C" w:rsidRDefault="00B87B23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V/52/2019</w:t>
            </w:r>
          </w:p>
        </w:tc>
        <w:tc>
          <w:tcPr>
            <w:tcW w:w="1593" w:type="dxa"/>
            <w:noWrap/>
            <w:hideMark/>
          </w:tcPr>
          <w:p w14:paraId="6E358513" w14:textId="77777777" w:rsidR="008B4820" w:rsidRPr="00FD409C" w:rsidRDefault="00B87B23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27.03.2019</w:t>
            </w:r>
          </w:p>
        </w:tc>
        <w:tc>
          <w:tcPr>
            <w:tcW w:w="3326" w:type="dxa"/>
            <w:hideMark/>
          </w:tcPr>
          <w:p w14:paraId="163F259D" w14:textId="77777777" w:rsidR="008B4820" w:rsidRPr="00FD409C" w:rsidRDefault="00B87B23" w:rsidP="006B3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uchylenia Uchwały Nr IV/38/2019 Rady Gminy Łubowo z dnia 18 lutego 2019 r. w sprawie zmiany uchwały Nr XXXVII/320/2018 Rady Gminy Łubowo z dnia 23 marca 2018r. w sprawie podziału gminy Łubowo na okręgi wyborcze, ustalenia ich granic i numerów oraz li</w:t>
            </w:r>
          </w:p>
        </w:tc>
        <w:tc>
          <w:tcPr>
            <w:tcW w:w="1813" w:type="dxa"/>
            <w:noWrap/>
            <w:hideMark/>
          </w:tcPr>
          <w:p w14:paraId="0F92A751" w14:textId="77777777" w:rsidR="008B4820" w:rsidRPr="00FD409C" w:rsidRDefault="008B4820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8B4820" w:rsidRPr="00FD409C" w14:paraId="61A8E1A4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3EF2C3DA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17.</w:t>
            </w:r>
          </w:p>
        </w:tc>
        <w:tc>
          <w:tcPr>
            <w:tcW w:w="1920" w:type="dxa"/>
            <w:hideMark/>
          </w:tcPr>
          <w:p w14:paraId="025061CF" w14:textId="77777777" w:rsidR="008B4820" w:rsidRPr="00FD409C" w:rsidRDefault="00B87B23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V/53/2019</w:t>
            </w:r>
          </w:p>
        </w:tc>
        <w:tc>
          <w:tcPr>
            <w:tcW w:w="1593" w:type="dxa"/>
            <w:noWrap/>
            <w:hideMark/>
          </w:tcPr>
          <w:p w14:paraId="60C4ECFB" w14:textId="77777777" w:rsidR="008B4820" w:rsidRPr="00FD409C" w:rsidRDefault="00B87B23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27.03.2019</w:t>
            </w:r>
          </w:p>
        </w:tc>
        <w:tc>
          <w:tcPr>
            <w:tcW w:w="3326" w:type="dxa"/>
            <w:hideMark/>
          </w:tcPr>
          <w:p w14:paraId="6F054664" w14:textId="5C019887" w:rsidR="008B4820" w:rsidRPr="00FD409C" w:rsidRDefault="00361F59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ustalenia stawek wynagrodzenia z tytułu inkasa podatku rolnego, leśnego,</w:t>
            </w:r>
            <w:r w:rsidR="006B3131"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podatku od nieruchomości oraz o odpowiedzialności inkasenta z tytułu pobranych podatków i opłat lokalnych</w:t>
            </w:r>
          </w:p>
        </w:tc>
        <w:tc>
          <w:tcPr>
            <w:tcW w:w="1813" w:type="dxa"/>
            <w:noWrap/>
            <w:hideMark/>
          </w:tcPr>
          <w:p w14:paraId="386A50C2" w14:textId="77777777" w:rsidR="008B4820" w:rsidRPr="00FD409C" w:rsidRDefault="00730C9C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7B92251C" w14:textId="77777777" w:rsidTr="002D38BB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26E52F24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18.</w:t>
            </w:r>
          </w:p>
        </w:tc>
        <w:tc>
          <w:tcPr>
            <w:tcW w:w="1920" w:type="dxa"/>
            <w:hideMark/>
          </w:tcPr>
          <w:p w14:paraId="414E3465" w14:textId="77777777" w:rsidR="008B4820" w:rsidRPr="00FD409C" w:rsidRDefault="000B1327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VI/54/2019</w:t>
            </w:r>
          </w:p>
        </w:tc>
        <w:tc>
          <w:tcPr>
            <w:tcW w:w="1593" w:type="dxa"/>
            <w:noWrap/>
            <w:hideMark/>
          </w:tcPr>
          <w:p w14:paraId="703CE8FF" w14:textId="77777777" w:rsidR="008B4820" w:rsidRPr="00FD409C" w:rsidRDefault="000B1327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16.05.2019</w:t>
            </w:r>
          </w:p>
        </w:tc>
        <w:tc>
          <w:tcPr>
            <w:tcW w:w="3326" w:type="dxa"/>
            <w:hideMark/>
          </w:tcPr>
          <w:p w14:paraId="6BC36476" w14:textId="77777777" w:rsidR="008B4820" w:rsidRPr="00FD409C" w:rsidRDefault="000B1327" w:rsidP="006B3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wyrażenia zgody na zawarcie porozumienia międzygminnego z Gminą Pobiedziska w sprawie przekazania Gminie Pobiedziska zadania publicznego w zakresie lokalnego transportu zbiorowego</w:t>
            </w:r>
          </w:p>
        </w:tc>
        <w:tc>
          <w:tcPr>
            <w:tcW w:w="1813" w:type="dxa"/>
            <w:noWrap/>
            <w:hideMark/>
          </w:tcPr>
          <w:p w14:paraId="41F1FD60" w14:textId="77777777" w:rsidR="008B4820" w:rsidRPr="00FD409C" w:rsidRDefault="008B4820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1C6EF47E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30A6B030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19.</w:t>
            </w:r>
          </w:p>
        </w:tc>
        <w:tc>
          <w:tcPr>
            <w:tcW w:w="1920" w:type="dxa"/>
            <w:hideMark/>
          </w:tcPr>
          <w:p w14:paraId="05C1F596" w14:textId="77777777" w:rsidR="008B4820" w:rsidRPr="00FD409C" w:rsidRDefault="000B1327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VI/55/2019</w:t>
            </w:r>
          </w:p>
        </w:tc>
        <w:tc>
          <w:tcPr>
            <w:tcW w:w="1593" w:type="dxa"/>
            <w:noWrap/>
            <w:hideMark/>
          </w:tcPr>
          <w:p w14:paraId="7CF72E4A" w14:textId="77777777" w:rsidR="008B4820" w:rsidRPr="00FD409C" w:rsidRDefault="000B1327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16.05.2019</w:t>
            </w:r>
          </w:p>
        </w:tc>
        <w:tc>
          <w:tcPr>
            <w:tcW w:w="3326" w:type="dxa"/>
            <w:hideMark/>
          </w:tcPr>
          <w:p w14:paraId="31B7D2EE" w14:textId="77777777" w:rsidR="008B4820" w:rsidRPr="00FD409C" w:rsidRDefault="000B1327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zmiany uchwały Nr V/44/2019 Rady Gminy Łubowo z dnia 27.03.2019r. w sprawie pomocy finansowej w formie dotacji celowej dla Powiatu Gnieźnieńskiego</w:t>
            </w:r>
          </w:p>
        </w:tc>
        <w:tc>
          <w:tcPr>
            <w:tcW w:w="1813" w:type="dxa"/>
            <w:noWrap/>
            <w:hideMark/>
          </w:tcPr>
          <w:p w14:paraId="7423CCA6" w14:textId="77777777" w:rsidR="008B4820" w:rsidRPr="00FD409C" w:rsidRDefault="006A1D2A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zmieniona</w:t>
            </w:r>
          </w:p>
        </w:tc>
      </w:tr>
      <w:tr w:rsidR="008B4820" w:rsidRPr="00FD409C" w14:paraId="63FA4A2C" w14:textId="77777777" w:rsidTr="002D38BB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67A646BC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20.</w:t>
            </w:r>
          </w:p>
        </w:tc>
        <w:tc>
          <w:tcPr>
            <w:tcW w:w="1920" w:type="dxa"/>
            <w:hideMark/>
          </w:tcPr>
          <w:p w14:paraId="70F486A4" w14:textId="77777777" w:rsidR="008B4820" w:rsidRPr="00FD409C" w:rsidRDefault="000B1327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VI/56/2019</w:t>
            </w:r>
          </w:p>
        </w:tc>
        <w:tc>
          <w:tcPr>
            <w:tcW w:w="1593" w:type="dxa"/>
            <w:noWrap/>
            <w:hideMark/>
          </w:tcPr>
          <w:p w14:paraId="6FDE3471" w14:textId="77777777" w:rsidR="008B4820" w:rsidRPr="00FD409C" w:rsidRDefault="000B1327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16.05.2019</w:t>
            </w:r>
          </w:p>
        </w:tc>
        <w:tc>
          <w:tcPr>
            <w:tcW w:w="3326" w:type="dxa"/>
            <w:hideMark/>
          </w:tcPr>
          <w:p w14:paraId="3A8EBE6C" w14:textId="77777777" w:rsidR="008B4820" w:rsidRPr="00FD409C" w:rsidRDefault="000B1327" w:rsidP="006B3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zmiany uchwały budżetowej na 2019r.</w:t>
            </w:r>
          </w:p>
        </w:tc>
        <w:tc>
          <w:tcPr>
            <w:tcW w:w="1813" w:type="dxa"/>
            <w:noWrap/>
            <w:hideMark/>
          </w:tcPr>
          <w:p w14:paraId="112C1A51" w14:textId="77777777" w:rsidR="008B4820" w:rsidRPr="00FD409C" w:rsidRDefault="006A1D2A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zmieniona</w:t>
            </w:r>
          </w:p>
        </w:tc>
      </w:tr>
      <w:tr w:rsidR="008B4820" w:rsidRPr="00FD409C" w14:paraId="6AE3996D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13FC7565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21.</w:t>
            </w:r>
          </w:p>
        </w:tc>
        <w:tc>
          <w:tcPr>
            <w:tcW w:w="1920" w:type="dxa"/>
            <w:hideMark/>
          </w:tcPr>
          <w:p w14:paraId="57305D63" w14:textId="77777777" w:rsidR="008B4820" w:rsidRPr="00FD409C" w:rsidRDefault="000B1327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VI/57/2019</w:t>
            </w:r>
          </w:p>
        </w:tc>
        <w:tc>
          <w:tcPr>
            <w:tcW w:w="1593" w:type="dxa"/>
            <w:noWrap/>
            <w:hideMark/>
          </w:tcPr>
          <w:p w14:paraId="757B738E" w14:textId="77777777" w:rsidR="008B4820" w:rsidRPr="00FD409C" w:rsidRDefault="000B1327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16.05.2019</w:t>
            </w:r>
          </w:p>
        </w:tc>
        <w:tc>
          <w:tcPr>
            <w:tcW w:w="3326" w:type="dxa"/>
            <w:hideMark/>
          </w:tcPr>
          <w:p w14:paraId="1C0D1190" w14:textId="77777777" w:rsidR="008B4820" w:rsidRPr="00FD409C" w:rsidRDefault="000B1327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zaliczenia drogi do kategorii dróg gminnych</w:t>
            </w:r>
          </w:p>
        </w:tc>
        <w:tc>
          <w:tcPr>
            <w:tcW w:w="1813" w:type="dxa"/>
            <w:noWrap/>
            <w:hideMark/>
          </w:tcPr>
          <w:p w14:paraId="3C678845" w14:textId="77777777" w:rsidR="008B4820" w:rsidRPr="00FD409C" w:rsidRDefault="008B4820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3D038F5A" w14:textId="77777777" w:rsidTr="002D38BB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3881ED0C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22.</w:t>
            </w:r>
          </w:p>
        </w:tc>
        <w:tc>
          <w:tcPr>
            <w:tcW w:w="1920" w:type="dxa"/>
            <w:hideMark/>
          </w:tcPr>
          <w:p w14:paraId="6B6FC856" w14:textId="77777777" w:rsidR="008B4820" w:rsidRPr="00FD409C" w:rsidRDefault="000B1327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VI/58/2019</w:t>
            </w:r>
          </w:p>
        </w:tc>
        <w:tc>
          <w:tcPr>
            <w:tcW w:w="1593" w:type="dxa"/>
            <w:noWrap/>
            <w:hideMark/>
          </w:tcPr>
          <w:p w14:paraId="3A65896C" w14:textId="77777777" w:rsidR="008B4820" w:rsidRPr="00FD409C" w:rsidRDefault="000B1327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16.05.2019</w:t>
            </w:r>
          </w:p>
        </w:tc>
        <w:tc>
          <w:tcPr>
            <w:tcW w:w="3326" w:type="dxa"/>
            <w:hideMark/>
          </w:tcPr>
          <w:p w14:paraId="6455C993" w14:textId="77777777" w:rsidR="008B4820" w:rsidRPr="00FD409C" w:rsidRDefault="000B1327" w:rsidP="006B3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wprowadzenia zmian w dokumencie "Aktualizacja Strategii Rozwoju Gminy Łubowo na lata 2016 - 2023"</w:t>
            </w:r>
          </w:p>
        </w:tc>
        <w:tc>
          <w:tcPr>
            <w:tcW w:w="1813" w:type="dxa"/>
            <w:noWrap/>
            <w:hideMark/>
          </w:tcPr>
          <w:p w14:paraId="4A230855" w14:textId="77777777" w:rsidR="008B4820" w:rsidRPr="00FD409C" w:rsidRDefault="008B4820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ED3B7F" w:rsidRPr="00FD409C" w14:paraId="29B68A81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4C9F4DCE" w14:textId="77777777" w:rsidR="00ED3B7F" w:rsidRPr="00FD409C" w:rsidRDefault="00ED3B7F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23.</w:t>
            </w:r>
          </w:p>
        </w:tc>
        <w:tc>
          <w:tcPr>
            <w:tcW w:w="1920" w:type="dxa"/>
            <w:hideMark/>
          </w:tcPr>
          <w:p w14:paraId="1678B713" w14:textId="77777777" w:rsidR="00ED3B7F" w:rsidRPr="00FD409C" w:rsidRDefault="000B1327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VI/59/2019</w:t>
            </w:r>
          </w:p>
        </w:tc>
        <w:tc>
          <w:tcPr>
            <w:tcW w:w="1593" w:type="dxa"/>
            <w:noWrap/>
            <w:hideMark/>
          </w:tcPr>
          <w:p w14:paraId="30140236" w14:textId="77777777" w:rsidR="00ED3B7F" w:rsidRPr="00FD409C" w:rsidRDefault="000B1327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16.05.2019</w:t>
            </w:r>
          </w:p>
        </w:tc>
        <w:tc>
          <w:tcPr>
            <w:tcW w:w="3326" w:type="dxa"/>
            <w:hideMark/>
          </w:tcPr>
          <w:p w14:paraId="0AA58ED6" w14:textId="77777777" w:rsidR="00ED3B7F" w:rsidRPr="00FD409C" w:rsidRDefault="000B1327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 xml:space="preserve">określenia przystanków </w:t>
            </w: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lastRenderedPageBreak/>
              <w:t>komunikacyjnych na terenie gminy Łubowo, których właścicielem bądź zarządcą jest Gmina Łubowo oraz warunków i zasad korzystania z tych przystanków.</w:t>
            </w:r>
          </w:p>
        </w:tc>
        <w:tc>
          <w:tcPr>
            <w:tcW w:w="1813" w:type="dxa"/>
            <w:noWrap/>
            <w:hideMark/>
          </w:tcPr>
          <w:p w14:paraId="0C656A95" w14:textId="77777777" w:rsidR="00ED3B7F" w:rsidRPr="00FD409C" w:rsidRDefault="00ED3B7F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</w:p>
        </w:tc>
      </w:tr>
      <w:tr w:rsidR="00ED3B7F" w:rsidRPr="00FD409C" w14:paraId="54F46A62" w14:textId="77777777" w:rsidTr="002D38BB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5AEC4F6D" w14:textId="77777777" w:rsidR="00ED3B7F" w:rsidRPr="00FD409C" w:rsidRDefault="00ED3B7F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24.</w:t>
            </w:r>
          </w:p>
        </w:tc>
        <w:tc>
          <w:tcPr>
            <w:tcW w:w="1920" w:type="dxa"/>
            <w:hideMark/>
          </w:tcPr>
          <w:p w14:paraId="36AFFD43" w14:textId="77777777" w:rsidR="00ED3B7F" w:rsidRPr="00FD409C" w:rsidRDefault="000B1327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VI/60/2019</w:t>
            </w:r>
          </w:p>
        </w:tc>
        <w:tc>
          <w:tcPr>
            <w:tcW w:w="1593" w:type="dxa"/>
            <w:noWrap/>
            <w:hideMark/>
          </w:tcPr>
          <w:p w14:paraId="1893C610" w14:textId="77777777" w:rsidR="00ED3B7F" w:rsidRPr="00FD409C" w:rsidRDefault="000B1327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16.05.2019</w:t>
            </w:r>
          </w:p>
        </w:tc>
        <w:tc>
          <w:tcPr>
            <w:tcW w:w="3326" w:type="dxa"/>
            <w:hideMark/>
          </w:tcPr>
          <w:p w14:paraId="78221BAA" w14:textId="77777777" w:rsidR="00ED3B7F" w:rsidRPr="00FD409C" w:rsidRDefault="000B1327" w:rsidP="006B3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wydzierżawienia niezabudowanych nieruchomości gruntowych</w:t>
            </w:r>
          </w:p>
        </w:tc>
        <w:tc>
          <w:tcPr>
            <w:tcW w:w="1813" w:type="dxa"/>
            <w:noWrap/>
            <w:hideMark/>
          </w:tcPr>
          <w:p w14:paraId="4F8C5061" w14:textId="77777777" w:rsidR="00ED3B7F" w:rsidRPr="00FD409C" w:rsidRDefault="00ED3B7F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</w:p>
        </w:tc>
      </w:tr>
      <w:tr w:rsidR="00ED3B7F" w:rsidRPr="00FD409C" w14:paraId="7C666EF7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3FA226F1" w14:textId="77777777" w:rsidR="00ED3B7F" w:rsidRPr="00FD409C" w:rsidRDefault="00ED3B7F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25.</w:t>
            </w:r>
          </w:p>
        </w:tc>
        <w:tc>
          <w:tcPr>
            <w:tcW w:w="1920" w:type="dxa"/>
            <w:hideMark/>
          </w:tcPr>
          <w:p w14:paraId="4ABCB042" w14:textId="77777777" w:rsidR="00ED3B7F" w:rsidRPr="00FD409C" w:rsidRDefault="000B1327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VI/61/2019</w:t>
            </w:r>
          </w:p>
        </w:tc>
        <w:tc>
          <w:tcPr>
            <w:tcW w:w="1593" w:type="dxa"/>
            <w:noWrap/>
            <w:hideMark/>
          </w:tcPr>
          <w:p w14:paraId="43C2C378" w14:textId="77777777" w:rsidR="00ED3B7F" w:rsidRPr="00FD409C" w:rsidRDefault="000B1327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16.05.2019</w:t>
            </w:r>
          </w:p>
        </w:tc>
        <w:tc>
          <w:tcPr>
            <w:tcW w:w="3326" w:type="dxa"/>
            <w:hideMark/>
          </w:tcPr>
          <w:p w14:paraId="056EDD61" w14:textId="7DFFED06" w:rsidR="00ED3B7F" w:rsidRPr="00FD409C" w:rsidRDefault="000B1327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nabycia na własność Gminy Łubowo nieruchomości gruntowej</w:t>
            </w:r>
            <w:r w:rsidR="006B3131"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w Lednogórze</w:t>
            </w:r>
          </w:p>
        </w:tc>
        <w:tc>
          <w:tcPr>
            <w:tcW w:w="1813" w:type="dxa"/>
            <w:noWrap/>
            <w:hideMark/>
          </w:tcPr>
          <w:p w14:paraId="092F7349" w14:textId="77777777" w:rsidR="00ED3B7F" w:rsidRPr="00FD409C" w:rsidRDefault="00ED3B7F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</w:p>
        </w:tc>
      </w:tr>
      <w:tr w:rsidR="008B4820" w:rsidRPr="00FD409C" w14:paraId="3D3F940D" w14:textId="77777777" w:rsidTr="002D38BB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00BBE375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26.</w:t>
            </w:r>
          </w:p>
        </w:tc>
        <w:tc>
          <w:tcPr>
            <w:tcW w:w="1920" w:type="dxa"/>
            <w:hideMark/>
          </w:tcPr>
          <w:p w14:paraId="4311BE5E" w14:textId="77777777" w:rsidR="008B4820" w:rsidRPr="00FD409C" w:rsidRDefault="000B1327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VI/62/2019</w:t>
            </w:r>
          </w:p>
        </w:tc>
        <w:tc>
          <w:tcPr>
            <w:tcW w:w="1593" w:type="dxa"/>
            <w:noWrap/>
            <w:hideMark/>
          </w:tcPr>
          <w:p w14:paraId="1AC10534" w14:textId="77777777" w:rsidR="008B4820" w:rsidRPr="00FD409C" w:rsidRDefault="000B1327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16.05.2019</w:t>
            </w:r>
          </w:p>
        </w:tc>
        <w:tc>
          <w:tcPr>
            <w:tcW w:w="3326" w:type="dxa"/>
            <w:hideMark/>
          </w:tcPr>
          <w:p w14:paraId="79F14DCA" w14:textId="77777777" w:rsidR="008B4820" w:rsidRPr="00FD409C" w:rsidRDefault="00730C9C" w:rsidP="006B3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przystąpienia do sporządzenia zmiany miejscowego planu zagospodarowania przestrzennego terenów zabudowy techniczno-produkcyjnej i mieszkaniowo - usługowej w Wożnikach rejon WĘZŁA WOŹNIKI dla obszaru działek nr ewid. 318, 31/1.</w:t>
            </w:r>
          </w:p>
        </w:tc>
        <w:tc>
          <w:tcPr>
            <w:tcW w:w="1813" w:type="dxa"/>
            <w:noWrap/>
            <w:hideMark/>
          </w:tcPr>
          <w:p w14:paraId="39423D89" w14:textId="77777777" w:rsidR="008B4820" w:rsidRPr="00FD409C" w:rsidRDefault="008B4820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2EE8E4F1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4B1F840C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27.</w:t>
            </w:r>
          </w:p>
        </w:tc>
        <w:tc>
          <w:tcPr>
            <w:tcW w:w="1920" w:type="dxa"/>
            <w:hideMark/>
          </w:tcPr>
          <w:p w14:paraId="1319AB96" w14:textId="77777777" w:rsidR="008B4820" w:rsidRPr="00FD409C" w:rsidRDefault="000B1327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VI/63/2019</w:t>
            </w:r>
          </w:p>
        </w:tc>
        <w:tc>
          <w:tcPr>
            <w:tcW w:w="1593" w:type="dxa"/>
            <w:noWrap/>
            <w:hideMark/>
          </w:tcPr>
          <w:p w14:paraId="5AD84A32" w14:textId="77777777" w:rsidR="008B4820" w:rsidRPr="00FD409C" w:rsidRDefault="000B1327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16.05.2019</w:t>
            </w:r>
          </w:p>
        </w:tc>
        <w:tc>
          <w:tcPr>
            <w:tcW w:w="3326" w:type="dxa"/>
            <w:hideMark/>
          </w:tcPr>
          <w:p w14:paraId="36A33C8D" w14:textId="77777777" w:rsidR="008B4820" w:rsidRPr="00FD409C" w:rsidRDefault="00730C9C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przystąpienia do sporządzenia zmiany miejscowego planu zagospodarowania przestrzennego wsi Dziekanowice dla obszaru działek nr ewid.: 213 - 243, 244/1, 244/2, 36/6 oraz części działek nr ewid. 38, 37/12.</w:t>
            </w:r>
          </w:p>
        </w:tc>
        <w:tc>
          <w:tcPr>
            <w:tcW w:w="1813" w:type="dxa"/>
            <w:noWrap/>
            <w:hideMark/>
          </w:tcPr>
          <w:p w14:paraId="2F56C5A4" w14:textId="77777777" w:rsidR="008B4820" w:rsidRPr="00FD409C" w:rsidRDefault="008B4820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09529C2F" w14:textId="77777777" w:rsidTr="002D38BB">
        <w:trPr>
          <w:trHeight w:val="6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37A3CC84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28.</w:t>
            </w:r>
          </w:p>
        </w:tc>
        <w:tc>
          <w:tcPr>
            <w:tcW w:w="1920" w:type="dxa"/>
            <w:hideMark/>
          </w:tcPr>
          <w:p w14:paraId="21E9AB10" w14:textId="77777777" w:rsidR="008B4820" w:rsidRPr="00FD409C" w:rsidRDefault="00730C9C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VII.64.2019</w:t>
            </w:r>
          </w:p>
        </w:tc>
        <w:tc>
          <w:tcPr>
            <w:tcW w:w="1593" w:type="dxa"/>
            <w:noWrap/>
            <w:hideMark/>
          </w:tcPr>
          <w:p w14:paraId="1C5446C0" w14:textId="77777777" w:rsidR="008B4820" w:rsidRPr="00FD409C" w:rsidRDefault="00730C9C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25.06.2019</w:t>
            </w:r>
          </w:p>
        </w:tc>
        <w:tc>
          <w:tcPr>
            <w:tcW w:w="3326" w:type="dxa"/>
            <w:hideMark/>
          </w:tcPr>
          <w:p w14:paraId="682B0798" w14:textId="77777777" w:rsidR="008B4820" w:rsidRPr="00FD409C" w:rsidRDefault="00730C9C" w:rsidP="006B3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udzielenia Wójtowi Gminy Łubowo wotum zaufania</w:t>
            </w:r>
          </w:p>
        </w:tc>
        <w:tc>
          <w:tcPr>
            <w:tcW w:w="1813" w:type="dxa"/>
            <w:noWrap/>
            <w:hideMark/>
          </w:tcPr>
          <w:p w14:paraId="55CF35DF" w14:textId="77777777" w:rsidR="008B4820" w:rsidRPr="00FD409C" w:rsidRDefault="008B4820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2A0CE891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413E6754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29.</w:t>
            </w:r>
          </w:p>
        </w:tc>
        <w:tc>
          <w:tcPr>
            <w:tcW w:w="1920" w:type="dxa"/>
            <w:hideMark/>
          </w:tcPr>
          <w:p w14:paraId="120EDA75" w14:textId="77777777" w:rsidR="008B4820" w:rsidRPr="00FD409C" w:rsidRDefault="00730C9C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VII.65.2019</w:t>
            </w:r>
          </w:p>
        </w:tc>
        <w:tc>
          <w:tcPr>
            <w:tcW w:w="1593" w:type="dxa"/>
            <w:noWrap/>
            <w:hideMark/>
          </w:tcPr>
          <w:p w14:paraId="5EDF8548" w14:textId="77777777" w:rsidR="008B4820" w:rsidRPr="00FD409C" w:rsidRDefault="00730C9C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25.06.2019</w:t>
            </w:r>
          </w:p>
        </w:tc>
        <w:tc>
          <w:tcPr>
            <w:tcW w:w="3326" w:type="dxa"/>
            <w:hideMark/>
          </w:tcPr>
          <w:p w14:paraId="4008FFA3" w14:textId="77777777" w:rsidR="008B4820" w:rsidRPr="00FD409C" w:rsidRDefault="00730C9C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zatwierdzenia sprawozdania finansowego wraz ze sprawozdaniem z wykonania budżetu za 2018r</w:t>
            </w:r>
          </w:p>
        </w:tc>
        <w:tc>
          <w:tcPr>
            <w:tcW w:w="1813" w:type="dxa"/>
            <w:noWrap/>
            <w:hideMark/>
          </w:tcPr>
          <w:p w14:paraId="3443D9F2" w14:textId="77777777" w:rsidR="008B4820" w:rsidRPr="00FD409C" w:rsidRDefault="008B4820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5392783C" w14:textId="77777777" w:rsidTr="002D38BB">
        <w:trPr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4C42B95F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30.</w:t>
            </w:r>
          </w:p>
        </w:tc>
        <w:tc>
          <w:tcPr>
            <w:tcW w:w="1920" w:type="dxa"/>
            <w:hideMark/>
          </w:tcPr>
          <w:p w14:paraId="36CE6248" w14:textId="77777777" w:rsidR="008B4820" w:rsidRPr="00FD409C" w:rsidRDefault="00730C9C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VII.66.2019</w:t>
            </w:r>
          </w:p>
        </w:tc>
        <w:tc>
          <w:tcPr>
            <w:tcW w:w="1593" w:type="dxa"/>
            <w:noWrap/>
            <w:hideMark/>
          </w:tcPr>
          <w:p w14:paraId="269D25CC" w14:textId="77777777" w:rsidR="008B4820" w:rsidRPr="00FD409C" w:rsidRDefault="00730C9C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25.06.2019</w:t>
            </w:r>
          </w:p>
        </w:tc>
        <w:tc>
          <w:tcPr>
            <w:tcW w:w="3326" w:type="dxa"/>
            <w:hideMark/>
          </w:tcPr>
          <w:p w14:paraId="75BFBB14" w14:textId="77777777" w:rsidR="008B4820" w:rsidRPr="00FD409C" w:rsidRDefault="00730C9C" w:rsidP="006B3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udzielenia absolutorium dla Wójta Gminy Łubowo z tytułu wykonania budżetu za 2018r.</w:t>
            </w:r>
          </w:p>
        </w:tc>
        <w:tc>
          <w:tcPr>
            <w:tcW w:w="1813" w:type="dxa"/>
            <w:noWrap/>
            <w:hideMark/>
          </w:tcPr>
          <w:p w14:paraId="5778E267" w14:textId="77777777" w:rsidR="008B4820" w:rsidRPr="00FD409C" w:rsidRDefault="008B4820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0DC084F1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351B8870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31.</w:t>
            </w:r>
          </w:p>
        </w:tc>
        <w:tc>
          <w:tcPr>
            <w:tcW w:w="1920" w:type="dxa"/>
            <w:hideMark/>
          </w:tcPr>
          <w:p w14:paraId="7C4E0714" w14:textId="77777777" w:rsidR="008B4820" w:rsidRPr="00FD409C" w:rsidRDefault="00730C9C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VII.67.2019</w:t>
            </w:r>
          </w:p>
        </w:tc>
        <w:tc>
          <w:tcPr>
            <w:tcW w:w="1593" w:type="dxa"/>
            <w:noWrap/>
            <w:hideMark/>
          </w:tcPr>
          <w:p w14:paraId="587274AA" w14:textId="77777777" w:rsidR="008B4820" w:rsidRPr="00FD409C" w:rsidRDefault="00730C9C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25.06.2019</w:t>
            </w:r>
          </w:p>
        </w:tc>
        <w:tc>
          <w:tcPr>
            <w:tcW w:w="3326" w:type="dxa"/>
            <w:hideMark/>
          </w:tcPr>
          <w:p w14:paraId="39F274E6" w14:textId="2F7E83A6" w:rsidR="008B4820" w:rsidRPr="00FD409C" w:rsidRDefault="00730C9C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nabycia na własność Gminy Łubowo nieruchomości gruntow</w:t>
            </w:r>
            <w:r w:rsidR="006B3131"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ej</w:t>
            </w: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 xml:space="preserve"> w miejscowości Wierzyce</w:t>
            </w:r>
          </w:p>
        </w:tc>
        <w:tc>
          <w:tcPr>
            <w:tcW w:w="1813" w:type="dxa"/>
            <w:noWrap/>
            <w:hideMark/>
          </w:tcPr>
          <w:p w14:paraId="257B7EE9" w14:textId="77777777" w:rsidR="008B4820" w:rsidRPr="00FD409C" w:rsidRDefault="008B4820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2291C2ED" w14:textId="77777777" w:rsidTr="002D38BB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2DB8D24A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32.</w:t>
            </w:r>
          </w:p>
        </w:tc>
        <w:tc>
          <w:tcPr>
            <w:tcW w:w="1920" w:type="dxa"/>
            <w:hideMark/>
          </w:tcPr>
          <w:p w14:paraId="26683853" w14:textId="77777777" w:rsidR="008B4820" w:rsidRPr="00FD409C" w:rsidRDefault="00730C9C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VII.68.2019</w:t>
            </w:r>
          </w:p>
        </w:tc>
        <w:tc>
          <w:tcPr>
            <w:tcW w:w="1593" w:type="dxa"/>
            <w:noWrap/>
            <w:hideMark/>
          </w:tcPr>
          <w:p w14:paraId="0745A105" w14:textId="77777777" w:rsidR="008B4820" w:rsidRPr="00FD409C" w:rsidRDefault="00730C9C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25.06.2019</w:t>
            </w:r>
          </w:p>
        </w:tc>
        <w:tc>
          <w:tcPr>
            <w:tcW w:w="3326" w:type="dxa"/>
            <w:hideMark/>
          </w:tcPr>
          <w:p w14:paraId="153F00A1" w14:textId="77777777" w:rsidR="008B4820" w:rsidRPr="00FD409C" w:rsidRDefault="00730C9C" w:rsidP="006B3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nabycia na własność Gminy Łubowo nieruchomości gruntowej w miejscowości Wierzyce</w:t>
            </w:r>
          </w:p>
        </w:tc>
        <w:tc>
          <w:tcPr>
            <w:tcW w:w="1813" w:type="dxa"/>
            <w:noWrap/>
            <w:hideMark/>
          </w:tcPr>
          <w:p w14:paraId="2D07E2BA" w14:textId="77777777" w:rsidR="008B4820" w:rsidRPr="00FD409C" w:rsidRDefault="008B4820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438DDB85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4CEFD145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33.</w:t>
            </w:r>
          </w:p>
        </w:tc>
        <w:tc>
          <w:tcPr>
            <w:tcW w:w="1920" w:type="dxa"/>
            <w:hideMark/>
          </w:tcPr>
          <w:p w14:paraId="273C0F5F" w14:textId="77777777" w:rsidR="008B4820" w:rsidRPr="00FD409C" w:rsidRDefault="00730C9C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VII.69.2019</w:t>
            </w:r>
          </w:p>
        </w:tc>
        <w:tc>
          <w:tcPr>
            <w:tcW w:w="1593" w:type="dxa"/>
            <w:noWrap/>
            <w:hideMark/>
          </w:tcPr>
          <w:p w14:paraId="4626780B" w14:textId="77777777" w:rsidR="008B4820" w:rsidRPr="00FD409C" w:rsidRDefault="00730C9C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25.06.2019</w:t>
            </w:r>
          </w:p>
        </w:tc>
        <w:tc>
          <w:tcPr>
            <w:tcW w:w="3326" w:type="dxa"/>
            <w:hideMark/>
          </w:tcPr>
          <w:p w14:paraId="4CD8113E" w14:textId="77777777" w:rsidR="008B4820" w:rsidRPr="00FD409C" w:rsidRDefault="00730C9C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 xml:space="preserve">nabycia na własność Gminy Łubowo udziałów w </w:t>
            </w: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lastRenderedPageBreak/>
              <w:t>nieruchomości gruntowych położonych w Lednogórze</w:t>
            </w:r>
          </w:p>
        </w:tc>
        <w:tc>
          <w:tcPr>
            <w:tcW w:w="1813" w:type="dxa"/>
            <w:noWrap/>
            <w:hideMark/>
          </w:tcPr>
          <w:p w14:paraId="181A49CC" w14:textId="77777777" w:rsidR="008B4820" w:rsidRPr="00FD409C" w:rsidRDefault="008B4820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lastRenderedPageBreak/>
              <w:t>-</w:t>
            </w:r>
          </w:p>
        </w:tc>
      </w:tr>
      <w:tr w:rsidR="008B4820" w:rsidRPr="00FD409C" w14:paraId="46122795" w14:textId="77777777" w:rsidTr="002D38BB">
        <w:trPr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342B50F0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34.</w:t>
            </w:r>
          </w:p>
        </w:tc>
        <w:tc>
          <w:tcPr>
            <w:tcW w:w="1920" w:type="dxa"/>
            <w:hideMark/>
          </w:tcPr>
          <w:p w14:paraId="7CCCD5EF" w14:textId="77777777" w:rsidR="008B4820" w:rsidRPr="00FD409C" w:rsidRDefault="00730C9C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VII.70.2019</w:t>
            </w:r>
          </w:p>
        </w:tc>
        <w:tc>
          <w:tcPr>
            <w:tcW w:w="1593" w:type="dxa"/>
            <w:noWrap/>
            <w:hideMark/>
          </w:tcPr>
          <w:p w14:paraId="59382E5B" w14:textId="77777777" w:rsidR="008B4820" w:rsidRPr="00FD409C" w:rsidRDefault="00730C9C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25.06.2019</w:t>
            </w:r>
          </w:p>
        </w:tc>
        <w:tc>
          <w:tcPr>
            <w:tcW w:w="3326" w:type="dxa"/>
            <w:hideMark/>
          </w:tcPr>
          <w:p w14:paraId="5B572EB3" w14:textId="77777777" w:rsidR="008B4820" w:rsidRPr="00FD409C" w:rsidRDefault="00730C9C" w:rsidP="006B3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ustalenia planu sieci publicznych szkół podstawowych prowadzonych przez Gminę Łubowo oraz określenia granic obwodów od 1 września 2019 r.</w:t>
            </w:r>
          </w:p>
        </w:tc>
        <w:tc>
          <w:tcPr>
            <w:tcW w:w="1813" w:type="dxa"/>
            <w:noWrap/>
            <w:hideMark/>
          </w:tcPr>
          <w:p w14:paraId="3AA77A78" w14:textId="77777777" w:rsidR="008B4820" w:rsidRPr="00FD409C" w:rsidRDefault="008B4820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ED3B7F" w:rsidRPr="00FD409C" w14:paraId="2A779265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41855EBD" w14:textId="77777777" w:rsidR="00ED3B7F" w:rsidRPr="00FD409C" w:rsidRDefault="00ED3B7F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35.</w:t>
            </w:r>
          </w:p>
        </w:tc>
        <w:tc>
          <w:tcPr>
            <w:tcW w:w="1920" w:type="dxa"/>
            <w:hideMark/>
          </w:tcPr>
          <w:p w14:paraId="349049CF" w14:textId="77777777" w:rsidR="00ED3B7F" w:rsidRPr="00FD409C" w:rsidRDefault="00730C9C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VII.71.2019</w:t>
            </w:r>
          </w:p>
        </w:tc>
        <w:tc>
          <w:tcPr>
            <w:tcW w:w="1593" w:type="dxa"/>
            <w:noWrap/>
            <w:hideMark/>
          </w:tcPr>
          <w:p w14:paraId="1E6C592D" w14:textId="77777777" w:rsidR="00ED3B7F" w:rsidRPr="00FD409C" w:rsidRDefault="00730C9C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25.06.2019</w:t>
            </w:r>
          </w:p>
        </w:tc>
        <w:tc>
          <w:tcPr>
            <w:tcW w:w="3326" w:type="dxa"/>
            <w:hideMark/>
          </w:tcPr>
          <w:p w14:paraId="3DA5D80F" w14:textId="77777777" w:rsidR="00ED3B7F" w:rsidRPr="00FD409C" w:rsidRDefault="004B54DD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zmiany uchwały budżetowej na 2019r.</w:t>
            </w:r>
          </w:p>
        </w:tc>
        <w:tc>
          <w:tcPr>
            <w:tcW w:w="1813" w:type="dxa"/>
            <w:noWrap/>
            <w:hideMark/>
          </w:tcPr>
          <w:p w14:paraId="1E5E8095" w14:textId="77777777" w:rsidR="00ED3B7F" w:rsidRPr="00FD409C" w:rsidRDefault="006A1D2A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zmieniona</w:t>
            </w:r>
          </w:p>
        </w:tc>
      </w:tr>
      <w:tr w:rsidR="00ED3B7F" w:rsidRPr="00FD409C" w14:paraId="22E32C7F" w14:textId="77777777" w:rsidTr="002D38BB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4838045B" w14:textId="77777777" w:rsidR="00ED3B7F" w:rsidRPr="00FD409C" w:rsidRDefault="00ED3B7F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36.</w:t>
            </w:r>
          </w:p>
        </w:tc>
        <w:tc>
          <w:tcPr>
            <w:tcW w:w="1920" w:type="dxa"/>
            <w:hideMark/>
          </w:tcPr>
          <w:p w14:paraId="280C04D5" w14:textId="77777777" w:rsidR="00ED3B7F" w:rsidRPr="00FD409C" w:rsidRDefault="00730C9C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VII.72.2019</w:t>
            </w:r>
          </w:p>
        </w:tc>
        <w:tc>
          <w:tcPr>
            <w:tcW w:w="1593" w:type="dxa"/>
            <w:noWrap/>
            <w:hideMark/>
          </w:tcPr>
          <w:p w14:paraId="702216D3" w14:textId="77777777" w:rsidR="00ED3B7F" w:rsidRPr="00FD409C" w:rsidRDefault="00730C9C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25.06.2019</w:t>
            </w:r>
          </w:p>
        </w:tc>
        <w:tc>
          <w:tcPr>
            <w:tcW w:w="3326" w:type="dxa"/>
            <w:hideMark/>
          </w:tcPr>
          <w:p w14:paraId="66D28660" w14:textId="77777777" w:rsidR="00ED3B7F" w:rsidRPr="00FD409C" w:rsidRDefault="004B54DD" w:rsidP="006B3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zmiany uchwały Rady Gminy Łubowo Nr III/22/2018 z dnia 27 grudnia 2018r. w sprawie uchwalenia Gminnego Programu Profilaktyki i Rozwiązywania Problemów Alkoholowych na rok 2019</w:t>
            </w:r>
          </w:p>
        </w:tc>
        <w:tc>
          <w:tcPr>
            <w:tcW w:w="1813" w:type="dxa"/>
            <w:noWrap/>
            <w:hideMark/>
          </w:tcPr>
          <w:p w14:paraId="3579F61B" w14:textId="77777777" w:rsidR="00ED3B7F" w:rsidRPr="00FD409C" w:rsidRDefault="006A1D2A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zmieniona</w:t>
            </w:r>
          </w:p>
        </w:tc>
      </w:tr>
      <w:tr w:rsidR="00ED3B7F" w:rsidRPr="00FD409C" w14:paraId="4CFCFEBC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002ED0F1" w14:textId="77777777" w:rsidR="00ED3B7F" w:rsidRPr="00FD409C" w:rsidRDefault="00ED3B7F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37.</w:t>
            </w:r>
          </w:p>
        </w:tc>
        <w:tc>
          <w:tcPr>
            <w:tcW w:w="1920" w:type="dxa"/>
            <w:hideMark/>
          </w:tcPr>
          <w:p w14:paraId="1F1267FF" w14:textId="77777777" w:rsidR="00ED3B7F" w:rsidRPr="00FD409C" w:rsidRDefault="006C0EDF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VIII/73/2019</w:t>
            </w:r>
          </w:p>
        </w:tc>
        <w:tc>
          <w:tcPr>
            <w:tcW w:w="1593" w:type="dxa"/>
            <w:noWrap/>
            <w:hideMark/>
          </w:tcPr>
          <w:p w14:paraId="202C6F31" w14:textId="77777777" w:rsidR="00ED3B7F" w:rsidRPr="00FD409C" w:rsidRDefault="006C0EDF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04.07.2019</w:t>
            </w:r>
          </w:p>
        </w:tc>
        <w:tc>
          <w:tcPr>
            <w:tcW w:w="3326" w:type="dxa"/>
            <w:hideMark/>
          </w:tcPr>
          <w:p w14:paraId="63B26C96" w14:textId="77777777" w:rsidR="00ED3B7F" w:rsidRPr="00FD409C" w:rsidRDefault="006C0EDF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udzielenia pomocy finansowej Województwu Wielkopolskiemu</w:t>
            </w:r>
          </w:p>
        </w:tc>
        <w:tc>
          <w:tcPr>
            <w:tcW w:w="1813" w:type="dxa"/>
            <w:noWrap/>
            <w:hideMark/>
          </w:tcPr>
          <w:p w14:paraId="4EFCA2C3" w14:textId="77777777" w:rsidR="00ED3B7F" w:rsidRPr="00FD409C" w:rsidRDefault="00ED3B7F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 </w:t>
            </w:r>
          </w:p>
        </w:tc>
      </w:tr>
      <w:tr w:rsidR="008B4820" w:rsidRPr="00FD409C" w14:paraId="2DC26A77" w14:textId="77777777" w:rsidTr="002D38BB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20C561B8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38.</w:t>
            </w:r>
          </w:p>
        </w:tc>
        <w:tc>
          <w:tcPr>
            <w:tcW w:w="1920" w:type="dxa"/>
            <w:hideMark/>
          </w:tcPr>
          <w:p w14:paraId="4F428724" w14:textId="77777777" w:rsidR="008B4820" w:rsidRPr="00FD409C" w:rsidRDefault="006C0EDF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VIII/74/2019</w:t>
            </w:r>
          </w:p>
        </w:tc>
        <w:tc>
          <w:tcPr>
            <w:tcW w:w="1593" w:type="dxa"/>
            <w:noWrap/>
            <w:hideMark/>
          </w:tcPr>
          <w:p w14:paraId="46474BDD" w14:textId="77777777" w:rsidR="008B4820" w:rsidRPr="00FD409C" w:rsidRDefault="006C0EDF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04.07.2019</w:t>
            </w:r>
          </w:p>
        </w:tc>
        <w:tc>
          <w:tcPr>
            <w:tcW w:w="3326" w:type="dxa"/>
            <w:hideMark/>
          </w:tcPr>
          <w:p w14:paraId="38364AAE" w14:textId="77777777" w:rsidR="008B4820" w:rsidRPr="00FD409C" w:rsidRDefault="006C0EDF" w:rsidP="006B3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udzielenia dotacji dla parafii Rzymskokatolickiej z terenu Gminy Łubowo z przeznaczeniem na renowacje powierzchni malarskiej ścian i sufitu, malowanie ławek i siedzisk w kościele parafialnym p.w. Narodzenia NMP w Imielnie</w:t>
            </w:r>
          </w:p>
        </w:tc>
        <w:tc>
          <w:tcPr>
            <w:tcW w:w="1813" w:type="dxa"/>
            <w:noWrap/>
            <w:hideMark/>
          </w:tcPr>
          <w:p w14:paraId="15DBD68C" w14:textId="77777777" w:rsidR="008B4820" w:rsidRPr="00FD409C" w:rsidRDefault="008B4820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677CB8C8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167B1426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39.</w:t>
            </w:r>
          </w:p>
        </w:tc>
        <w:tc>
          <w:tcPr>
            <w:tcW w:w="1920" w:type="dxa"/>
            <w:hideMark/>
          </w:tcPr>
          <w:p w14:paraId="0AC0C322" w14:textId="77777777" w:rsidR="008B4820" w:rsidRPr="00FD409C" w:rsidRDefault="006C0EDF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VIII/75/2019</w:t>
            </w:r>
          </w:p>
        </w:tc>
        <w:tc>
          <w:tcPr>
            <w:tcW w:w="1593" w:type="dxa"/>
            <w:noWrap/>
            <w:hideMark/>
          </w:tcPr>
          <w:p w14:paraId="200AB437" w14:textId="77777777" w:rsidR="008B4820" w:rsidRPr="00FD409C" w:rsidRDefault="006C0EDF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04.07.2019</w:t>
            </w:r>
          </w:p>
        </w:tc>
        <w:tc>
          <w:tcPr>
            <w:tcW w:w="3326" w:type="dxa"/>
            <w:hideMark/>
          </w:tcPr>
          <w:p w14:paraId="55B052AF" w14:textId="77777777" w:rsidR="008B4820" w:rsidRPr="00FD409C" w:rsidRDefault="006C0EDF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zmiany uchwały budżetowej na 2019r.</w:t>
            </w:r>
          </w:p>
        </w:tc>
        <w:tc>
          <w:tcPr>
            <w:tcW w:w="1813" w:type="dxa"/>
            <w:noWrap/>
            <w:hideMark/>
          </w:tcPr>
          <w:p w14:paraId="6860DFF5" w14:textId="77777777" w:rsidR="008B4820" w:rsidRPr="00FD409C" w:rsidRDefault="006A1D2A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zmieniona</w:t>
            </w:r>
          </w:p>
        </w:tc>
      </w:tr>
      <w:tr w:rsidR="008B4820" w:rsidRPr="00FD409C" w14:paraId="63916E60" w14:textId="77777777" w:rsidTr="002D38BB">
        <w:trPr>
          <w:trHeight w:val="1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36C9B762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40.</w:t>
            </w:r>
          </w:p>
        </w:tc>
        <w:tc>
          <w:tcPr>
            <w:tcW w:w="1920" w:type="dxa"/>
            <w:hideMark/>
          </w:tcPr>
          <w:p w14:paraId="738D0590" w14:textId="77777777" w:rsidR="008B4820" w:rsidRPr="00FD409C" w:rsidRDefault="006C0EDF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VIII/76/2019</w:t>
            </w:r>
          </w:p>
        </w:tc>
        <w:tc>
          <w:tcPr>
            <w:tcW w:w="1593" w:type="dxa"/>
            <w:noWrap/>
            <w:hideMark/>
          </w:tcPr>
          <w:p w14:paraId="041B52C9" w14:textId="77777777" w:rsidR="008B4820" w:rsidRPr="00FD409C" w:rsidRDefault="006C0EDF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04.07.2019</w:t>
            </w:r>
          </w:p>
        </w:tc>
        <w:tc>
          <w:tcPr>
            <w:tcW w:w="3326" w:type="dxa"/>
            <w:hideMark/>
          </w:tcPr>
          <w:p w14:paraId="2743AB08" w14:textId="1A88B1C5" w:rsidR="008B4820" w:rsidRPr="00FD409C" w:rsidRDefault="006C0EDF" w:rsidP="006B3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miejscowego planu zagospodarowania przestrzennego dla obszaru w Łubowie Centrum Południ</w:t>
            </w:r>
            <w:r w:rsidR="006B3131"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e</w:t>
            </w:r>
          </w:p>
        </w:tc>
        <w:tc>
          <w:tcPr>
            <w:tcW w:w="1813" w:type="dxa"/>
            <w:noWrap/>
            <w:hideMark/>
          </w:tcPr>
          <w:p w14:paraId="6A052CB8" w14:textId="77777777" w:rsidR="008B4820" w:rsidRPr="00FD409C" w:rsidRDefault="008B4820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6B287D12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5D44496A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41.</w:t>
            </w:r>
          </w:p>
        </w:tc>
        <w:tc>
          <w:tcPr>
            <w:tcW w:w="1920" w:type="dxa"/>
            <w:hideMark/>
          </w:tcPr>
          <w:p w14:paraId="1FC160F8" w14:textId="77777777" w:rsidR="008B4820" w:rsidRPr="00FD409C" w:rsidRDefault="006C0EDF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IX/77/2019</w:t>
            </w:r>
          </w:p>
        </w:tc>
        <w:tc>
          <w:tcPr>
            <w:tcW w:w="1593" w:type="dxa"/>
            <w:noWrap/>
            <w:hideMark/>
          </w:tcPr>
          <w:p w14:paraId="58B1CE6D" w14:textId="77777777" w:rsidR="008B4820" w:rsidRPr="00FD409C" w:rsidRDefault="006C0EDF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14.08.2019</w:t>
            </w:r>
          </w:p>
        </w:tc>
        <w:tc>
          <w:tcPr>
            <w:tcW w:w="3326" w:type="dxa"/>
            <w:hideMark/>
          </w:tcPr>
          <w:p w14:paraId="38491E9D" w14:textId="77777777" w:rsidR="008B4820" w:rsidRPr="00FD409C" w:rsidRDefault="006C0EDF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zaciągnięcia pożyczki z Wojewódzkiego Funduszu Ochrony Środowiska i Gospodarki Wodnej w Poznaniu</w:t>
            </w:r>
          </w:p>
        </w:tc>
        <w:tc>
          <w:tcPr>
            <w:tcW w:w="1813" w:type="dxa"/>
            <w:noWrap/>
            <w:hideMark/>
          </w:tcPr>
          <w:p w14:paraId="68283FE7" w14:textId="77777777" w:rsidR="008B4820" w:rsidRPr="00FD409C" w:rsidRDefault="008B4820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5E6B4BEE" w14:textId="77777777" w:rsidTr="002D38BB">
        <w:trPr>
          <w:trHeight w:val="1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0B531AEC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42.</w:t>
            </w:r>
          </w:p>
        </w:tc>
        <w:tc>
          <w:tcPr>
            <w:tcW w:w="1920" w:type="dxa"/>
            <w:hideMark/>
          </w:tcPr>
          <w:p w14:paraId="0E3C7B1F" w14:textId="77777777" w:rsidR="008B4820" w:rsidRPr="00FD409C" w:rsidRDefault="006C0EDF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IX/78/2019</w:t>
            </w:r>
          </w:p>
        </w:tc>
        <w:tc>
          <w:tcPr>
            <w:tcW w:w="1593" w:type="dxa"/>
            <w:noWrap/>
            <w:hideMark/>
          </w:tcPr>
          <w:p w14:paraId="414C0E42" w14:textId="77777777" w:rsidR="008B4820" w:rsidRPr="00FD409C" w:rsidRDefault="006C0EDF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14.08.2019</w:t>
            </w:r>
          </w:p>
        </w:tc>
        <w:tc>
          <w:tcPr>
            <w:tcW w:w="3326" w:type="dxa"/>
            <w:hideMark/>
          </w:tcPr>
          <w:p w14:paraId="1DCBC415" w14:textId="77777777" w:rsidR="008B4820" w:rsidRPr="00FD409C" w:rsidRDefault="006C0EDF" w:rsidP="006B3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zaciągnięcia pożyczki z Wojewódzkiego Funduszu Ochrony Środowiska i Gospodarki Wodnej w Poznaniu</w:t>
            </w:r>
          </w:p>
        </w:tc>
        <w:tc>
          <w:tcPr>
            <w:tcW w:w="1813" w:type="dxa"/>
            <w:noWrap/>
            <w:hideMark/>
          </w:tcPr>
          <w:p w14:paraId="2D2E25C2" w14:textId="77777777" w:rsidR="008B4820" w:rsidRPr="00FD409C" w:rsidRDefault="008B4820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ED3B7F" w:rsidRPr="00FD409C" w14:paraId="1E1F9D8A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554CDC1A" w14:textId="77777777" w:rsidR="00ED3B7F" w:rsidRPr="00FD409C" w:rsidRDefault="00ED3B7F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43.</w:t>
            </w:r>
          </w:p>
        </w:tc>
        <w:tc>
          <w:tcPr>
            <w:tcW w:w="1920" w:type="dxa"/>
            <w:hideMark/>
          </w:tcPr>
          <w:p w14:paraId="00A4A7D8" w14:textId="77777777" w:rsidR="00ED3B7F" w:rsidRPr="00FD409C" w:rsidRDefault="006C0EDF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IX/79/2019</w:t>
            </w:r>
          </w:p>
        </w:tc>
        <w:tc>
          <w:tcPr>
            <w:tcW w:w="1593" w:type="dxa"/>
            <w:noWrap/>
            <w:hideMark/>
          </w:tcPr>
          <w:p w14:paraId="47C7A724" w14:textId="77777777" w:rsidR="00ED3B7F" w:rsidRPr="00FD409C" w:rsidRDefault="006C0EDF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14.08.2019</w:t>
            </w:r>
          </w:p>
        </w:tc>
        <w:tc>
          <w:tcPr>
            <w:tcW w:w="3326" w:type="dxa"/>
            <w:hideMark/>
          </w:tcPr>
          <w:p w14:paraId="5163E738" w14:textId="77777777" w:rsidR="00ED3B7F" w:rsidRPr="00FD409C" w:rsidRDefault="006C0EDF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zmiany Wieloletniej Prognozy Finansowej Gminy Łubowo na lata 2019 - 2030</w:t>
            </w:r>
          </w:p>
        </w:tc>
        <w:tc>
          <w:tcPr>
            <w:tcW w:w="1813" w:type="dxa"/>
            <w:noWrap/>
            <w:hideMark/>
          </w:tcPr>
          <w:p w14:paraId="00AA3E2B" w14:textId="77777777" w:rsidR="00ED3B7F" w:rsidRPr="00FD409C" w:rsidRDefault="006A1D2A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zmieniona</w:t>
            </w:r>
          </w:p>
        </w:tc>
      </w:tr>
      <w:tr w:rsidR="008B4820" w:rsidRPr="00FD409C" w14:paraId="79C15CE7" w14:textId="77777777" w:rsidTr="002D38BB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3DEB672A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44.</w:t>
            </w:r>
          </w:p>
        </w:tc>
        <w:tc>
          <w:tcPr>
            <w:tcW w:w="1920" w:type="dxa"/>
            <w:noWrap/>
            <w:hideMark/>
          </w:tcPr>
          <w:p w14:paraId="0AE185CC" w14:textId="77777777" w:rsidR="008B4820" w:rsidRPr="00FD409C" w:rsidRDefault="006C0EDF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IX/80/2019</w:t>
            </w:r>
          </w:p>
        </w:tc>
        <w:tc>
          <w:tcPr>
            <w:tcW w:w="1593" w:type="dxa"/>
            <w:noWrap/>
            <w:hideMark/>
          </w:tcPr>
          <w:p w14:paraId="08D6A281" w14:textId="77777777" w:rsidR="008B4820" w:rsidRPr="00FD409C" w:rsidRDefault="006C0EDF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14.08.2019</w:t>
            </w:r>
          </w:p>
        </w:tc>
        <w:tc>
          <w:tcPr>
            <w:tcW w:w="3326" w:type="dxa"/>
            <w:hideMark/>
          </w:tcPr>
          <w:p w14:paraId="2D24D59A" w14:textId="77777777" w:rsidR="006C0EDF" w:rsidRPr="00FD409C" w:rsidRDefault="006C0EDF" w:rsidP="006B3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</w:p>
          <w:p w14:paraId="79234B42" w14:textId="77777777" w:rsidR="008B4820" w:rsidRPr="00FD409C" w:rsidRDefault="006C0EDF" w:rsidP="006B3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lastRenderedPageBreak/>
              <w:t>zmiany uchwały budżetowej na 2019r.</w:t>
            </w:r>
          </w:p>
        </w:tc>
        <w:tc>
          <w:tcPr>
            <w:tcW w:w="1813" w:type="dxa"/>
            <w:noWrap/>
            <w:hideMark/>
          </w:tcPr>
          <w:p w14:paraId="5A0B2CC5" w14:textId="77777777" w:rsidR="008B4820" w:rsidRPr="00FD409C" w:rsidRDefault="006A1D2A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lastRenderedPageBreak/>
              <w:t>zmieniona</w:t>
            </w:r>
          </w:p>
        </w:tc>
      </w:tr>
      <w:tr w:rsidR="008B4820" w:rsidRPr="00FD409C" w14:paraId="31E2273B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0A15F3DF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45.</w:t>
            </w:r>
          </w:p>
        </w:tc>
        <w:tc>
          <w:tcPr>
            <w:tcW w:w="1920" w:type="dxa"/>
            <w:noWrap/>
            <w:hideMark/>
          </w:tcPr>
          <w:p w14:paraId="07395F7F" w14:textId="77777777" w:rsidR="008B4820" w:rsidRPr="00FD409C" w:rsidRDefault="006C0EDF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IX/81/2019</w:t>
            </w:r>
          </w:p>
        </w:tc>
        <w:tc>
          <w:tcPr>
            <w:tcW w:w="1593" w:type="dxa"/>
            <w:noWrap/>
            <w:hideMark/>
          </w:tcPr>
          <w:p w14:paraId="3F11486E" w14:textId="77777777" w:rsidR="008B4820" w:rsidRPr="00FD409C" w:rsidRDefault="006C0EDF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14.08.2019</w:t>
            </w:r>
          </w:p>
        </w:tc>
        <w:tc>
          <w:tcPr>
            <w:tcW w:w="3326" w:type="dxa"/>
            <w:hideMark/>
          </w:tcPr>
          <w:p w14:paraId="15146DC5" w14:textId="77777777" w:rsidR="008B4820" w:rsidRPr="00FD409C" w:rsidRDefault="006C0EDF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powołania zespołu ds. zaopiniowania kandydatów na ławników</w:t>
            </w:r>
          </w:p>
        </w:tc>
        <w:tc>
          <w:tcPr>
            <w:tcW w:w="1813" w:type="dxa"/>
            <w:noWrap/>
            <w:hideMark/>
          </w:tcPr>
          <w:p w14:paraId="4BC3CED2" w14:textId="77777777" w:rsidR="008B4820" w:rsidRPr="00FD409C" w:rsidRDefault="008B4820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2BB2A17D" w14:textId="77777777" w:rsidTr="002D38BB">
        <w:trPr>
          <w:trHeight w:val="7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4C07CD36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46.</w:t>
            </w:r>
          </w:p>
        </w:tc>
        <w:tc>
          <w:tcPr>
            <w:tcW w:w="1920" w:type="dxa"/>
            <w:noWrap/>
            <w:hideMark/>
          </w:tcPr>
          <w:p w14:paraId="62587518" w14:textId="77777777" w:rsidR="008B4820" w:rsidRPr="00FD409C" w:rsidRDefault="006C0EDF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IX/82/2019</w:t>
            </w:r>
          </w:p>
        </w:tc>
        <w:tc>
          <w:tcPr>
            <w:tcW w:w="1593" w:type="dxa"/>
            <w:noWrap/>
            <w:hideMark/>
          </w:tcPr>
          <w:p w14:paraId="769109CF" w14:textId="77777777" w:rsidR="008B4820" w:rsidRPr="00FD409C" w:rsidRDefault="006C0EDF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14.08.2019</w:t>
            </w:r>
          </w:p>
        </w:tc>
        <w:tc>
          <w:tcPr>
            <w:tcW w:w="3326" w:type="dxa"/>
            <w:hideMark/>
          </w:tcPr>
          <w:p w14:paraId="35324036" w14:textId="77777777" w:rsidR="008B4820" w:rsidRPr="00FD409C" w:rsidRDefault="006C0EDF" w:rsidP="006B3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Programu "Wielkopolska Odnowa Wsi"</w:t>
            </w:r>
          </w:p>
        </w:tc>
        <w:tc>
          <w:tcPr>
            <w:tcW w:w="1813" w:type="dxa"/>
            <w:noWrap/>
            <w:hideMark/>
          </w:tcPr>
          <w:p w14:paraId="63D634C0" w14:textId="77777777" w:rsidR="008B4820" w:rsidRPr="00FD409C" w:rsidRDefault="008B4820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703D7982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7EE9F5EC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47.</w:t>
            </w:r>
          </w:p>
        </w:tc>
        <w:tc>
          <w:tcPr>
            <w:tcW w:w="1920" w:type="dxa"/>
            <w:noWrap/>
            <w:hideMark/>
          </w:tcPr>
          <w:p w14:paraId="708C63CE" w14:textId="77777777" w:rsidR="008B4820" w:rsidRPr="00FD409C" w:rsidRDefault="006C0EDF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IX/83/2019</w:t>
            </w:r>
          </w:p>
        </w:tc>
        <w:tc>
          <w:tcPr>
            <w:tcW w:w="1593" w:type="dxa"/>
            <w:noWrap/>
            <w:hideMark/>
          </w:tcPr>
          <w:p w14:paraId="54DDC674" w14:textId="77777777" w:rsidR="008B4820" w:rsidRPr="00FD409C" w:rsidRDefault="006C0EDF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14.08.2019</w:t>
            </w:r>
          </w:p>
        </w:tc>
        <w:tc>
          <w:tcPr>
            <w:tcW w:w="3326" w:type="dxa"/>
            <w:hideMark/>
          </w:tcPr>
          <w:p w14:paraId="5B132A47" w14:textId="77777777" w:rsidR="008B4820" w:rsidRPr="00FD409C" w:rsidRDefault="006C0EDF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zaliczenia drogi do kategorii dróg gminnych</w:t>
            </w:r>
          </w:p>
        </w:tc>
        <w:tc>
          <w:tcPr>
            <w:tcW w:w="1813" w:type="dxa"/>
            <w:noWrap/>
            <w:hideMark/>
          </w:tcPr>
          <w:p w14:paraId="0949D357" w14:textId="77777777" w:rsidR="008B4820" w:rsidRPr="00FD409C" w:rsidRDefault="008B4820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7E1FB552" w14:textId="77777777" w:rsidTr="002D38BB">
        <w:trPr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016B6651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48.</w:t>
            </w:r>
          </w:p>
        </w:tc>
        <w:tc>
          <w:tcPr>
            <w:tcW w:w="1920" w:type="dxa"/>
            <w:noWrap/>
            <w:hideMark/>
          </w:tcPr>
          <w:p w14:paraId="1040EF18" w14:textId="77777777" w:rsidR="008B4820" w:rsidRPr="00FD409C" w:rsidRDefault="00060FCE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X/84/2019</w:t>
            </w:r>
          </w:p>
        </w:tc>
        <w:tc>
          <w:tcPr>
            <w:tcW w:w="1593" w:type="dxa"/>
            <w:noWrap/>
            <w:hideMark/>
          </w:tcPr>
          <w:p w14:paraId="26213201" w14:textId="77777777" w:rsidR="008B4820" w:rsidRPr="00FD409C" w:rsidRDefault="00060FCE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28.08.2019</w:t>
            </w:r>
          </w:p>
        </w:tc>
        <w:tc>
          <w:tcPr>
            <w:tcW w:w="3326" w:type="dxa"/>
            <w:hideMark/>
          </w:tcPr>
          <w:p w14:paraId="62881DE0" w14:textId="77777777" w:rsidR="00060FCE" w:rsidRPr="00FD409C" w:rsidRDefault="00060FCE" w:rsidP="006B3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wyrażenia zgody na zawarcie umowy o świadczenie usług w zakresie</w:t>
            </w:r>
          </w:p>
          <w:p w14:paraId="1AEF03D7" w14:textId="77777777" w:rsidR="008B4820" w:rsidRPr="00FD409C" w:rsidRDefault="00060FCE" w:rsidP="006B3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publicznego transportu zbiorowego</w:t>
            </w:r>
          </w:p>
        </w:tc>
        <w:tc>
          <w:tcPr>
            <w:tcW w:w="1813" w:type="dxa"/>
            <w:noWrap/>
            <w:hideMark/>
          </w:tcPr>
          <w:p w14:paraId="5E7308A6" w14:textId="77777777" w:rsidR="008B4820" w:rsidRPr="00FD409C" w:rsidRDefault="008B4820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ED3B7F" w:rsidRPr="00FD409C" w14:paraId="0BE2C424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217C1602" w14:textId="77777777" w:rsidR="00ED3B7F" w:rsidRPr="00FD409C" w:rsidRDefault="00ED3B7F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49.</w:t>
            </w:r>
          </w:p>
        </w:tc>
        <w:tc>
          <w:tcPr>
            <w:tcW w:w="1920" w:type="dxa"/>
            <w:noWrap/>
            <w:hideMark/>
          </w:tcPr>
          <w:p w14:paraId="30651116" w14:textId="77777777" w:rsidR="00ED3B7F" w:rsidRPr="00FD409C" w:rsidRDefault="00060FCE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X/85/2019</w:t>
            </w:r>
          </w:p>
        </w:tc>
        <w:tc>
          <w:tcPr>
            <w:tcW w:w="1593" w:type="dxa"/>
            <w:noWrap/>
            <w:hideMark/>
          </w:tcPr>
          <w:p w14:paraId="304D41F9" w14:textId="77777777" w:rsidR="00ED3B7F" w:rsidRPr="00FD409C" w:rsidRDefault="00060FCE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28.08.2019</w:t>
            </w:r>
          </w:p>
        </w:tc>
        <w:tc>
          <w:tcPr>
            <w:tcW w:w="3326" w:type="dxa"/>
            <w:hideMark/>
          </w:tcPr>
          <w:p w14:paraId="1EE8C427" w14:textId="77777777" w:rsidR="00ED3B7F" w:rsidRPr="00FD409C" w:rsidRDefault="00060FCE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uznania skargi z dnia 22 lipca 2019 r. za bezzasadną</w:t>
            </w:r>
          </w:p>
        </w:tc>
        <w:tc>
          <w:tcPr>
            <w:tcW w:w="1813" w:type="dxa"/>
            <w:noWrap/>
            <w:hideMark/>
          </w:tcPr>
          <w:p w14:paraId="62B9C5B6" w14:textId="77777777" w:rsidR="00ED3B7F" w:rsidRPr="00FD409C" w:rsidRDefault="006A1D2A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44C687B6" w14:textId="77777777" w:rsidTr="002D38BB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158B5792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50.</w:t>
            </w:r>
          </w:p>
        </w:tc>
        <w:tc>
          <w:tcPr>
            <w:tcW w:w="1920" w:type="dxa"/>
            <w:noWrap/>
            <w:hideMark/>
          </w:tcPr>
          <w:p w14:paraId="1DAB4240" w14:textId="77777777" w:rsidR="008B4820" w:rsidRPr="00FD409C" w:rsidRDefault="00060FCE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X/86/2019</w:t>
            </w:r>
          </w:p>
        </w:tc>
        <w:tc>
          <w:tcPr>
            <w:tcW w:w="1593" w:type="dxa"/>
            <w:noWrap/>
            <w:hideMark/>
          </w:tcPr>
          <w:p w14:paraId="4E194C4B" w14:textId="77777777" w:rsidR="008B4820" w:rsidRPr="00FD409C" w:rsidRDefault="00060FCE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28.08.2019</w:t>
            </w:r>
          </w:p>
        </w:tc>
        <w:tc>
          <w:tcPr>
            <w:tcW w:w="3326" w:type="dxa"/>
            <w:hideMark/>
          </w:tcPr>
          <w:p w14:paraId="3B90B82E" w14:textId="77777777" w:rsidR="008B4820" w:rsidRPr="00FD409C" w:rsidRDefault="00060FCE" w:rsidP="006B3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uchwalenia częściowej zmiany Studium uwarunkowań i kierunków zagospodarowania przestrzennego Gminy Łubowo</w:t>
            </w:r>
          </w:p>
        </w:tc>
        <w:tc>
          <w:tcPr>
            <w:tcW w:w="1813" w:type="dxa"/>
            <w:noWrap/>
            <w:hideMark/>
          </w:tcPr>
          <w:p w14:paraId="39F69BDF" w14:textId="77777777" w:rsidR="008B4820" w:rsidRPr="00FD409C" w:rsidRDefault="006A1D2A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6078FF83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0F5138D2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51.</w:t>
            </w:r>
          </w:p>
        </w:tc>
        <w:tc>
          <w:tcPr>
            <w:tcW w:w="1920" w:type="dxa"/>
            <w:noWrap/>
            <w:hideMark/>
          </w:tcPr>
          <w:p w14:paraId="39FD92C0" w14:textId="77777777" w:rsidR="008B4820" w:rsidRPr="00FD409C" w:rsidRDefault="00060FCE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X/87/2019</w:t>
            </w:r>
          </w:p>
        </w:tc>
        <w:tc>
          <w:tcPr>
            <w:tcW w:w="1593" w:type="dxa"/>
            <w:noWrap/>
            <w:hideMark/>
          </w:tcPr>
          <w:p w14:paraId="4FF3AE02" w14:textId="77777777" w:rsidR="008B4820" w:rsidRPr="00FD409C" w:rsidRDefault="00060FCE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28.08.2019</w:t>
            </w:r>
          </w:p>
        </w:tc>
        <w:tc>
          <w:tcPr>
            <w:tcW w:w="3326" w:type="dxa"/>
            <w:hideMark/>
          </w:tcPr>
          <w:p w14:paraId="52676FE5" w14:textId="77777777" w:rsidR="008B4820" w:rsidRPr="00FD409C" w:rsidRDefault="00060FCE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 xml:space="preserve">zmiany Wieloletniej Prognozy </w:t>
            </w:r>
            <w:r w:rsidR="0024260A"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 xml:space="preserve">Finansowej Gminy Łubowo na lata </w:t>
            </w: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2019 - 2030</w:t>
            </w:r>
          </w:p>
        </w:tc>
        <w:tc>
          <w:tcPr>
            <w:tcW w:w="1813" w:type="dxa"/>
            <w:noWrap/>
            <w:hideMark/>
          </w:tcPr>
          <w:p w14:paraId="653C96FB" w14:textId="77777777" w:rsidR="008B4820" w:rsidRPr="00FD409C" w:rsidRDefault="006A1D2A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zmieniona</w:t>
            </w:r>
          </w:p>
        </w:tc>
      </w:tr>
      <w:tr w:rsidR="008B4820" w:rsidRPr="00FD409C" w14:paraId="422EEB75" w14:textId="77777777" w:rsidTr="002D38BB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1CEF26C0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52.</w:t>
            </w:r>
          </w:p>
        </w:tc>
        <w:tc>
          <w:tcPr>
            <w:tcW w:w="1920" w:type="dxa"/>
            <w:noWrap/>
            <w:hideMark/>
          </w:tcPr>
          <w:p w14:paraId="1DAE4548" w14:textId="77777777" w:rsidR="008B4820" w:rsidRPr="00FD409C" w:rsidRDefault="0024260A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XI/88/2019</w:t>
            </w:r>
          </w:p>
        </w:tc>
        <w:tc>
          <w:tcPr>
            <w:tcW w:w="1593" w:type="dxa"/>
            <w:noWrap/>
            <w:hideMark/>
          </w:tcPr>
          <w:p w14:paraId="41A4911B" w14:textId="77777777" w:rsidR="008B4820" w:rsidRPr="00FD409C" w:rsidRDefault="0024260A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10.09.2019</w:t>
            </w:r>
          </w:p>
        </w:tc>
        <w:tc>
          <w:tcPr>
            <w:tcW w:w="3326" w:type="dxa"/>
            <w:hideMark/>
          </w:tcPr>
          <w:p w14:paraId="615F8A41" w14:textId="77777777" w:rsidR="008B4820" w:rsidRPr="00FD409C" w:rsidRDefault="0024260A" w:rsidP="006B3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zmiany Wieloletniej Prognozy Finansowej Gminy Łubowo na lata 2019 - 2030</w:t>
            </w:r>
          </w:p>
        </w:tc>
        <w:tc>
          <w:tcPr>
            <w:tcW w:w="1813" w:type="dxa"/>
            <w:noWrap/>
            <w:hideMark/>
          </w:tcPr>
          <w:p w14:paraId="2947CA76" w14:textId="77777777" w:rsidR="008B4820" w:rsidRPr="00FD409C" w:rsidRDefault="008B4820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3BF38577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1D0BB223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53.</w:t>
            </w:r>
          </w:p>
        </w:tc>
        <w:tc>
          <w:tcPr>
            <w:tcW w:w="1920" w:type="dxa"/>
            <w:noWrap/>
            <w:hideMark/>
          </w:tcPr>
          <w:p w14:paraId="64BD98E4" w14:textId="77777777" w:rsidR="008B4820" w:rsidRPr="00FD409C" w:rsidRDefault="0024260A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XI/89/2019</w:t>
            </w:r>
          </w:p>
        </w:tc>
        <w:tc>
          <w:tcPr>
            <w:tcW w:w="1593" w:type="dxa"/>
            <w:noWrap/>
            <w:hideMark/>
          </w:tcPr>
          <w:p w14:paraId="589F5B29" w14:textId="77777777" w:rsidR="008B4820" w:rsidRPr="00FD409C" w:rsidRDefault="0024260A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10.09.2019</w:t>
            </w:r>
          </w:p>
        </w:tc>
        <w:tc>
          <w:tcPr>
            <w:tcW w:w="3326" w:type="dxa"/>
            <w:hideMark/>
          </w:tcPr>
          <w:p w14:paraId="74792928" w14:textId="77777777" w:rsidR="008B4820" w:rsidRPr="00FD409C" w:rsidRDefault="0024260A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zmiany uchwały budżetowej na 2019r.</w:t>
            </w:r>
          </w:p>
        </w:tc>
        <w:tc>
          <w:tcPr>
            <w:tcW w:w="1813" w:type="dxa"/>
            <w:noWrap/>
            <w:hideMark/>
          </w:tcPr>
          <w:p w14:paraId="672CC7A2" w14:textId="77777777" w:rsidR="008B4820" w:rsidRPr="00FD409C" w:rsidRDefault="006A1D2A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zmieniona</w:t>
            </w:r>
          </w:p>
        </w:tc>
      </w:tr>
      <w:tr w:rsidR="008B4820" w:rsidRPr="00FD409C" w14:paraId="30EF91AA" w14:textId="77777777" w:rsidTr="002D38BB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08540A7D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54.</w:t>
            </w:r>
          </w:p>
        </w:tc>
        <w:tc>
          <w:tcPr>
            <w:tcW w:w="1920" w:type="dxa"/>
            <w:noWrap/>
            <w:hideMark/>
          </w:tcPr>
          <w:p w14:paraId="1B23123D" w14:textId="77777777" w:rsidR="008B4820" w:rsidRPr="00FD409C" w:rsidRDefault="0024260A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XII/90/2019</w:t>
            </w:r>
          </w:p>
        </w:tc>
        <w:tc>
          <w:tcPr>
            <w:tcW w:w="1593" w:type="dxa"/>
            <w:noWrap/>
            <w:hideMark/>
          </w:tcPr>
          <w:p w14:paraId="2B7F63CF" w14:textId="77777777" w:rsidR="008B4820" w:rsidRPr="00FD409C" w:rsidRDefault="0024260A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29.10.2019</w:t>
            </w:r>
          </w:p>
        </w:tc>
        <w:tc>
          <w:tcPr>
            <w:tcW w:w="3326" w:type="dxa"/>
            <w:hideMark/>
          </w:tcPr>
          <w:p w14:paraId="5124D823" w14:textId="77777777" w:rsidR="008B4820" w:rsidRPr="00FD409C" w:rsidRDefault="0024260A" w:rsidP="006B3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przyjęcia Sołeckich Strategii Rozwoju Sołectw: Imielenko, Lednogóra, Leśniewo i Rybitwy w gminie Łubowo</w:t>
            </w:r>
          </w:p>
        </w:tc>
        <w:tc>
          <w:tcPr>
            <w:tcW w:w="1813" w:type="dxa"/>
            <w:noWrap/>
            <w:hideMark/>
          </w:tcPr>
          <w:p w14:paraId="0D848BB0" w14:textId="77777777" w:rsidR="008B4820" w:rsidRPr="00FD409C" w:rsidRDefault="008B4820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57C302FF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71B3FF78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55.</w:t>
            </w:r>
          </w:p>
        </w:tc>
        <w:tc>
          <w:tcPr>
            <w:tcW w:w="1920" w:type="dxa"/>
            <w:noWrap/>
            <w:hideMark/>
          </w:tcPr>
          <w:p w14:paraId="215CA132" w14:textId="77777777" w:rsidR="008B4820" w:rsidRPr="00FD409C" w:rsidRDefault="0024260A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XII/91/2019</w:t>
            </w:r>
          </w:p>
        </w:tc>
        <w:tc>
          <w:tcPr>
            <w:tcW w:w="1593" w:type="dxa"/>
            <w:noWrap/>
            <w:hideMark/>
          </w:tcPr>
          <w:p w14:paraId="79A0C5B7" w14:textId="77777777" w:rsidR="008B4820" w:rsidRPr="00FD409C" w:rsidRDefault="0024260A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29.10.2019</w:t>
            </w:r>
          </w:p>
        </w:tc>
        <w:tc>
          <w:tcPr>
            <w:tcW w:w="3326" w:type="dxa"/>
            <w:hideMark/>
          </w:tcPr>
          <w:p w14:paraId="27CDF36B" w14:textId="77777777" w:rsidR="008B4820" w:rsidRPr="00FD409C" w:rsidRDefault="0024260A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ustalenia Regulaminu głosowania nad wyborem ławników do sądów powszechnych</w:t>
            </w:r>
          </w:p>
        </w:tc>
        <w:tc>
          <w:tcPr>
            <w:tcW w:w="1813" w:type="dxa"/>
            <w:noWrap/>
            <w:hideMark/>
          </w:tcPr>
          <w:p w14:paraId="2300261E" w14:textId="77777777" w:rsidR="008B4820" w:rsidRPr="00FD409C" w:rsidRDefault="008B4820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107DC9CC" w14:textId="77777777" w:rsidTr="002D38BB">
        <w:trPr>
          <w:trHeight w:val="7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6F56D005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56.</w:t>
            </w:r>
          </w:p>
        </w:tc>
        <w:tc>
          <w:tcPr>
            <w:tcW w:w="1920" w:type="dxa"/>
            <w:noWrap/>
            <w:hideMark/>
          </w:tcPr>
          <w:p w14:paraId="7077326B" w14:textId="77777777" w:rsidR="008B4820" w:rsidRPr="00FD409C" w:rsidRDefault="0024260A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XII/92/2019</w:t>
            </w:r>
          </w:p>
        </w:tc>
        <w:tc>
          <w:tcPr>
            <w:tcW w:w="1593" w:type="dxa"/>
            <w:noWrap/>
            <w:hideMark/>
          </w:tcPr>
          <w:p w14:paraId="27D63493" w14:textId="77777777" w:rsidR="008B4820" w:rsidRPr="00FD409C" w:rsidRDefault="0024260A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29.10.2019</w:t>
            </w:r>
          </w:p>
        </w:tc>
        <w:tc>
          <w:tcPr>
            <w:tcW w:w="3326" w:type="dxa"/>
            <w:hideMark/>
          </w:tcPr>
          <w:p w14:paraId="5867D379" w14:textId="24B4C199" w:rsidR="008B4820" w:rsidRPr="00FD409C" w:rsidRDefault="0024260A" w:rsidP="006B3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wyboru ławnika do Sądu Rejonowego w Gnieźni</w:t>
            </w:r>
            <w:r w:rsidR="006B3131"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e</w:t>
            </w:r>
          </w:p>
        </w:tc>
        <w:tc>
          <w:tcPr>
            <w:tcW w:w="1813" w:type="dxa"/>
            <w:noWrap/>
            <w:hideMark/>
          </w:tcPr>
          <w:p w14:paraId="2228C0EB" w14:textId="77777777" w:rsidR="008B4820" w:rsidRPr="00FD409C" w:rsidRDefault="008B4820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2220074E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44B34318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57.</w:t>
            </w:r>
          </w:p>
        </w:tc>
        <w:tc>
          <w:tcPr>
            <w:tcW w:w="1920" w:type="dxa"/>
            <w:noWrap/>
            <w:hideMark/>
          </w:tcPr>
          <w:p w14:paraId="2C21BB19" w14:textId="77777777" w:rsidR="008B4820" w:rsidRPr="00FD409C" w:rsidRDefault="0024260A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XII/93/2019</w:t>
            </w:r>
          </w:p>
        </w:tc>
        <w:tc>
          <w:tcPr>
            <w:tcW w:w="1593" w:type="dxa"/>
            <w:noWrap/>
            <w:hideMark/>
          </w:tcPr>
          <w:p w14:paraId="25137D95" w14:textId="77777777" w:rsidR="008B4820" w:rsidRPr="00FD409C" w:rsidRDefault="0024260A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29.10.2019</w:t>
            </w:r>
          </w:p>
        </w:tc>
        <w:tc>
          <w:tcPr>
            <w:tcW w:w="3326" w:type="dxa"/>
            <w:hideMark/>
          </w:tcPr>
          <w:p w14:paraId="77C58C40" w14:textId="77777777" w:rsidR="008B4820" w:rsidRPr="00FD409C" w:rsidRDefault="0024260A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wynajęcia pomieszczenia użytkowego nr 5a w Łubowie nr 2A.</w:t>
            </w:r>
          </w:p>
        </w:tc>
        <w:tc>
          <w:tcPr>
            <w:tcW w:w="1813" w:type="dxa"/>
            <w:noWrap/>
            <w:hideMark/>
          </w:tcPr>
          <w:p w14:paraId="70A26C42" w14:textId="77777777" w:rsidR="008B4820" w:rsidRPr="00FD409C" w:rsidRDefault="008B4820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247E9C5E" w14:textId="77777777" w:rsidTr="002D38BB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41C50165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58.</w:t>
            </w:r>
          </w:p>
        </w:tc>
        <w:tc>
          <w:tcPr>
            <w:tcW w:w="1920" w:type="dxa"/>
            <w:noWrap/>
            <w:hideMark/>
          </w:tcPr>
          <w:p w14:paraId="3DD35329" w14:textId="77777777" w:rsidR="008B4820" w:rsidRPr="00FD409C" w:rsidRDefault="0024260A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XII/94/2019</w:t>
            </w:r>
          </w:p>
        </w:tc>
        <w:tc>
          <w:tcPr>
            <w:tcW w:w="1593" w:type="dxa"/>
            <w:noWrap/>
            <w:hideMark/>
          </w:tcPr>
          <w:p w14:paraId="6F2A3311" w14:textId="77777777" w:rsidR="008B4820" w:rsidRPr="00FD409C" w:rsidRDefault="0024260A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29.10.2019</w:t>
            </w:r>
          </w:p>
        </w:tc>
        <w:tc>
          <w:tcPr>
            <w:tcW w:w="3326" w:type="dxa"/>
            <w:hideMark/>
          </w:tcPr>
          <w:p w14:paraId="40F617F3" w14:textId="77777777" w:rsidR="008B4820" w:rsidRPr="00FD409C" w:rsidRDefault="0024260A" w:rsidP="006B3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wynajęcia pomieszczenia użytkowego nr 5b w Łubowie nr 2A.</w:t>
            </w:r>
          </w:p>
        </w:tc>
        <w:tc>
          <w:tcPr>
            <w:tcW w:w="1813" w:type="dxa"/>
            <w:noWrap/>
            <w:hideMark/>
          </w:tcPr>
          <w:p w14:paraId="3C019A06" w14:textId="77777777" w:rsidR="008B4820" w:rsidRPr="00FD409C" w:rsidRDefault="008B4820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2148F7FD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284180DD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lastRenderedPageBreak/>
              <w:t>59.</w:t>
            </w:r>
          </w:p>
        </w:tc>
        <w:tc>
          <w:tcPr>
            <w:tcW w:w="1920" w:type="dxa"/>
            <w:noWrap/>
            <w:hideMark/>
          </w:tcPr>
          <w:p w14:paraId="73F97965" w14:textId="77777777" w:rsidR="008B4820" w:rsidRPr="00FD409C" w:rsidRDefault="0024260A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XII/95/2019</w:t>
            </w:r>
          </w:p>
        </w:tc>
        <w:tc>
          <w:tcPr>
            <w:tcW w:w="1593" w:type="dxa"/>
            <w:noWrap/>
            <w:hideMark/>
          </w:tcPr>
          <w:p w14:paraId="44B31319" w14:textId="77777777" w:rsidR="008B4820" w:rsidRPr="00FD409C" w:rsidRDefault="0024260A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29.10.2019</w:t>
            </w:r>
          </w:p>
        </w:tc>
        <w:tc>
          <w:tcPr>
            <w:tcW w:w="3326" w:type="dxa"/>
            <w:hideMark/>
          </w:tcPr>
          <w:p w14:paraId="24F08638" w14:textId="77777777" w:rsidR="008B4820" w:rsidRPr="00FD409C" w:rsidRDefault="0024260A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wynajęcia pomieszczenia użytkowego nr 5c w Łubowie nr 2A.</w:t>
            </w:r>
          </w:p>
        </w:tc>
        <w:tc>
          <w:tcPr>
            <w:tcW w:w="1813" w:type="dxa"/>
            <w:noWrap/>
            <w:hideMark/>
          </w:tcPr>
          <w:p w14:paraId="3A59C78B" w14:textId="77777777" w:rsidR="008B4820" w:rsidRPr="00FD409C" w:rsidRDefault="008B4820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20C1BEDE" w14:textId="77777777" w:rsidTr="002D38BB">
        <w:trPr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075E6C3F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60.</w:t>
            </w:r>
          </w:p>
        </w:tc>
        <w:tc>
          <w:tcPr>
            <w:tcW w:w="1920" w:type="dxa"/>
            <w:noWrap/>
            <w:hideMark/>
          </w:tcPr>
          <w:p w14:paraId="4C6B5D5D" w14:textId="77777777" w:rsidR="008B4820" w:rsidRPr="00FD409C" w:rsidRDefault="0024260A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XII/96/2019</w:t>
            </w:r>
          </w:p>
        </w:tc>
        <w:tc>
          <w:tcPr>
            <w:tcW w:w="1593" w:type="dxa"/>
            <w:noWrap/>
            <w:hideMark/>
          </w:tcPr>
          <w:p w14:paraId="4DE9A6A1" w14:textId="77777777" w:rsidR="008B4820" w:rsidRPr="00FD409C" w:rsidRDefault="0024260A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29.10.2019</w:t>
            </w:r>
          </w:p>
        </w:tc>
        <w:tc>
          <w:tcPr>
            <w:tcW w:w="3326" w:type="dxa"/>
            <w:hideMark/>
          </w:tcPr>
          <w:p w14:paraId="17AA5345" w14:textId="77777777" w:rsidR="008B4820" w:rsidRPr="00FD409C" w:rsidRDefault="0024260A" w:rsidP="006B3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zmiany uchwały Nr XII/77/2015 Rady Gminy Łubowo z dnia 24 listopada 2015 r. w sprawie regulaminu wynagradzania nauczycieli zatrudnionych w placówkach oświatowych prowadzonych przez Gminę Łubowo</w:t>
            </w:r>
          </w:p>
        </w:tc>
        <w:tc>
          <w:tcPr>
            <w:tcW w:w="1813" w:type="dxa"/>
            <w:noWrap/>
            <w:hideMark/>
          </w:tcPr>
          <w:p w14:paraId="7C493D4D" w14:textId="77777777" w:rsidR="008B4820" w:rsidRPr="00FD409C" w:rsidRDefault="006A1D2A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zmieniona</w:t>
            </w:r>
          </w:p>
        </w:tc>
      </w:tr>
      <w:tr w:rsidR="008B4820" w:rsidRPr="00FD409C" w14:paraId="5440E341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43C402EB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61.</w:t>
            </w:r>
          </w:p>
        </w:tc>
        <w:tc>
          <w:tcPr>
            <w:tcW w:w="1920" w:type="dxa"/>
            <w:noWrap/>
            <w:hideMark/>
          </w:tcPr>
          <w:p w14:paraId="51B0DB05" w14:textId="77777777" w:rsidR="008B4820" w:rsidRPr="00FD409C" w:rsidRDefault="0024260A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XII/97/2019</w:t>
            </w:r>
          </w:p>
        </w:tc>
        <w:tc>
          <w:tcPr>
            <w:tcW w:w="1593" w:type="dxa"/>
            <w:noWrap/>
            <w:hideMark/>
          </w:tcPr>
          <w:p w14:paraId="08CF2D01" w14:textId="77777777" w:rsidR="008B4820" w:rsidRPr="00FD409C" w:rsidRDefault="0024260A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29.10.2019</w:t>
            </w:r>
          </w:p>
        </w:tc>
        <w:tc>
          <w:tcPr>
            <w:tcW w:w="3326" w:type="dxa"/>
            <w:hideMark/>
          </w:tcPr>
          <w:p w14:paraId="0EFE3F35" w14:textId="77777777" w:rsidR="0024260A" w:rsidRPr="00FD409C" w:rsidRDefault="0024260A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utworzenia samorządowej jednostki budżetowej</w:t>
            </w:r>
          </w:p>
          <w:p w14:paraId="4ACB7E70" w14:textId="77777777" w:rsidR="008B4820" w:rsidRPr="00FD409C" w:rsidRDefault="0024260A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Gminnego Żłobka w Łubowie i nadania jej statutu</w:t>
            </w:r>
          </w:p>
        </w:tc>
        <w:tc>
          <w:tcPr>
            <w:tcW w:w="1813" w:type="dxa"/>
            <w:noWrap/>
            <w:hideMark/>
          </w:tcPr>
          <w:p w14:paraId="7BBE72A3" w14:textId="77777777" w:rsidR="008B4820" w:rsidRPr="00FD409C" w:rsidRDefault="00457820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02FADD02" w14:textId="77777777" w:rsidTr="002D38BB">
        <w:trPr>
          <w:trHeight w:val="18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585B212F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62.</w:t>
            </w:r>
          </w:p>
        </w:tc>
        <w:tc>
          <w:tcPr>
            <w:tcW w:w="1920" w:type="dxa"/>
            <w:noWrap/>
            <w:hideMark/>
          </w:tcPr>
          <w:p w14:paraId="3B14E97B" w14:textId="77777777" w:rsidR="008B4820" w:rsidRPr="00FD409C" w:rsidRDefault="0024260A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XII/98/2019</w:t>
            </w:r>
          </w:p>
        </w:tc>
        <w:tc>
          <w:tcPr>
            <w:tcW w:w="1593" w:type="dxa"/>
            <w:noWrap/>
            <w:hideMark/>
          </w:tcPr>
          <w:p w14:paraId="2C4DF29F" w14:textId="77777777" w:rsidR="008B4820" w:rsidRPr="00FD409C" w:rsidRDefault="0024260A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29.10.2019</w:t>
            </w:r>
          </w:p>
        </w:tc>
        <w:tc>
          <w:tcPr>
            <w:tcW w:w="3326" w:type="dxa"/>
            <w:hideMark/>
          </w:tcPr>
          <w:p w14:paraId="4561768F" w14:textId="77777777" w:rsidR="008B4820" w:rsidRPr="00FD409C" w:rsidRDefault="0024260A" w:rsidP="006B3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miejscowego planu zagospodarowania przestrzennego w Dziekanowicach dla obszaru obejmującego działkę nr ewid. 177/2</w:t>
            </w:r>
          </w:p>
        </w:tc>
        <w:tc>
          <w:tcPr>
            <w:tcW w:w="1813" w:type="dxa"/>
            <w:noWrap/>
            <w:hideMark/>
          </w:tcPr>
          <w:p w14:paraId="470E19A6" w14:textId="77777777" w:rsidR="008B4820" w:rsidRPr="00FD409C" w:rsidRDefault="008B4820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42A7ADE3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6CFD582F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63.</w:t>
            </w:r>
          </w:p>
        </w:tc>
        <w:tc>
          <w:tcPr>
            <w:tcW w:w="1920" w:type="dxa"/>
            <w:noWrap/>
            <w:hideMark/>
          </w:tcPr>
          <w:p w14:paraId="4E2D07B3" w14:textId="77777777" w:rsidR="008B4820" w:rsidRPr="00FD409C" w:rsidRDefault="0024260A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XII/99/2019</w:t>
            </w:r>
          </w:p>
        </w:tc>
        <w:tc>
          <w:tcPr>
            <w:tcW w:w="1593" w:type="dxa"/>
            <w:noWrap/>
            <w:hideMark/>
          </w:tcPr>
          <w:p w14:paraId="308D3BEA" w14:textId="77777777" w:rsidR="008B4820" w:rsidRPr="00FD409C" w:rsidRDefault="0024260A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29.10.2019</w:t>
            </w:r>
          </w:p>
        </w:tc>
        <w:tc>
          <w:tcPr>
            <w:tcW w:w="3326" w:type="dxa"/>
            <w:hideMark/>
          </w:tcPr>
          <w:p w14:paraId="35404A56" w14:textId="77777777" w:rsidR="008B4820" w:rsidRPr="00FD409C" w:rsidRDefault="0024260A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przystąpienia do sporządzenia zmiany miejscowego planu zagospodarowania przestrzennego wsi Lednogóra dla działki nr 166</w:t>
            </w:r>
          </w:p>
        </w:tc>
        <w:tc>
          <w:tcPr>
            <w:tcW w:w="1813" w:type="dxa"/>
            <w:noWrap/>
            <w:hideMark/>
          </w:tcPr>
          <w:p w14:paraId="7E70A645" w14:textId="77777777" w:rsidR="008B4820" w:rsidRPr="00FD409C" w:rsidRDefault="008B4820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ED3B7F" w:rsidRPr="00FD409C" w14:paraId="18721390" w14:textId="77777777" w:rsidTr="002D38BB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35C6AB04" w14:textId="77777777" w:rsidR="00ED3B7F" w:rsidRPr="00FD409C" w:rsidRDefault="00ED3B7F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64.</w:t>
            </w:r>
          </w:p>
        </w:tc>
        <w:tc>
          <w:tcPr>
            <w:tcW w:w="1920" w:type="dxa"/>
            <w:noWrap/>
            <w:hideMark/>
          </w:tcPr>
          <w:p w14:paraId="219B9238" w14:textId="77777777" w:rsidR="00ED3B7F" w:rsidRPr="00FD409C" w:rsidRDefault="0024260A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XII/100/2019</w:t>
            </w:r>
          </w:p>
        </w:tc>
        <w:tc>
          <w:tcPr>
            <w:tcW w:w="1593" w:type="dxa"/>
            <w:noWrap/>
            <w:hideMark/>
          </w:tcPr>
          <w:p w14:paraId="6845390C" w14:textId="77777777" w:rsidR="00ED3B7F" w:rsidRPr="00FD409C" w:rsidRDefault="0024260A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29.10.2019</w:t>
            </w:r>
          </w:p>
        </w:tc>
        <w:tc>
          <w:tcPr>
            <w:tcW w:w="3326" w:type="dxa"/>
            <w:hideMark/>
          </w:tcPr>
          <w:p w14:paraId="42AA5EDF" w14:textId="77777777" w:rsidR="00ED3B7F" w:rsidRPr="00FD409C" w:rsidRDefault="0024260A" w:rsidP="006B3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nadania nazwy osiedla w miejscowości Łubowo</w:t>
            </w:r>
          </w:p>
        </w:tc>
        <w:tc>
          <w:tcPr>
            <w:tcW w:w="1813" w:type="dxa"/>
            <w:noWrap/>
            <w:hideMark/>
          </w:tcPr>
          <w:p w14:paraId="1D065EDD" w14:textId="77777777" w:rsidR="00ED3B7F" w:rsidRPr="00FD409C" w:rsidRDefault="00ED3B7F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 </w:t>
            </w:r>
          </w:p>
        </w:tc>
      </w:tr>
      <w:tr w:rsidR="008B4820" w:rsidRPr="00FD409C" w14:paraId="23A9E356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6B653588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65.</w:t>
            </w:r>
          </w:p>
        </w:tc>
        <w:tc>
          <w:tcPr>
            <w:tcW w:w="1920" w:type="dxa"/>
            <w:noWrap/>
            <w:hideMark/>
          </w:tcPr>
          <w:p w14:paraId="24C3816B" w14:textId="77777777" w:rsidR="008B4820" w:rsidRPr="00FD409C" w:rsidRDefault="0024260A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XII/101/2019</w:t>
            </w:r>
          </w:p>
        </w:tc>
        <w:tc>
          <w:tcPr>
            <w:tcW w:w="1593" w:type="dxa"/>
            <w:noWrap/>
            <w:hideMark/>
          </w:tcPr>
          <w:p w14:paraId="7B48A5A2" w14:textId="77777777" w:rsidR="008B4820" w:rsidRPr="00FD409C" w:rsidRDefault="0024260A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29.10.2019</w:t>
            </w:r>
          </w:p>
        </w:tc>
        <w:tc>
          <w:tcPr>
            <w:tcW w:w="3326" w:type="dxa"/>
            <w:hideMark/>
          </w:tcPr>
          <w:p w14:paraId="2D0727CC" w14:textId="77777777" w:rsidR="008B4820" w:rsidRPr="00FD409C" w:rsidRDefault="0024260A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udzielenia pomocy finansowej Województwu Wielkopolskiemu</w:t>
            </w:r>
          </w:p>
        </w:tc>
        <w:tc>
          <w:tcPr>
            <w:tcW w:w="1813" w:type="dxa"/>
            <w:noWrap/>
            <w:hideMark/>
          </w:tcPr>
          <w:p w14:paraId="068E7EFA" w14:textId="77777777" w:rsidR="008B4820" w:rsidRPr="00FD409C" w:rsidRDefault="008B4820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751F6505" w14:textId="77777777" w:rsidTr="002D38BB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47831BA8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66.</w:t>
            </w:r>
          </w:p>
        </w:tc>
        <w:tc>
          <w:tcPr>
            <w:tcW w:w="1920" w:type="dxa"/>
            <w:noWrap/>
            <w:hideMark/>
          </w:tcPr>
          <w:p w14:paraId="0BC8C577" w14:textId="77777777" w:rsidR="008B4820" w:rsidRPr="00FD409C" w:rsidRDefault="0024260A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XII/102/2019</w:t>
            </w:r>
          </w:p>
        </w:tc>
        <w:tc>
          <w:tcPr>
            <w:tcW w:w="1593" w:type="dxa"/>
            <w:noWrap/>
            <w:hideMark/>
          </w:tcPr>
          <w:p w14:paraId="304C1A02" w14:textId="77777777" w:rsidR="008B4820" w:rsidRPr="00FD409C" w:rsidRDefault="0024260A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29.10.2019</w:t>
            </w:r>
          </w:p>
        </w:tc>
        <w:tc>
          <w:tcPr>
            <w:tcW w:w="3326" w:type="dxa"/>
            <w:hideMark/>
          </w:tcPr>
          <w:p w14:paraId="728E85E8" w14:textId="77777777" w:rsidR="008B4820" w:rsidRPr="00FD409C" w:rsidRDefault="008B4820" w:rsidP="006B3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 xml:space="preserve"> </w:t>
            </w:r>
            <w:r w:rsidR="004A4187"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uchylenia uchwały w sprawie zaciągnięcia pożyczki z Wojewódzkiego Funduszu Ochrony Środowiska i Gospodarki Wodnej w Poznaniu</w:t>
            </w:r>
          </w:p>
        </w:tc>
        <w:tc>
          <w:tcPr>
            <w:tcW w:w="1813" w:type="dxa"/>
            <w:noWrap/>
            <w:hideMark/>
          </w:tcPr>
          <w:p w14:paraId="60B4048C" w14:textId="77777777" w:rsidR="008B4820" w:rsidRPr="00FD409C" w:rsidRDefault="008B4820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09221FE5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50735BD0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67.</w:t>
            </w:r>
          </w:p>
        </w:tc>
        <w:tc>
          <w:tcPr>
            <w:tcW w:w="1920" w:type="dxa"/>
            <w:noWrap/>
            <w:hideMark/>
          </w:tcPr>
          <w:p w14:paraId="74962316" w14:textId="77777777" w:rsidR="008B4820" w:rsidRPr="00FD409C" w:rsidRDefault="0024260A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XII/103/2019</w:t>
            </w:r>
          </w:p>
        </w:tc>
        <w:tc>
          <w:tcPr>
            <w:tcW w:w="1593" w:type="dxa"/>
            <w:noWrap/>
            <w:hideMark/>
          </w:tcPr>
          <w:p w14:paraId="3ECCEBBE" w14:textId="77777777" w:rsidR="008B4820" w:rsidRPr="00FD409C" w:rsidRDefault="0024260A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29.10.2019</w:t>
            </w:r>
          </w:p>
        </w:tc>
        <w:tc>
          <w:tcPr>
            <w:tcW w:w="3326" w:type="dxa"/>
            <w:hideMark/>
          </w:tcPr>
          <w:p w14:paraId="567CAF77" w14:textId="77777777" w:rsidR="008B4820" w:rsidRPr="00FD409C" w:rsidRDefault="004A4187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zmiany uchwały w sprawie zaciągnięcia pożyczki z Wojewódzkiego Funduszu Ochrony Środowiska i Gospodarki Wodnej w Poznaniu</w:t>
            </w:r>
          </w:p>
        </w:tc>
        <w:tc>
          <w:tcPr>
            <w:tcW w:w="1813" w:type="dxa"/>
            <w:noWrap/>
            <w:hideMark/>
          </w:tcPr>
          <w:p w14:paraId="08644119" w14:textId="77777777" w:rsidR="008B4820" w:rsidRPr="00FD409C" w:rsidRDefault="006A1D2A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zmieniona</w:t>
            </w:r>
          </w:p>
        </w:tc>
      </w:tr>
      <w:tr w:rsidR="008B4820" w:rsidRPr="00FD409C" w14:paraId="0756F8DA" w14:textId="77777777" w:rsidTr="002D38BB">
        <w:trPr>
          <w:trHeight w:val="7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7D2E566D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68.</w:t>
            </w:r>
          </w:p>
        </w:tc>
        <w:tc>
          <w:tcPr>
            <w:tcW w:w="1920" w:type="dxa"/>
            <w:noWrap/>
            <w:hideMark/>
          </w:tcPr>
          <w:p w14:paraId="75B68350" w14:textId="77777777" w:rsidR="008B4820" w:rsidRPr="00FD409C" w:rsidRDefault="0024260A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XII/104/2019</w:t>
            </w:r>
          </w:p>
        </w:tc>
        <w:tc>
          <w:tcPr>
            <w:tcW w:w="1593" w:type="dxa"/>
            <w:noWrap/>
            <w:hideMark/>
          </w:tcPr>
          <w:p w14:paraId="75D88DAB" w14:textId="77777777" w:rsidR="008B4820" w:rsidRPr="00FD409C" w:rsidRDefault="0024260A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29.10.2019</w:t>
            </w:r>
          </w:p>
        </w:tc>
        <w:tc>
          <w:tcPr>
            <w:tcW w:w="3326" w:type="dxa"/>
            <w:hideMark/>
          </w:tcPr>
          <w:p w14:paraId="0FBFD1D5" w14:textId="77777777" w:rsidR="008B4820" w:rsidRPr="00FD409C" w:rsidRDefault="004A4187" w:rsidP="006B3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zaciągnięcia kredytu długoterminowego</w:t>
            </w:r>
          </w:p>
        </w:tc>
        <w:tc>
          <w:tcPr>
            <w:tcW w:w="1813" w:type="dxa"/>
            <w:noWrap/>
            <w:hideMark/>
          </w:tcPr>
          <w:p w14:paraId="4CE1A3D5" w14:textId="77777777" w:rsidR="008B4820" w:rsidRPr="00FD409C" w:rsidRDefault="008B4820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ED3B7F" w:rsidRPr="00FD409C" w14:paraId="2E26C076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2E9567D6" w14:textId="77777777" w:rsidR="00ED3B7F" w:rsidRPr="00FD409C" w:rsidRDefault="00ED3B7F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69.</w:t>
            </w:r>
          </w:p>
        </w:tc>
        <w:tc>
          <w:tcPr>
            <w:tcW w:w="1920" w:type="dxa"/>
            <w:noWrap/>
            <w:hideMark/>
          </w:tcPr>
          <w:p w14:paraId="34BD4FC4" w14:textId="77777777" w:rsidR="00ED3B7F" w:rsidRPr="00FD409C" w:rsidRDefault="0024260A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XII/105/2019</w:t>
            </w:r>
          </w:p>
        </w:tc>
        <w:tc>
          <w:tcPr>
            <w:tcW w:w="1593" w:type="dxa"/>
            <w:noWrap/>
            <w:hideMark/>
          </w:tcPr>
          <w:p w14:paraId="5DA9CF91" w14:textId="77777777" w:rsidR="00ED3B7F" w:rsidRPr="00FD409C" w:rsidRDefault="0024260A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29.10.2019</w:t>
            </w:r>
          </w:p>
        </w:tc>
        <w:tc>
          <w:tcPr>
            <w:tcW w:w="3326" w:type="dxa"/>
            <w:hideMark/>
          </w:tcPr>
          <w:p w14:paraId="7632D20E" w14:textId="77777777" w:rsidR="00ED3B7F" w:rsidRPr="00FD409C" w:rsidRDefault="004A4187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 xml:space="preserve">zmiany uchwały w sprawie pomocy finansowej w formie </w:t>
            </w: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lastRenderedPageBreak/>
              <w:t>dotacji celowej dla Powiatu Gnieźnieńskiego</w:t>
            </w:r>
          </w:p>
        </w:tc>
        <w:tc>
          <w:tcPr>
            <w:tcW w:w="1813" w:type="dxa"/>
            <w:noWrap/>
            <w:hideMark/>
          </w:tcPr>
          <w:p w14:paraId="16B162C4" w14:textId="77777777" w:rsidR="00ED3B7F" w:rsidRPr="00FD409C" w:rsidRDefault="006A1D2A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lastRenderedPageBreak/>
              <w:t>zmieniona</w:t>
            </w:r>
          </w:p>
        </w:tc>
      </w:tr>
      <w:tr w:rsidR="00ED3B7F" w:rsidRPr="00FD409C" w14:paraId="65B36E2A" w14:textId="77777777" w:rsidTr="002D38BB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1FB23EBE" w14:textId="77777777" w:rsidR="00ED3B7F" w:rsidRPr="00FD409C" w:rsidRDefault="00ED3B7F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70.</w:t>
            </w:r>
          </w:p>
        </w:tc>
        <w:tc>
          <w:tcPr>
            <w:tcW w:w="1920" w:type="dxa"/>
            <w:noWrap/>
            <w:hideMark/>
          </w:tcPr>
          <w:p w14:paraId="141DCAA1" w14:textId="77777777" w:rsidR="00ED3B7F" w:rsidRPr="00FD409C" w:rsidRDefault="0024260A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XII/106/2019</w:t>
            </w:r>
          </w:p>
        </w:tc>
        <w:tc>
          <w:tcPr>
            <w:tcW w:w="1593" w:type="dxa"/>
            <w:noWrap/>
            <w:hideMark/>
          </w:tcPr>
          <w:p w14:paraId="55F34087" w14:textId="77777777" w:rsidR="00ED3B7F" w:rsidRPr="00FD409C" w:rsidRDefault="0024260A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29.10.2019</w:t>
            </w:r>
          </w:p>
        </w:tc>
        <w:tc>
          <w:tcPr>
            <w:tcW w:w="3326" w:type="dxa"/>
            <w:hideMark/>
          </w:tcPr>
          <w:p w14:paraId="6FFF642A" w14:textId="77777777" w:rsidR="00ED3B7F" w:rsidRPr="00FD409C" w:rsidRDefault="004A4187" w:rsidP="006B3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zmiany Wieloletniej Prognozy Finansowej Gminy Łubowo na lata 2019 - 2030</w:t>
            </w:r>
          </w:p>
        </w:tc>
        <w:tc>
          <w:tcPr>
            <w:tcW w:w="1813" w:type="dxa"/>
            <w:noWrap/>
            <w:hideMark/>
          </w:tcPr>
          <w:p w14:paraId="33B29964" w14:textId="77777777" w:rsidR="00ED3B7F" w:rsidRPr="00FD409C" w:rsidRDefault="006A1D2A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zmieniona</w:t>
            </w:r>
          </w:p>
        </w:tc>
      </w:tr>
      <w:tr w:rsidR="00ED3B7F" w:rsidRPr="00FD409C" w14:paraId="0E0075A0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2F961D1F" w14:textId="77777777" w:rsidR="00ED3B7F" w:rsidRPr="00FD409C" w:rsidRDefault="00ED3B7F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71.</w:t>
            </w:r>
          </w:p>
        </w:tc>
        <w:tc>
          <w:tcPr>
            <w:tcW w:w="1920" w:type="dxa"/>
            <w:noWrap/>
            <w:hideMark/>
          </w:tcPr>
          <w:p w14:paraId="2CE7FC43" w14:textId="77777777" w:rsidR="00ED3B7F" w:rsidRPr="00FD409C" w:rsidRDefault="0024260A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XII/107/2019</w:t>
            </w:r>
          </w:p>
        </w:tc>
        <w:tc>
          <w:tcPr>
            <w:tcW w:w="1593" w:type="dxa"/>
            <w:noWrap/>
            <w:hideMark/>
          </w:tcPr>
          <w:p w14:paraId="5AC5738D" w14:textId="77777777" w:rsidR="00ED3B7F" w:rsidRPr="00FD409C" w:rsidRDefault="0024260A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29.10.2019</w:t>
            </w:r>
          </w:p>
        </w:tc>
        <w:tc>
          <w:tcPr>
            <w:tcW w:w="3326" w:type="dxa"/>
            <w:hideMark/>
          </w:tcPr>
          <w:p w14:paraId="63EEC090" w14:textId="77777777" w:rsidR="00ED3B7F" w:rsidRPr="00FD409C" w:rsidRDefault="004A4187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zmiany uchwały budżetowej na 2019r.</w:t>
            </w:r>
          </w:p>
        </w:tc>
        <w:tc>
          <w:tcPr>
            <w:tcW w:w="1813" w:type="dxa"/>
            <w:noWrap/>
            <w:hideMark/>
          </w:tcPr>
          <w:p w14:paraId="595E3412" w14:textId="77777777" w:rsidR="00ED3B7F" w:rsidRPr="00FD409C" w:rsidRDefault="006A1D2A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zmieniona</w:t>
            </w:r>
          </w:p>
        </w:tc>
      </w:tr>
      <w:tr w:rsidR="00ED3B7F" w:rsidRPr="00FD409C" w14:paraId="3B3E5C88" w14:textId="77777777" w:rsidTr="002D38BB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42AD41DC" w14:textId="77777777" w:rsidR="00ED3B7F" w:rsidRPr="00FD409C" w:rsidRDefault="00ED3B7F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72.</w:t>
            </w:r>
          </w:p>
        </w:tc>
        <w:tc>
          <w:tcPr>
            <w:tcW w:w="1920" w:type="dxa"/>
            <w:noWrap/>
            <w:hideMark/>
          </w:tcPr>
          <w:p w14:paraId="0BC45A62" w14:textId="77777777" w:rsidR="00ED3B7F" w:rsidRPr="00FD409C" w:rsidRDefault="0088299C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XIII/110/2019</w:t>
            </w:r>
          </w:p>
        </w:tc>
        <w:tc>
          <w:tcPr>
            <w:tcW w:w="1593" w:type="dxa"/>
            <w:noWrap/>
            <w:hideMark/>
          </w:tcPr>
          <w:p w14:paraId="06CC23B1" w14:textId="77777777" w:rsidR="00ED3B7F" w:rsidRPr="00FD409C" w:rsidRDefault="0088299C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28.11.2019</w:t>
            </w:r>
          </w:p>
        </w:tc>
        <w:tc>
          <w:tcPr>
            <w:tcW w:w="3326" w:type="dxa"/>
            <w:hideMark/>
          </w:tcPr>
          <w:p w14:paraId="6081F8B8" w14:textId="77777777" w:rsidR="00ED3B7F" w:rsidRPr="00FD409C" w:rsidRDefault="0088299C" w:rsidP="006B3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zmiany Statutu Gminnego Żłobka w Łubowie</w:t>
            </w:r>
          </w:p>
        </w:tc>
        <w:tc>
          <w:tcPr>
            <w:tcW w:w="1813" w:type="dxa"/>
            <w:noWrap/>
            <w:hideMark/>
          </w:tcPr>
          <w:p w14:paraId="752F8641" w14:textId="77777777" w:rsidR="00ED3B7F" w:rsidRPr="00FD409C" w:rsidRDefault="006A1D2A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zmieniona</w:t>
            </w:r>
          </w:p>
        </w:tc>
      </w:tr>
      <w:tr w:rsidR="00ED3B7F" w:rsidRPr="00FD409C" w14:paraId="6FF7830D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62709D0E" w14:textId="77777777" w:rsidR="00ED3B7F" w:rsidRPr="00FD409C" w:rsidRDefault="00ED3B7F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73.</w:t>
            </w:r>
          </w:p>
        </w:tc>
        <w:tc>
          <w:tcPr>
            <w:tcW w:w="1920" w:type="dxa"/>
            <w:noWrap/>
            <w:hideMark/>
          </w:tcPr>
          <w:p w14:paraId="1545FF26" w14:textId="77777777" w:rsidR="00ED3B7F" w:rsidRPr="00FD409C" w:rsidRDefault="0088299C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XIII/111/2019</w:t>
            </w:r>
          </w:p>
        </w:tc>
        <w:tc>
          <w:tcPr>
            <w:tcW w:w="1593" w:type="dxa"/>
            <w:noWrap/>
            <w:hideMark/>
          </w:tcPr>
          <w:p w14:paraId="395A1F36" w14:textId="77777777" w:rsidR="00ED3B7F" w:rsidRPr="00FD409C" w:rsidRDefault="0088299C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28.11.2019</w:t>
            </w:r>
          </w:p>
        </w:tc>
        <w:tc>
          <w:tcPr>
            <w:tcW w:w="3326" w:type="dxa"/>
            <w:hideMark/>
          </w:tcPr>
          <w:p w14:paraId="516C1C41" w14:textId="77777777" w:rsidR="00ED3B7F" w:rsidRPr="00FD409C" w:rsidRDefault="0088299C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ustalenia wysokości stawek opłat za zajęcie pasa drogowego dróg gminnych na terenie gminy Łubowo</w:t>
            </w:r>
          </w:p>
        </w:tc>
        <w:tc>
          <w:tcPr>
            <w:tcW w:w="1813" w:type="dxa"/>
            <w:noWrap/>
            <w:hideMark/>
          </w:tcPr>
          <w:p w14:paraId="3B84C7F3" w14:textId="77777777" w:rsidR="00ED3B7F" w:rsidRPr="00FD409C" w:rsidRDefault="0088299C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ED3B7F" w:rsidRPr="00FD409C" w14:paraId="5EF3AF27" w14:textId="77777777" w:rsidTr="002D38BB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056B7865" w14:textId="77777777" w:rsidR="00ED3B7F" w:rsidRPr="00FD409C" w:rsidRDefault="00ED3B7F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74.</w:t>
            </w:r>
          </w:p>
        </w:tc>
        <w:tc>
          <w:tcPr>
            <w:tcW w:w="1920" w:type="dxa"/>
            <w:noWrap/>
            <w:hideMark/>
          </w:tcPr>
          <w:p w14:paraId="06F6791C" w14:textId="77777777" w:rsidR="00ED3B7F" w:rsidRPr="00FD409C" w:rsidRDefault="0088299C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XIII/112/2019</w:t>
            </w:r>
          </w:p>
        </w:tc>
        <w:tc>
          <w:tcPr>
            <w:tcW w:w="1593" w:type="dxa"/>
            <w:noWrap/>
            <w:hideMark/>
          </w:tcPr>
          <w:p w14:paraId="3890E66A" w14:textId="77777777" w:rsidR="00ED3B7F" w:rsidRPr="00FD409C" w:rsidRDefault="0088299C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28.11.2019</w:t>
            </w:r>
          </w:p>
        </w:tc>
        <w:tc>
          <w:tcPr>
            <w:tcW w:w="3326" w:type="dxa"/>
            <w:hideMark/>
          </w:tcPr>
          <w:p w14:paraId="3205B80C" w14:textId="74953DDE" w:rsidR="00ED3B7F" w:rsidRPr="00FD409C" w:rsidRDefault="0088299C" w:rsidP="00FF341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PROGRAM WSPÓŁPRACY GMINY ŁUBOWO</w:t>
            </w:r>
            <w:r w:rsidR="00FF3413"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 organizacjami pozarządowymi oraz podmiotami, o których mowa w art. 3 ust. 3 Ustawy z dnia 24 kwietnia 2003 r. o działalności pożytku publicznego i o wolontariacie na rok 2020</w:t>
            </w:r>
          </w:p>
        </w:tc>
        <w:tc>
          <w:tcPr>
            <w:tcW w:w="1813" w:type="dxa"/>
            <w:noWrap/>
            <w:hideMark/>
          </w:tcPr>
          <w:p w14:paraId="207260AE" w14:textId="77777777" w:rsidR="00ED3B7F" w:rsidRPr="00FD409C" w:rsidRDefault="0088299C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16A620E4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459350FF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75.</w:t>
            </w:r>
          </w:p>
        </w:tc>
        <w:tc>
          <w:tcPr>
            <w:tcW w:w="1920" w:type="dxa"/>
            <w:noWrap/>
            <w:hideMark/>
          </w:tcPr>
          <w:p w14:paraId="3F971AB5" w14:textId="77777777" w:rsidR="008B4820" w:rsidRPr="00FD409C" w:rsidRDefault="0088299C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XIII/113/2019</w:t>
            </w:r>
          </w:p>
        </w:tc>
        <w:tc>
          <w:tcPr>
            <w:tcW w:w="1593" w:type="dxa"/>
            <w:noWrap/>
            <w:hideMark/>
          </w:tcPr>
          <w:p w14:paraId="22E863F4" w14:textId="77777777" w:rsidR="008B4820" w:rsidRPr="00FD409C" w:rsidRDefault="0088299C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28.11.2019</w:t>
            </w:r>
          </w:p>
        </w:tc>
        <w:tc>
          <w:tcPr>
            <w:tcW w:w="3326" w:type="dxa"/>
            <w:hideMark/>
          </w:tcPr>
          <w:p w14:paraId="484F4515" w14:textId="77777777" w:rsidR="008B4820" w:rsidRPr="00FD409C" w:rsidRDefault="0088299C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Uchwalenia Gminnego Programu Profilaktyki i Rozwiązywania</w:t>
            </w:r>
          </w:p>
        </w:tc>
        <w:tc>
          <w:tcPr>
            <w:tcW w:w="1813" w:type="dxa"/>
            <w:noWrap/>
            <w:hideMark/>
          </w:tcPr>
          <w:p w14:paraId="241A0E5F" w14:textId="77777777" w:rsidR="008B4820" w:rsidRPr="00FD409C" w:rsidRDefault="008B4820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1971A568" w14:textId="77777777" w:rsidTr="002D38BB">
        <w:trPr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7E487E27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76.</w:t>
            </w:r>
          </w:p>
        </w:tc>
        <w:tc>
          <w:tcPr>
            <w:tcW w:w="1920" w:type="dxa"/>
            <w:noWrap/>
            <w:hideMark/>
          </w:tcPr>
          <w:p w14:paraId="3E1C8844" w14:textId="77777777" w:rsidR="008B4820" w:rsidRPr="00FD409C" w:rsidRDefault="0088299C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XIII/114/2019</w:t>
            </w:r>
          </w:p>
        </w:tc>
        <w:tc>
          <w:tcPr>
            <w:tcW w:w="1593" w:type="dxa"/>
            <w:noWrap/>
            <w:hideMark/>
          </w:tcPr>
          <w:p w14:paraId="67A47A55" w14:textId="77777777" w:rsidR="008B4820" w:rsidRPr="00FD409C" w:rsidRDefault="0088299C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28.11.2019</w:t>
            </w:r>
          </w:p>
        </w:tc>
        <w:tc>
          <w:tcPr>
            <w:tcW w:w="3326" w:type="dxa"/>
            <w:hideMark/>
          </w:tcPr>
          <w:p w14:paraId="2BF602B8" w14:textId="77777777" w:rsidR="008B4820" w:rsidRPr="00FD409C" w:rsidRDefault="0088299C" w:rsidP="006B3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przyjęcia Gminnego Programu Przeciwdziałania Narkomanii na rok 2020</w:t>
            </w:r>
          </w:p>
        </w:tc>
        <w:tc>
          <w:tcPr>
            <w:tcW w:w="1813" w:type="dxa"/>
            <w:noWrap/>
            <w:hideMark/>
          </w:tcPr>
          <w:p w14:paraId="17D31FA4" w14:textId="77777777" w:rsidR="008B4820" w:rsidRPr="00FD409C" w:rsidRDefault="008B4820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45F0DBFD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37E33D8E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77.</w:t>
            </w:r>
          </w:p>
        </w:tc>
        <w:tc>
          <w:tcPr>
            <w:tcW w:w="1920" w:type="dxa"/>
            <w:noWrap/>
            <w:hideMark/>
          </w:tcPr>
          <w:p w14:paraId="23BD41F6" w14:textId="77777777" w:rsidR="008B4820" w:rsidRPr="00FD409C" w:rsidRDefault="0088299C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XIII/115/2019</w:t>
            </w:r>
          </w:p>
        </w:tc>
        <w:tc>
          <w:tcPr>
            <w:tcW w:w="1593" w:type="dxa"/>
            <w:noWrap/>
            <w:hideMark/>
          </w:tcPr>
          <w:p w14:paraId="2E9837E2" w14:textId="77777777" w:rsidR="008B4820" w:rsidRPr="00FD409C" w:rsidRDefault="0088299C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28.11.2019</w:t>
            </w:r>
          </w:p>
        </w:tc>
        <w:tc>
          <w:tcPr>
            <w:tcW w:w="3326" w:type="dxa"/>
            <w:hideMark/>
          </w:tcPr>
          <w:p w14:paraId="20A4B7D0" w14:textId="77777777" w:rsidR="008B4820" w:rsidRPr="00FD409C" w:rsidRDefault="0088299C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obniżenia ceny skupu żyta do celów wymiaru podatku rolnego</w:t>
            </w:r>
          </w:p>
        </w:tc>
        <w:tc>
          <w:tcPr>
            <w:tcW w:w="1813" w:type="dxa"/>
            <w:noWrap/>
            <w:hideMark/>
          </w:tcPr>
          <w:p w14:paraId="6A2C70D0" w14:textId="77777777" w:rsidR="008B4820" w:rsidRPr="00FD409C" w:rsidRDefault="008B4820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00F9FEEE" w14:textId="77777777" w:rsidTr="002D38BB">
        <w:trPr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44345F7D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78.</w:t>
            </w:r>
          </w:p>
        </w:tc>
        <w:tc>
          <w:tcPr>
            <w:tcW w:w="1920" w:type="dxa"/>
            <w:noWrap/>
            <w:hideMark/>
          </w:tcPr>
          <w:p w14:paraId="28400B70" w14:textId="77777777" w:rsidR="008B4820" w:rsidRPr="00FD409C" w:rsidRDefault="0088299C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XIII/116/2019</w:t>
            </w:r>
          </w:p>
        </w:tc>
        <w:tc>
          <w:tcPr>
            <w:tcW w:w="1593" w:type="dxa"/>
            <w:noWrap/>
            <w:hideMark/>
          </w:tcPr>
          <w:p w14:paraId="3C03970A" w14:textId="77777777" w:rsidR="008B4820" w:rsidRPr="00FD409C" w:rsidRDefault="0088299C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28.11.2019</w:t>
            </w:r>
          </w:p>
        </w:tc>
        <w:tc>
          <w:tcPr>
            <w:tcW w:w="3326" w:type="dxa"/>
            <w:hideMark/>
          </w:tcPr>
          <w:p w14:paraId="70C61BD1" w14:textId="77777777" w:rsidR="008B4820" w:rsidRPr="00FD409C" w:rsidRDefault="0088299C" w:rsidP="006B3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zmiany uchwały budżetowej na 2019r.</w:t>
            </w:r>
          </w:p>
        </w:tc>
        <w:tc>
          <w:tcPr>
            <w:tcW w:w="1813" w:type="dxa"/>
            <w:noWrap/>
            <w:hideMark/>
          </w:tcPr>
          <w:p w14:paraId="7B26222C" w14:textId="77777777" w:rsidR="008B4820" w:rsidRPr="00FD409C" w:rsidRDefault="006A1D2A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zmieniona</w:t>
            </w:r>
          </w:p>
        </w:tc>
      </w:tr>
      <w:tr w:rsidR="008B4820" w:rsidRPr="00FD409C" w14:paraId="4FCC420F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11B59734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79.</w:t>
            </w:r>
          </w:p>
        </w:tc>
        <w:tc>
          <w:tcPr>
            <w:tcW w:w="1920" w:type="dxa"/>
            <w:noWrap/>
            <w:hideMark/>
          </w:tcPr>
          <w:p w14:paraId="7E7655D8" w14:textId="77777777" w:rsidR="008B4820" w:rsidRPr="00FD409C" w:rsidRDefault="0088299C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XIII/IV/2019</w:t>
            </w:r>
          </w:p>
        </w:tc>
        <w:tc>
          <w:tcPr>
            <w:tcW w:w="1593" w:type="dxa"/>
            <w:noWrap/>
            <w:hideMark/>
          </w:tcPr>
          <w:p w14:paraId="1CC82E67" w14:textId="77777777" w:rsidR="008B4820" w:rsidRPr="00FD409C" w:rsidRDefault="0088299C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28.11.2019</w:t>
            </w:r>
          </w:p>
        </w:tc>
        <w:tc>
          <w:tcPr>
            <w:tcW w:w="3326" w:type="dxa"/>
            <w:hideMark/>
          </w:tcPr>
          <w:p w14:paraId="46A8E914" w14:textId="77777777" w:rsidR="008B4820" w:rsidRPr="00FD409C" w:rsidRDefault="003E7E45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1813" w:type="dxa"/>
            <w:noWrap/>
            <w:hideMark/>
          </w:tcPr>
          <w:p w14:paraId="59027EED" w14:textId="77777777" w:rsidR="008B4820" w:rsidRPr="00FD409C" w:rsidRDefault="008B4820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19AA2513" w14:textId="77777777" w:rsidTr="002D38BB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6A0F0BDE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80.</w:t>
            </w:r>
          </w:p>
        </w:tc>
        <w:tc>
          <w:tcPr>
            <w:tcW w:w="1920" w:type="dxa"/>
            <w:noWrap/>
            <w:hideMark/>
          </w:tcPr>
          <w:p w14:paraId="5E473C5B" w14:textId="77777777" w:rsidR="008B4820" w:rsidRPr="00FD409C" w:rsidRDefault="00AC5B1F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XIV/117/2019</w:t>
            </w:r>
          </w:p>
        </w:tc>
        <w:tc>
          <w:tcPr>
            <w:tcW w:w="1593" w:type="dxa"/>
            <w:noWrap/>
            <w:hideMark/>
          </w:tcPr>
          <w:p w14:paraId="6DE360CC" w14:textId="77777777" w:rsidR="008B4820" w:rsidRPr="00FD409C" w:rsidRDefault="0088299C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30.12.2019</w:t>
            </w:r>
          </w:p>
        </w:tc>
        <w:tc>
          <w:tcPr>
            <w:tcW w:w="3326" w:type="dxa"/>
            <w:hideMark/>
          </w:tcPr>
          <w:p w14:paraId="35728AA8" w14:textId="4D4F3BDA" w:rsidR="008B4820" w:rsidRPr="00FD409C" w:rsidRDefault="003E7E45" w:rsidP="00FF341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przeznaczenia do sprzedaży w trybie przetargowym nieruchomości</w:t>
            </w:r>
            <w:r w:rsidR="00FF3413"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gruntowych położonych w Imielenku, stanowiących mienie Gminy Łubowo</w:t>
            </w:r>
          </w:p>
        </w:tc>
        <w:tc>
          <w:tcPr>
            <w:tcW w:w="1813" w:type="dxa"/>
            <w:noWrap/>
            <w:hideMark/>
          </w:tcPr>
          <w:p w14:paraId="063E28A6" w14:textId="77777777" w:rsidR="008B4820" w:rsidRPr="00FD409C" w:rsidRDefault="008B4820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3B0EEF47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2F5D094B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81.</w:t>
            </w:r>
          </w:p>
        </w:tc>
        <w:tc>
          <w:tcPr>
            <w:tcW w:w="1920" w:type="dxa"/>
            <w:noWrap/>
            <w:hideMark/>
          </w:tcPr>
          <w:p w14:paraId="1F3A4F5A" w14:textId="77777777" w:rsidR="008B4820" w:rsidRPr="00FD409C" w:rsidRDefault="00AC5B1F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XIV/11</w:t>
            </w:r>
            <w:r w:rsidR="003E7E45"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8</w:t>
            </w: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/2019</w:t>
            </w:r>
          </w:p>
        </w:tc>
        <w:tc>
          <w:tcPr>
            <w:tcW w:w="1593" w:type="dxa"/>
            <w:noWrap/>
            <w:hideMark/>
          </w:tcPr>
          <w:p w14:paraId="1B02DFA7" w14:textId="77777777" w:rsidR="008B4820" w:rsidRPr="00FD409C" w:rsidRDefault="003E7E45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30.12.2019</w:t>
            </w:r>
          </w:p>
        </w:tc>
        <w:tc>
          <w:tcPr>
            <w:tcW w:w="3326" w:type="dxa"/>
            <w:hideMark/>
          </w:tcPr>
          <w:p w14:paraId="47B6F58F" w14:textId="054AC3B9" w:rsidR="008B4820" w:rsidRPr="00FD409C" w:rsidRDefault="003E7E45" w:rsidP="00FF341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przeznaczenia do sprzedaży w trybie przetargowym nieruchomości</w:t>
            </w:r>
            <w:r w:rsidR="00FF3413"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gruntowych położonych w Imielnie, stanowiących mienie Gminy Łubowo</w:t>
            </w:r>
          </w:p>
        </w:tc>
        <w:tc>
          <w:tcPr>
            <w:tcW w:w="1813" w:type="dxa"/>
            <w:noWrap/>
            <w:hideMark/>
          </w:tcPr>
          <w:p w14:paraId="50F751EE" w14:textId="77777777" w:rsidR="008B4820" w:rsidRPr="00FD409C" w:rsidRDefault="008B4820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5F797EF2" w14:textId="77777777" w:rsidTr="002D38BB">
        <w:trPr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46FE4C23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lastRenderedPageBreak/>
              <w:t>82.</w:t>
            </w:r>
          </w:p>
        </w:tc>
        <w:tc>
          <w:tcPr>
            <w:tcW w:w="1920" w:type="dxa"/>
            <w:noWrap/>
            <w:hideMark/>
          </w:tcPr>
          <w:p w14:paraId="24BBB049" w14:textId="77777777" w:rsidR="008B4820" w:rsidRPr="00FD409C" w:rsidRDefault="003E7E45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XIV/119</w:t>
            </w:r>
            <w:r w:rsidR="00AC5B1F"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/2019</w:t>
            </w:r>
          </w:p>
        </w:tc>
        <w:tc>
          <w:tcPr>
            <w:tcW w:w="1593" w:type="dxa"/>
            <w:noWrap/>
            <w:hideMark/>
          </w:tcPr>
          <w:p w14:paraId="4F66A4A1" w14:textId="77777777" w:rsidR="008B4820" w:rsidRPr="00FD409C" w:rsidRDefault="003E7E45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30.12.2019</w:t>
            </w:r>
          </w:p>
        </w:tc>
        <w:tc>
          <w:tcPr>
            <w:tcW w:w="3326" w:type="dxa"/>
            <w:hideMark/>
          </w:tcPr>
          <w:p w14:paraId="6FF2D6D0" w14:textId="2FBB6565" w:rsidR="008B4820" w:rsidRPr="00FD409C" w:rsidRDefault="003E7E45" w:rsidP="00FF341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przeznaczenia do sprzedaży w trybie przetargowym nieruchomości</w:t>
            </w:r>
            <w:r w:rsidR="00FF3413"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gruntowych położonych w Imielnie, stanowiących mienie Gminy Łubowo</w:t>
            </w:r>
          </w:p>
        </w:tc>
        <w:tc>
          <w:tcPr>
            <w:tcW w:w="1813" w:type="dxa"/>
            <w:noWrap/>
            <w:hideMark/>
          </w:tcPr>
          <w:p w14:paraId="5227E498" w14:textId="77777777" w:rsidR="008B4820" w:rsidRPr="00FD409C" w:rsidRDefault="008B4820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3AE4DC3F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5308010D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83.</w:t>
            </w:r>
          </w:p>
        </w:tc>
        <w:tc>
          <w:tcPr>
            <w:tcW w:w="1920" w:type="dxa"/>
            <w:noWrap/>
            <w:hideMark/>
          </w:tcPr>
          <w:p w14:paraId="751D2237" w14:textId="77777777" w:rsidR="008B4820" w:rsidRPr="00FD409C" w:rsidRDefault="003E7E45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XIV/120</w:t>
            </w:r>
            <w:r w:rsidR="00AC5B1F"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/2019</w:t>
            </w:r>
          </w:p>
        </w:tc>
        <w:tc>
          <w:tcPr>
            <w:tcW w:w="1593" w:type="dxa"/>
            <w:noWrap/>
            <w:hideMark/>
          </w:tcPr>
          <w:p w14:paraId="79B697A8" w14:textId="77777777" w:rsidR="008B4820" w:rsidRPr="00FD409C" w:rsidRDefault="003E7E45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30.12.2019</w:t>
            </w:r>
          </w:p>
        </w:tc>
        <w:tc>
          <w:tcPr>
            <w:tcW w:w="3326" w:type="dxa"/>
            <w:hideMark/>
          </w:tcPr>
          <w:p w14:paraId="26B0D79E" w14:textId="0B0DC19E" w:rsidR="008B4820" w:rsidRPr="00FD409C" w:rsidRDefault="003E7E45" w:rsidP="00FF341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nabycia na własność Gminy Łubowo nieruchomości gruntowej</w:t>
            </w:r>
            <w:r w:rsidR="00FF3413"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w miejscowości Rzegnowo</w:t>
            </w:r>
          </w:p>
        </w:tc>
        <w:tc>
          <w:tcPr>
            <w:tcW w:w="1813" w:type="dxa"/>
            <w:noWrap/>
            <w:hideMark/>
          </w:tcPr>
          <w:p w14:paraId="694C9B0B" w14:textId="77777777" w:rsidR="008B4820" w:rsidRPr="00FD409C" w:rsidRDefault="008B4820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777F1831" w14:textId="77777777" w:rsidTr="002D38BB">
        <w:trPr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78E24243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84.</w:t>
            </w:r>
          </w:p>
        </w:tc>
        <w:tc>
          <w:tcPr>
            <w:tcW w:w="1920" w:type="dxa"/>
            <w:noWrap/>
            <w:hideMark/>
          </w:tcPr>
          <w:p w14:paraId="1B14FB54" w14:textId="77777777" w:rsidR="008B4820" w:rsidRPr="00FD409C" w:rsidRDefault="003E7E45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XIV/121</w:t>
            </w:r>
            <w:r w:rsidR="00AC5B1F"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/2019</w:t>
            </w:r>
          </w:p>
        </w:tc>
        <w:tc>
          <w:tcPr>
            <w:tcW w:w="1593" w:type="dxa"/>
            <w:noWrap/>
            <w:hideMark/>
          </w:tcPr>
          <w:p w14:paraId="0EFA8A14" w14:textId="77777777" w:rsidR="008B4820" w:rsidRPr="00FD409C" w:rsidRDefault="003E7E45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30.12.2019</w:t>
            </w:r>
          </w:p>
        </w:tc>
        <w:tc>
          <w:tcPr>
            <w:tcW w:w="3326" w:type="dxa"/>
            <w:hideMark/>
          </w:tcPr>
          <w:p w14:paraId="7609615F" w14:textId="42E88165" w:rsidR="008B4820" w:rsidRPr="00FD409C" w:rsidRDefault="003E7E45" w:rsidP="00FF341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wyrażenia zgody na zawarcie umowy o świadczenie usług w zakresie</w:t>
            </w:r>
            <w:r w:rsidR="00FF3413"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publicznego transportu zbiorowego</w:t>
            </w:r>
          </w:p>
        </w:tc>
        <w:tc>
          <w:tcPr>
            <w:tcW w:w="1813" w:type="dxa"/>
            <w:noWrap/>
            <w:hideMark/>
          </w:tcPr>
          <w:p w14:paraId="60E976CA" w14:textId="77777777" w:rsidR="008B4820" w:rsidRPr="00FD409C" w:rsidRDefault="008B4820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2204F928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61D016D2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85.</w:t>
            </w:r>
          </w:p>
        </w:tc>
        <w:tc>
          <w:tcPr>
            <w:tcW w:w="1920" w:type="dxa"/>
            <w:noWrap/>
            <w:hideMark/>
          </w:tcPr>
          <w:p w14:paraId="07085C6C" w14:textId="77777777" w:rsidR="008B4820" w:rsidRPr="00FD409C" w:rsidRDefault="003E7E45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XIV/122</w:t>
            </w:r>
            <w:r w:rsidR="00AC5B1F"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/2019</w:t>
            </w:r>
          </w:p>
        </w:tc>
        <w:tc>
          <w:tcPr>
            <w:tcW w:w="1593" w:type="dxa"/>
            <w:noWrap/>
            <w:hideMark/>
          </w:tcPr>
          <w:p w14:paraId="66CE3E73" w14:textId="77777777" w:rsidR="008B4820" w:rsidRPr="00FD409C" w:rsidRDefault="003E7E45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30.12.2019</w:t>
            </w:r>
          </w:p>
        </w:tc>
        <w:tc>
          <w:tcPr>
            <w:tcW w:w="3326" w:type="dxa"/>
            <w:hideMark/>
          </w:tcPr>
          <w:p w14:paraId="113EA9DB" w14:textId="77777777" w:rsidR="008B4820" w:rsidRPr="00FD409C" w:rsidRDefault="003E7E45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wprowadzenia zmian w Statucie Biblioteki Publicznej Gminy Łubowo nadanego na mocy UCHWAŁY Nr VI/50/2003 z dnia 16 maja 2003 roku</w:t>
            </w:r>
          </w:p>
        </w:tc>
        <w:tc>
          <w:tcPr>
            <w:tcW w:w="1813" w:type="dxa"/>
            <w:noWrap/>
            <w:hideMark/>
          </w:tcPr>
          <w:p w14:paraId="2C06F580" w14:textId="77777777" w:rsidR="008B4820" w:rsidRPr="00FD409C" w:rsidRDefault="008B4820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6A9B603F" w14:textId="77777777" w:rsidTr="002D38BB">
        <w:trPr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33D73C36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86.</w:t>
            </w:r>
          </w:p>
        </w:tc>
        <w:tc>
          <w:tcPr>
            <w:tcW w:w="1920" w:type="dxa"/>
            <w:noWrap/>
            <w:hideMark/>
          </w:tcPr>
          <w:p w14:paraId="632DC4CC" w14:textId="77777777" w:rsidR="008B4820" w:rsidRPr="00FD409C" w:rsidRDefault="003E7E45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XIV/123/2019</w:t>
            </w:r>
          </w:p>
        </w:tc>
        <w:tc>
          <w:tcPr>
            <w:tcW w:w="1593" w:type="dxa"/>
            <w:noWrap/>
            <w:hideMark/>
          </w:tcPr>
          <w:p w14:paraId="6DE3B680" w14:textId="77777777" w:rsidR="008B4820" w:rsidRPr="00FD409C" w:rsidRDefault="003E7E45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30.12.2019</w:t>
            </w:r>
          </w:p>
        </w:tc>
        <w:tc>
          <w:tcPr>
            <w:tcW w:w="3326" w:type="dxa"/>
            <w:hideMark/>
          </w:tcPr>
          <w:p w14:paraId="53DD3805" w14:textId="4AA6493C" w:rsidR="008B4820" w:rsidRPr="00FD409C" w:rsidRDefault="003E7E45" w:rsidP="006B3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 xml:space="preserve">ustalenia wysokości opłaty za pobyt oraz maksymalnej opłaty za wyżywienie dziecka w Gminnym Żłobku w Łubowie prowadzonym przez </w:t>
            </w:r>
            <w:r w:rsidR="00FF3413"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Gminę</w:t>
            </w: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 xml:space="preserve"> Łubowo</w:t>
            </w:r>
          </w:p>
        </w:tc>
        <w:tc>
          <w:tcPr>
            <w:tcW w:w="1813" w:type="dxa"/>
            <w:noWrap/>
            <w:hideMark/>
          </w:tcPr>
          <w:p w14:paraId="68BB0AD4" w14:textId="77777777" w:rsidR="008B4820" w:rsidRPr="00FD409C" w:rsidRDefault="008B4820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626BCE59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65C84D0A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87.</w:t>
            </w:r>
          </w:p>
        </w:tc>
        <w:tc>
          <w:tcPr>
            <w:tcW w:w="1920" w:type="dxa"/>
            <w:noWrap/>
            <w:hideMark/>
          </w:tcPr>
          <w:p w14:paraId="50407803" w14:textId="77777777" w:rsidR="008B4820" w:rsidRPr="00FD409C" w:rsidRDefault="003E7E45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XIV/124/2019</w:t>
            </w:r>
          </w:p>
        </w:tc>
        <w:tc>
          <w:tcPr>
            <w:tcW w:w="1593" w:type="dxa"/>
            <w:noWrap/>
            <w:hideMark/>
          </w:tcPr>
          <w:p w14:paraId="5448DCD6" w14:textId="77777777" w:rsidR="008B4820" w:rsidRPr="00FD409C" w:rsidRDefault="003E7E45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30.12.2019</w:t>
            </w:r>
          </w:p>
        </w:tc>
        <w:tc>
          <w:tcPr>
            <w:tcW w:w="3326" w:type="dxa"/>
            <w:hideMark/>
          </w:tcPr>
          <w:p w14:paraId="0A4CDE1B" w14:textId="77777777" w:rsidR="008B4820" w:rsidRPr="00FD409C" w:rsidRDefault="003E7E45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zmiany Wieloletniej Prognozy Finansowej Gminy Łubowo na lata 2019 - 2030</w:t>
            </w:r>
          </w:p>
        </w:tc>
        <w:tc>
          <w:tcPr>
            <w:tcW w:w="1813" w:type="dxa"/>
            <w:noWrap/>
            <w:hideMark/>
          </w:tcPr>
          <w:p w14:paraId="41F1558D" w14:textId="68637D5D" w:rsidR="008B4820" w:rsidRPr="00FD409C" w:rsidRDefault="008B4820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8B4820" w:rsidRPr="00FD409C" w14:paraId="03A3298C" w14:textId="77777777" w:rsidTr="002D38BB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5CD81B26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88.</w:t>
            </w:r>
          </w:p>
        </w:tc>
        <w:tc>
          <w:tcPr>
            <w:tcW w:w="1920" w:type="dxa"/>
            <w:noWrap/>
            <w:hideMark/>
          </w:tcPr>
          <w:p w14:paraId="69967371" w14:textId="77777777" w:rsidR="008B4820" w:rsidRPr="00FD409C" w:rsidRDefault="003E7E45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XIV/125/2019</w:t>
            </w:r>
          </w:p>
        </w:tc>
        <w:tc>
          <w:tcPr>
            <w:tcW w:w="1593" w:type="dxa"/>
            <w:noWrap/>
            <w:hideMark/>
          </w:tcPr>
          <w:p w14:paraId="4BD7B2CE" w14:textId="77777777" w:rsidR="008B4820" w:rsidRPr="00FD409C" w:rsidRDefault="003E7E45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30.12.2019</w:t>
            </w:r>
          </w:p>
        </w:tc>
        <w:tc>
          <w:tcPr>
            <w:tcW w:w="3326" w:type="dxa"/>
            <w:hideMark/>
          </w:tcPr>
          <w:p w14:paraId="2CF3733C" w14:textId="77777777" w:rsidR="008B4820" w:rsidRPr="00FD409C" w:rsidRDefault="003E7E45" w:rsidP="006B3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zmiany uchwały budżetowej na 2019r.</w:t>
            </w:r>
          </w:p>
        </w:tc>
        <w:tc>
          <w:tcPr>
            <w:tcW w:w="1813" w:type="dxa"/>
            <w:noWrap/>
            <w:hideMark/>
          </w:tcPr>
          <w:p w14:paraId="12989BF1" w14:textId="4BCD4AD3" w:rsidR="008B4820" w:rsidRPr="00FD409C" w:rsidRDefault="008B4820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8B4820" w:rsidRPr="00FD409C" w14:paraId="57B52C8B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257D8DCB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89.</w:t>
            </w:r>
          </w:p>
        </w:tc>
        <w:tc>
          <w:tcPr>
            <w:tcW w:w="1920" w:type="dxa"/>
            <w:noWrap/>
            <w:hideMark/>
          </w:tcPr>
          <w:p w14:paraId="5CB5657C" w14:textId="77777777" w:rsidR="008B4820" w:rsidRPr="00FD409C" w:rsidRDefault="003E7E45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XIV/126/2019</w:t>
            </w:r>
          </w:p>
        </w:tc>
        <w:tc>
          <w:tcPr>
            <w:tcW w:w="1593" w:type="dxa"/>
            <w:noWrap/>
            <w:hideMark/>
          </w:tcPr>
          <w:p w14:paraId="36031D7D" w14:textId="77777777" w:rsidR="008B4820" w:rsidRPr="00FD409C" w:rsidRDefault="003E7E45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30.12.2019</w:t>
            </w:r>
          </w:p>
        </w:tc>
        <w:tc>
          <w:tcPr>
            <w:tcW w:w="3326" w:type="dxa"/>
            <w:hideMark/>
          </w:tcPr>
          <w:p w14:paraId="308F1D47" w14:textId="77777777" w:rsidR="008B4820" w:rsidRPr="00FD409C" w:rsidRDefault="003E7E45" w:rsidP="006B3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uchwalenia Wieloletniej Prognozy Finansowej Gminy Łubowo na lata 2020 - 2030</w:t>
            </w:r>
          </w:p>
        </w:tc>
        <w:tc>
          <w:tcPr>
            <w:tcW w:w="1813" w:type="dxa"/>
            <w:noWrap/>
            <w:hideMark/>
          </w:tcPr>
          <w:p w14:paraId="7D62F09A" w14:textId="77777777" w:rsidR="008B4820" w:rsidRPr="00FD409C" w:rsidRDefault="008B4820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  <w:tr w:rsidR="008B4820" w:rsidRPr="00FD409C" w14:paraId="2F618932" w14:textId="77777777" w:rsidTr="002D38BB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noWrap/>
            <w:hideMark/>
          </w:tcPr>
          <w:p w14:paraId="5C7AC036" w14:textId="77777777" w:rsidR="008B4820" w:rsidRPr="00FD409C" w:rsidRDefault="008B4820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90.</w:t>
            </w:r>
          </w:p>
        </w:tc>
        <w:tc>
          <w:tcPr>
            <w:tcW w:w="1920" w:type="dxa"/>
            <w:noWrap/>
            <w:hideMark/>
          </w:tcPr>
          <w:p w14:paraId="6C2CD126" w14:textId="77777777" w:rsidR="008B4820" w:rsidRPr="00FD409C" w:rsidRDefault="003E7E45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XIV/127/2019</w:t>
            </w:r>
          </w:p>
        </w:tc>
        <w:tc>
          <w:tcPr>
            <w:tcW w:w="1593" w:type="dxa"/>
            <w:noWrap/>
            <w:hideMark/>
          </w:tcPr>
          <w:p w14:paraId="0E609079" w14:textId="77777777" w:rsidR="008B4820" w:rsidRPr="00FD409C" w:rsidRDefault="003E7E45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30.12.2019</w:t>
            </w:r>
          </w:p>
        </w:tc>
        <w:tc>
          <w:tcPr>
            <w:tcW w:w="3326" w:type="dxa"/>
            <w:hideMark/>
          </w:tcPr>
          <w:p w14:paraId="29933A90" w14:textId="77777777" w:rsidR="008B4820" w:rsidRPr="00FD409C" w:rsidRDefault="003E7E45" w:rsidP="006B3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uchwały budżetowej na 2020r</w:t>
            </w:r>
          </w:p>
        </w:tc>
        <w:tc>
          <w:tcPr>
            <w:tcW w:w="1813" w:type="dxa"/>
            <w:noWrap/>
            <w:hideMark/>
          </w:tcPr>
          <w:p w14:paraId="103A8088" w14:textId="77777777" w:rsidR="008B4820" w:rsidRPr="00FD409C" w:rsidRDefault="008B4820" w:rsidP="00D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eastAsia="pl-PL"/>
              </w:rPr>
              <w:t>-</w:t>
            </w:r>
          </w:p>
        </w:tc>
      </w:tr>
    </w:tbl>
    <w:p w14:paraId="4BD907F3" w14:textId="77777777" w:rsidR="00CE7B98" w:rsidRPr="00FD409C" w:rsidRDefault="00CE7B98" w:rsidP="00D504C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012C560" w14:textId="53A1D471" w:rsidR="00AC2E72" w:rsidRPr="00FD409C" w:rsidRDefault="00AC2E72" w:rsidP="00D504CB">
      <w:pPr>
        <w:pStyle w:val="Akapitzlist"/>
        <w:numPr>
          <w:ilvl w:val="0"/>
          <w:numId w:val="3"/>
        </w:numPr>
        <w:spacing w:after="0"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57" w:name="_Toc43709398"/>
      <w:r w:rsidRPr="00FD409C">
        <w:rPr>
          <w:rFonts w:ascii="Times New Roman" w:hAnsi="Times New Roman" w:cs="Times New Roman"/>
          <w:b/>
          <w:sz w:val="24"/>
          <w:szCs w:val="24"/>
        </w:rPr>
        <w:t>Część analityczna</w:t>
      </w:r>
      <w:r w:rsidR="00BA1CAD" w:rsidRPr="00FD40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b/>
          <w:sz w:val="24"/>
          <w:szCs w:val="24"/>
        </w:rPr>
        <w:t>(efekty działa</w:t>
      </w:r>
      <w:r w:rsidR="00BA1CAD" w:rsidRPr="00FD409C">
        <w:rPr>
          <w:rFonts w:ascii="Times New Roman" w:hAnsi="Times New Roman" w:cs="Times New Roman"/>
          <w:b/>
          <w:sz w:val="24"/>
          <w:szCs w:val="24"/>
        </w:rPr>
        <w:t>ń</w:t>
      </w:r>
      <w:r w:rsidRPr="00FD409C">
        <w:rPr>
          <w:rFonts w:ascii="Times New Roman" w:hAnsi="Times New Roman" w:cs="Times New Roman"/>
          <w:b/>
          <w:sz w:val="24"/>
          <w:szCs w:val="24"/>
        </w:rPr>
        <w:t xml:space="preserve"> prowadzonych</w:t>
      </w:r>
      <w:r w:rsidR="00BA1CAD" w:rsidRPr="00FD40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b/>
          <w:sz w:val="24"/>
          <w:szCs w:val="24"/>
        </w:rPr>
        <w:t>w 201</w:t>
      </w:r>
      <w:r w:rsidR="00E4379C" w:rsidRPr="00FD409C">
        <w:rPr>
          <w:rFonts w:ascii="Times New Roman" w:hAnsi="Times New Roman" w:cs="Times New Roman"/>
          <w:b/>
          <w:sz w:val="24"/>
          <w:szCs w:val="24"/>
        </w:rPr>
        <w:t>9</w:t>
      </w:r>
      <w:r w:rsidRPr="00FD409C">
        <w:rPr>
          <w:rFonts w:ascii="Times New Roman" w:hAnsi="Times New Roman" w:cs="Times New Roman"/>
          <w:b/>
          <w:sz w:val="24"/>
          <w:szCs w:val="24"/>
        </w:rPr>
        <w:t xml:space="preserve"> roku)</w:t>
      </w:r>
      <w:bookmarkEnd w:id="57"/>
    </w:p>
    <w:p w14:paraId="4B2AD462" w14:textId="77777777" w:rsidR="00AC2E72" w:rsidRPr="00FD409C" w:rsidRDefault="00AC2E72" w:rsidP="00D504CB">
      <w:pPr>
        <w:pStyle w:val="Akapitzlist"/>
        <w:numPr>
          <w:ilvl w:val="1"/>
          <w:numId w:val="3"/>
        </w:numPr>
        <w:spacing w:after="0" w:line="36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58" w:name="_Toc43709399"/>
      <w:r w:rsidRPr="00FD409C">
        <w:rPr>
          <w:rFonts w:ascii="Times New Roman" w:hAnsi="Times New Roman" w:cs="Times New Roman"/>
          <w:b/>
          <w:sz w:val="24"/>
          <w:szCs w:val="24"/>
        </w:rPr>
        <w:t>Ład przestrzenny</w:t>
      </w:r>
      <w:bookmarkEnd w:id="58"/>
    </w:p>
    <w:p w14:paraId="45228BA4" w14:textId="77777777" w:rsidR="0016605B" w:rsidRPr="00FD409C" w:rsidRDefault="0016605B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W zakres</w:t>
      </w:r>
      <w:r w:rsidR="00BA1CAD" w:rsidRPr="00FD409C">
        <w:rPr>
          <w:rFonts w:ascii="Times New Roman" w:hAnsi="Times New Roman" w:cs="Times New Roman"/>
          <w:sz w:val="24"/>
          <w:szCs w:val="24"/>
        </w:rPr>
        <w:t>i</w:t>
      </w:r>
      <w:r w:rsidRPr="00FD409C">
        <w:rPr>
          <w:rFonts w:ascii="Times New Roman" w:hAnsi="Times New Roman" w:cs="Times New Roman"/>
          <w:sz w:val="24"/>
          <w:szCs w:val="24"/>
        </w:rPr>
        <w:t>e ładu przestrzennego podjęto następujące działania</w:t>
      </w:r>
      <w:r w:rsidR="001A2A7D" w:rsidRPr="00FD409C">
        <w:rPr>
          <w:rFonts w:ascii="Times New Roman" w:hAnsi="Times New Roman" w:cs="Times New Roman"/>
          <w:sz w:val="24"/>
          <w:szCs w:val="24"/>
        </w:rPr>
        <w:t>, w tym u</w:t>
      </w:r>
      <w:r w:rsidRPr="00FD409C">
        <w:rPr>
          <w:rFonts w:ascii="Times New Roman" w:hAnsi="Times New Roman" w:cs="Times New Roman"/>
          <w:sz w:val="24"/>
          <w:szCs w:val="24"/>
        </w:rPr>
        <w:t>chwalono następujące dokumenty:</w:t>
      </w:r>
    </w:p>
    <w:p w14:paraId="1FEF6A61" w14:textId="61F6943D" w:rsidR="00FF3413" w:rsidRPr="00FD409C" w:rsidRDefault="00FF3413" w:rsidP="00D504CB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uchwalenia częściowej zmiany Studium uwarunkowań i kierunków zagospodarowania przestrzennego Gminy Łubowo (uchwała X/86/2019 z dnia 28.08.2019)</w:t>
      </w:r>
    </w:p>
    <w:p w14:paraId="06171A39" w14:textId="3BE38D3A" w:rsidR="0016605B" w:rsidRPr="00FD409C" w:rsidRDefault="0016605B" w:rsidP="00D504CB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Miejscowego planu zagospodarowania przestrzennego </w:t>
      </w:r>
      <w:r w:rsidR="00E4379C" w:rsidRPr="00FD409C">
        <w:rPr>
          <w:rFonts w:ascii="Times New Roman" w:hAnsi="Times New Roman" w:cs="Times New Roman"/>
          <w:sz w:val="24"/>
          <w:szCs w:val="24"/>
        </w:rPr>
        <w:t>obszaru w Łubowie Centrum Południ</w:t>
      </w:r>
      <w:r w:rsidR="00D87591">
        <w:rPr>
          <w:rFonts w:ascii="Times New Roman" w:hAnsi="Times New Roman" w:cs="Times New Roman"/>
          <w:sz w:val="24"/>
          <w:szCs w:val="24"/>
        </w:rPr>
        <w:t>e</w:t>
      </w:r>
      <w:r w:rsidRPr="00FD409C">
        <w:rPr>
          <w:rFonts w:ascii="Times New Roman" w:hAnsi="Times New Roman" w:cs="Times New Roman"/>
          <w:sz w:val="24"/>
          <w:szCs w:val="24"/>
        </w:rPr>
        <w:t xml:space="preserve"> (uchwała </w:t>
      </w:r>
      <w:r w:rsidR="00E4379C" w:rsidRPr="00FD409C">
        <w:rPr>
          <w:rFonts w:ascii="Times New Roman" w:hAnsi="Times New Roman" w:cs="Times New Roman"/>
          <w:sz w:val="24"/>
          <w:szCs w:val="24"/>
        </w:rPr>
        <w:t xml:space="preserve">VIII/76/2019 </w:t>
      </w:r>
      <w:r w:rsidRPr="00FD409C">
        <w:rPr>
          <w:rFonts w:ascii="Times New Roman" w:hAnsi="Times New Roman" w:cs="Times New Roman"/>
          <w:sz w:val="24"/>
          <w:szCs w:val="24"/>
        </w:rPr>
        <w:t xml:space="preserve">z dnia </w:t>
      </w:r>
      <w:r w:rsidR="00E4379C" w:rsidRPr="00FD409C">
        <w:rPr>
          <w:rFonts w:ascii="Times New Roman" w:hAnsi="Times New Roman" w:cs="Times New Roman"/>
          <w:sz w:val="24"/>
          <w:szCs w:val="24"/>
        </w:rPr>
        <w:t>04.07.2019</w:t>
      </w:r>
      <w:r w:rsidRPr="00FD409C">
        <w:rPr>
          <w:rFonts w:ascii="Times New Roman" w:hAnsi="Times New Roman" w:cs="Times New Roman"/>
          <w:sz w:val="24"/>
          <w:szCs w:val="24"/>
        </w:rPr>
        <w:t>)</w:t>
      </w:r>
    </w:p>
    <w:p w14:paraId="3F55C1F1" w14:textId="676DC216" w:rsidR="0016605B" w:rsidRPr="00FD409C" w:rsidRDefault="0016605B" w:rsidP="00D504CB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lastRenderedPageBreak/>
        <w:t xml:space="preserve">Miejscowego planu zagospodarowania przestrzennego </w:t>
      </w:r>
      <w:r w:rsidR="00E4379C" w:rsidRPr="00FD409C">
        <w:rPr>
          <w:rFonts w:ascii="Times New Roman" w:hAnsi="Times New Roman" w:cs="Times New Roman"/>
          <w:sz w:val="24"/>
          <w:szCs w:val="24"/>
        </w:rPr>
        <w:t>w Dziekanowicach dla obszaru obejmującego działkę nr ewid. 177/2</w:t>
      </w:r>
      <w:r w:rsidRPr="00FD409C">
        <w:rPr>
          <w:rFonts w:ascii="Times New Roman" w:hAnsi="Times New Roman" w:cs="Times New Roman"/>
          <w:sz w:val="24"/>
          <w:szCs w:val="24"/>
        </w:rPr>
        <w:t xml:space="preserve">4 (uchwała </w:t>
      </w:r>
      <w:r w:rsidR="00E4379C" w:rsidRPr="00FD409C">
        <w:rPr>
          <w:rFonts w:ascii="Times New Roman" w:hAnsi="Times New Roman" w:cs="Times New Roman"/>
          <w:sz w:val="24"/>
          <w:szCs w:val="24"/>
        </w:rPr>
        <w:t>XII/98/2019 z dnia 29.10.2019</w:t>
      </w:r>
      <w:r w:rsidRPr="00FD409C">
        <w:rPr>
          <w:rFonts w:ascii="Times New Roman" w:hAnsi="Times New Roman" w:cs="Times New Roman"/>
          <w:sz w:val="24"/>
          <w:szCs w:val="24"/>
        </w:rPr>
        <w:t>)</w:t>
      </w:r>
    </w:p>
    <w:p w14:paraId="7CE1A492" w14:textId="1DCB97CA" w:rsidR="0016605B" w:rsidRPr="00FD409C" w:rsidRDefault="0016605B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Dodatkowo podjęto następujące działania:</w:t>
      </w:r>
    </w:p>
    <w:p w14:paraId="11A08588" w14:textId="2CAB0418" w:rsidR="00FF3413" w:rsidRPr="00FD409C" w:rsidRDefault="00FF3413" w:rsidP="00D504CB">
      <w:pPr>
        <w:pStyle w:val="Akapitzlist"/>
        <w:numPr>
          <w:ilvl w:val="0"/>
          <w:numId w:val="5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przystąpienia do sporządzenia zmiany miejscowego planu zagospodarowania przestrzennego terenów zabudowy techniczno-produkcyjnej i mieszkaniowo - usługowej w Wożnikach rejon WĘZŁA WOŹNIKI dla obszaru działek nr ewid. 318, 31/1. (VI/62/2019z dnia 16.05.2019)</w:t>
      </w:r>
    </w:p>
    <w:p w14:paraId="40AC5E06" w14:textId="48AF4E58" w:rsidR="00FF3413" w:rsidRPr="00FD409C" w:rsidRDefault="00FF3413" w:rsidP="00FF3413">
      <w:pPr>
        <w:pStyle w:val="Akapitzlist"/>
        <w:numPr>
          <w:ilvl w:val="0"/>
          <w:numId w:val="5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przystąpienia do sporządzenia zmiany miejscowego planu zagospodarowania przestrzennego wsi Dziekanowice dla obszaru działek nr ewid.: 213 - 243, 244/1, 244/2, 36/6 oraz części działek nr ewid. 38, 37/12. (VI/63/2019z dnia 16.05.2019)</w:t>
      </w:r>
    </w:p>
    <w:p w14:paraId="68F85184" w14:textId="07AA075A" w:rsidR="0016605B" w:rsidRPr="00FD409C" w:rsidRDefault="00FF3413" w:rsidP="00D504CB">
      <w:pPr>
        <w:pStyle w:val="Akapitzlist"/>
        <w:numPr>
          <w:ilvl w:val="0"/>
          <w:numId w:val="5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przystąpienia do sporządzenia zmiany miejscowego planu zagospodarowania przestrzennego wsi Lednogóra dla działki nr 166 </w:t>
      </w:r>
      <w:r w:rsidR="00276DC1" w:rsidRPr="00FD409C">
        <w:rPr>
          <w:rFonts w:ascii="Times New Roman" w:hAnsi="Times New Roman" w:cs="Times New Roman"/>
          <w:sz w:val="24"/>
          <w:szCs w:val="24"/>
        </w:rPr>
        <w:t>(</w:t>
      </w:r>
      <w:r w:rsidRPr="00FD409C">
        <w:rPr>
          <w:rFonts w:ascii="Times New Roman" w:hAnsi="Times New Roman" w:cs="Times New Roman"/>
          <w:sz w:val="24"/>
          <w:szCs w:val="24"/>
        </w:rPr>
        <w:t xml:space="preserve">XII/99/2019 </w:t>
      </w:r>
      <w:r w:rsidR="00276DC1" w:rsidRPr="00FD409C">
        <w:rPr>
          <w:rFonts w:ascii="Times New Roman" w:hAnsi="Times New Roman" w:cs="Times New Roman"/>
          <w:sz w:val="24"/>
          <w:szCs w:val="24"/>
        </w:rPr>
        <w:t xml:space="preserve">z dnia </w:t>
      </w:r>
      <w:r w:rsidRPr="00FD409C">
        <w:rPr>
          <w:rFonts w:ascii="Times New Roman" w:hAnsi="Times New Roman" w:cs="Times New Roman"/>
          <w:sz w:val="24"/>
          <w:szCs w:val="24"/>
        </w:rPr>
        <w:t>29.10.2019</w:t>
      </w:r>
      <w:r w:rsidR="00276DC1" w:rsidRPr="00FD409C">
        <w:rPr>
          <w:rFonts w:ascii="Times New Roman" w:hAnsi="Times New Roman" w:cs="Times New Roman"/>
          <w:sz w:val="24"/>
          <w:szCs w:val="24"/>
        </w:rPr>
        <w:t>)</w:t>
      </w:r>
    </w:p>
    <w:p w14:paraId="5D9EE080" w14:textId="39A18753" w:rsidR="0016605B" w:rsidRPr="00FD409C" w:rsidRDefault="006B3131" w:rsidP="006B313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D409C">
        <w:rPr>
          <w:rFonts w:ascii="Times New Roman" w:hAnsi="Times New Roman" w:cs="Times New Roman"/>
          <w:b/>
          <w:sz w:val="24"/>
          <w:szCs w:val="24"/>
        </w:rPr>
        <w:tab/>
      </w:r>
      <w:r w:rsidRPr="00FD409C">
        <w:rPr>
          <w:rFonts w:ascii="Times New Roman" w:hAnsi="Times New Roman" w:cs="Times New Roman"/>
          <w:b/>
          <w:sz w:val="24"/>
          <w:szCs w:val="24"/>
        </w:rPr>
        <w:tab/>
      </w:r>
    </w:p>
    <w:p w14:paraId="58D63923" w14:textId="77777777" w:rsidR="006B3131" w:rsidRPr="00FD409C" w:rsidRDefault="006B3131" w:rsidP="006B313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31768F1" w14:textId="77777777" w:rsidR="00AC2E72" w:rsidRPr="00FD409C" w:rsidRDefault="0016605B" w:rsidP="00D504CB">
      <w:pPr>
        <w:pStyle w:val="Akapitzlist"/>
        <w:numPr>
          <w:ilvl w:val="1"/>
          <w:numId w:val="3"/>
        </w:numPr>
        <w:spacing w:after="0" w:line="36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FD409C">
        <w:rPr>
          <w:rFonts w:ascii="Times New Roman" w:hAnsi="Times New Roman" w:cs="Times New Roman"/>
          <w:b/>
          <w:sz w:val="24"/>
          <w:szCs w:val="24"/>
        </w:rPr>
        <w:tab/>
      </w:r>
      <w:bookmarkStart w:id="59" w:name="_Toc43709400"/>
      <w:r w:rsidR="00AC2E72" w:rsidRPr="00FD409C">
        <w:rPr>
          <w:rFonts w:ascii="Times New Roman" w:hAnsi="Times New Roman" w:cs="Times New Roman"/>
          <w:b/>
          <w:sz w:val="24"/>
          <w:szCs w:val="24"/>
        </w:rPr>
        <w:t>Mienie komunalne</w:t>
      </w:r>
      <w:bookmarkEnd w:id="59"/>
    </w:p>
    <w:p w14:paraId="2421A23F" w14:textId="6A8D82FD" w:rsidR="00AC2E72" w:rsidRPr="00FD409C" w:rsidRDefault="00AC2E72" w:rsidP="00D504CB">
      <w:pPr>
        <w:spacing w:after="0" w:line="36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Działania w zakresie zakupu sprzedaży i zakupu </w:t>
      </w:r>
      <w:r w:rsidR="001A2A7D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w roku 201</w:t>
      </w:r>
      <w:r w:rsidR="008E7A05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9</w:t>
      </w:r>
      <w:r w:rsidR="001A2A7D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.</w:t>
      </w:r>
    </w:p>
    <w:p w14:paraId="395A034F" w14:textId="77777777" w:rsidR="007F66CF" w:rsidRPr="00FD409C" w:rsidRDefault="007F66CF" w:rsidP="00D504CB">
      <w:pPr>
        <w:spacing w:after="0" w:line="36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Sprzedaż nieruchomości:</w:t>
      </w:r>
    </w:p>
    <w:p w14:paraId="623AEC1C" w14:textId="77777777" w:rsidR="008E7A05" w:rsidRPr="00FD409C" w:rsidRDefault="00AC2E72" w:rsidP="00D504CB">
      <w:pPr>
        <w:pStyle w:val="Akapitzlist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grunt (rola) w </w:t>
      </w:r>
      <w:r w:rsidR="008E7A05" w:rsidRPr="00FD409C">
        <w:rPr>
          <w:rFonts w:ascii="Times New Roman" w:hAnsi="Times New Roman" w:cs="Times New Roman"/>
          <w:sz w:val="24"/>
          <w:szCs w:val="24"/>
        </w:rPr>
        <w:t>Leśniewie o pow. 0,28.00 ha</w:t>
      </w:r>
    </w:p>
    <w:p w14:paraId="2E63174C" w14:textId="135AEDD1" w:rsidR="008E7A05" w:rsidRPr="00FD409C" w:rsidRDefault="008E7A05" w:rsidP="00D504CB">
      <w:pPr>
        <w:pStyle w:val="Akapitzlist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4 lokale mieszkalne</w:t>
      </w:r>
    </w:p>
    <w:p w14:paraId="370BFCEE" w14:textId="0980D474" w:rsidR="00AC2E72" w:rsidRPr="00FD409C" w:rsidRDefault="007F66CF" w:rsidP="008E7A0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Nabycie nieruchomości:</w:t>
      </w:r>
    </w:p>
    <w:p w14:paraId="136A8847" w14:textId="1212436B" w:rsidR="008E7A05" w:rsidRPr="00FD409C" w:rsidRDefault="008E7A05" w:rsidP="008E7A05">
      <w:pPr>
        <w:pStyle w:val="Akapitzlist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Przejęto grunt pod drogi gminne o łącznej powierzchni 1,52.91 ha, (w tym: z mocy prawa pod chodnik w miejscowości Myślęcin i Owieczki o łącznej powierzchni 0,44.61 ha oraz pod drogi gminne w Dziekanowicach o powierzchni 0,06.17 ha,, w Imielnie o powierzchni 0,39.17 ha, w Łubowie o łącznej powierzchni 0,05.38 ha, Przyborowie o powierzchni 0,14.00 ha oraz nabyto od osób fizycznych nieodpłatnie aktem notarialnym: w Lednogórze i Wierzycach o łącznej powierzchni 0,37.11 ha).</w:t>
      </w:r>
    </w:p>
    <w:p w14:paraId="415B52F6" w14:textId="273E1290" w:rsidR="00A31A64" w:rsidRPr="00FD409C" w:rsidRDefault="008E7A05" w:rsidP="008E7A0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W</w:t>
      </w:r>
      <w:r w:rsidR="00A31A64" w:rsidRPr="00FD409C">
        <w:rPr>
          <w:rFonts w:ascii="Times New Roman" w:hAnsi="Times New Roman" w:cs="Times New Roman"/>
          <w:sz w:val="24"/>
          <w:szCs w:val="24"/>
        </w:rPr>
        <w:t>ybudowano oraz wyremontowano następujące tereny aktywności dla mieszkańców</w:t>
      </w:r>
    </w:p>
    <w:p w14:paraId="100D7816" w14:textId="41B62E2F" w:rsidR="008E7A05" w:rsidRPr="00FD409C" w:rsidRDefault="008E7A05" w:rsidP="008E7A05">
      <w:pPr>
        <w:pStyle w:val="Akapitzlist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="00F36659" w:rsidRPr="00FD409C">
        <w:rPr>
          <w:rFonts w:ascii="Times New Roman" w:hAnsi="Times New Roman" w:cs="Times New Roman"/>
          <w:sz w:val="24"/>
          <w:szCs w:val="24"/>
        </w:rPr>
        <w:t>Z</w:t>
      </w:r>
      <w:r w:rsidRPr="00FD409C">
        <w:rPr>
          <w:rFonts w:ascii="Times New Roman" w:hAnsi="Times New Roman" w:cs="Times New Roman"/>
          <w:sz w:val="24"/>
          <w:szCs w:val="24"/>
        </w:rPr>
        <w:t>aplecze</w:t>
      </w:r>
      <w:r w:rsidR="00F36659"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>szatniowo –sanitarne na boisku w Fałkowie</w:t>
      </w:r>
    </w:p>
    <w:p w14:paraId="16F452BA" w14:textId="34DAE7B7" w:rsidR="008E7A05" w:rsidRPr="00FD409C" w:rsidRDefault="008E7A05" w:rsidP="008E7A0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Dodatkowo</w:t>
      </w:r>
    </w:p>
    <w:p w14:paraId="7766ADE8" w14:textId="77777777" w:rsidR="008E7A05" w:rsidRPr="00FD409C" w:rsidRDefault="008E7A05" w:rsidP="008E7A05">
      <w:pPr>
        <w:pStyle w:val="Akapitzlist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przekształcono budynek handlowo –usługowy w Łubowie na żłobek gminny</w:t>
      </w:r>
    </w:p>
    <w:p w14:paraId="5C10C486" w14:textId="2DBE44EB" w:rsidR="008E7A05" w:rsidRPr="00FD409C" w:rsidRDefault="008E7A05" w:rsidP="008E7A05">
      <w:pPr>
        <w:pStyle w:val="Akapitzlist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rozpoczęto rozbudowę szkoły podstawowej w Fałkowie</w:t>
      </w:r>
    </w:p>
    <w:p w14:paraId="3DD0ADD7" w14:textId="77777777" w:rsidR="00A31A64" w:rsidRDefault="00A31A64" w:rsidP="00D504C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623C1AED" w14:textId="77777777" w:rsidR="002F10E5" w:rsidRDefault="002F10E5" w:rsidP="00D504C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36E1DE19" w14:textId="77777777" w:rsidR="002F10E5" w:rsidRPr="00FD409C" w:rsidRDefault="002F10E5" w:rsidP="00D504C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09A9EE18" w14:textId="77777777" w:rsidR="00AC2E72" w:rsidRPr="00FD409C" w:rsidRDefault="00AC2E72" w:rsidP="00D504CB">
      <w:pPr>
        <w:pStyle w:val="Akapitzlist"/>
        <w:numPr>
          <w:ilvl w:val="1"/>
          <w:numId w:val="3"/>
        </w:numPr>
        <w:spacing w:after="0" w:line="36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60" w:name="_Toc43709401"/>
      <w:r w:rsidRPr="00FD409C">
        <w:rPr>
          <w:rFonts w:ascii="Times New Roman" w:hAnsi="Times New Roman" w:cs="Times New Roman"/>
          <w:b/>
          <w:sz w:val="24"/>
          <w:szCs w:val="24"/>
        </w:rPr>
        <w:lastRenderedPageBreak/>
        <w:t>Oświata i edukacja</w:t>
      </w:r>
      <w:bookmarkEnd w:id="60"/>
    </w:p>
    <w:p w14:paraId="571FD227" w14:textId="77777777" w:rsidR="00AC2E72" w:rsidRPr="00FD409C" w:rsidRDefault="00AC2E72" w:rsidP="00D504CB">
      <w:pPr>
        <w:pStyle w:val="Legenda"/>
        <w:spacing w:after="0"/>
        <w:rPr>
          <w:rFonts w:ascii="Times New Roman" w:eastAsia="Calibri" w:hAnsi="Times New Roman" w:cs="Times New Roman"/>
          <w:noProof w:val="0"/>
          <w:sz w:val="24"/>
          <w:szCs w:val="24"/>
        </w:rPr>
      </w:pPr>
      <w:bookmarkStart w:id="61" w:name="_Toc43710599"/>
      <w:r w:rsidRPr="00FD409C">
        <w:rPr>
          <w:rFonts w:ascii="Times New Roman" w:hAnsi="Times New Roman" w:cs="Times New Roman"/>
          <w:sz w:val="24"/>
          <w:szCs w:val="24"/>
        </w:rPr>
        <w:t xml:space="preserve">Tabela </w:t>
      </w:r>
      <w:r w:rsidRPr="00FD409C">
        <w:rPr>
          <w:rFonts w:ascii="Times New Roman" w:hAnsi="Times New Roman" w:cs="Times New Roman"/>
          <w:sz w:val="24"/>
          <w:szCs w:val="24"/>
        </w:rPr>
        <w:fldChar w:fldCharType="begin"/>
      </w:r>
      <w:r w:rsidRPr="00FD409C">
        <w:rPr>
          <w:rFonts w:ascii="Times New Roman" w:hAnsi="Times New Roman" w:cs="Times New Roman"/>
          <w:sz w:val="24"/>
          <w:szCs w:val="24"/>
        </w:rPr>
        <w:instrText xml:space="preserve"> SEQ Tabela \* ARABIC </w:instrText>
      </w:r>
      <w:r w:rsidRPr="00FD409C">
        <w:rPr>
          <w:rFonts w:ascii="Times New Roman" w:hAnsi="Times New Roman" w:cs="Times New Roman"/>
          <w:sz w:val="24"/>
          <w:szCs w:val="24"/>
        </w:rPr>
        <w:fldChar w:fldCharType="separate"/>
      </w:r>
      <w:r w:rsidR="0096068C">
        <w:rPr>
          <w:rFonts w:ascii="Times New Roman" w:hAnsi="Times New Roman" w:cs="Times New Roman"/>
          <w:sz w:val="24"/>
          <w:szCs w:val="24"/>
        </w:rPr>
        <w:t>8</w:t>
      </w:r>
      <w:r w:rsidRPr="00FD409C">
        <w:rPr>
          <w:rFonts w:ascii="Times New Roman" w:hAnsi="Times New Roman" w:cs="Times New Roman"/>
          <w:sz w:val="24"/>
          <w:szCs w:val="24"/>
        </w:rPr>
        <w:fldChar w:fldCharType="end"/>
      </w:r>
      <w:r w:rsidRPr="00FD409C">
        <w:rPr>
          <w:rFonts w:ascii="Times New Roman" w:hAnsi="Times New Roman" w:cs="Times New Roman"/>
          <w:sz w:val="24"/>
          <w:szCs w:val="24"/>
        </w:rPr>
        <w:t xml:space="preserve"> Liczba przygotowanych miejsc w placówkach edukacyjnych</w:t>
      </w:r>
      <w:bookmarkEnd w:id="61"/>
    </w:p>
    <w:tbl>
      <w:tblPr>
        <w:tblStyle w:val="Tabelasiatki5ciemnaakcent51"/>
        <w:tblW w:w="0" w:type="auto"/>
        <w:tblLook w:val="04A0" w:firstRow="1" w:lastRow="0" w:firstColumn="1" w:lastColumn="0" w:noHBand="0" w:noVBand="1"/>
      </w:tblPr>
      <w:tblGrid>
        <w:gridCol w:w="2573"/>
        <w:gridCol w:w="2369"/>
        <w:gridCol w:w="2369"/>
        <w:gridCol w:w="1977"/>
      </w:tblGrid>
      <w:tr w:rsidR="00013A7E" w:rsidRPr="00FD409C" w14:paraId="21FDF44D" w14:textId="77777777" w:rsidTr="002D38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3" w:type="dxa"/>
          </w:tcPr>
          <w:p w14:paraId="7ACE0E49" w14:textId="77777777" w:rsidR="00013A7E" w:rsidRPr="00FD409C" w:rsidRDefault="00013A7E" w:rsidP="00D504C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Placówka</w:t>
            </w:r>
          </w:p>
        </w:tc>
        <w:tc>
          <w:tcPr>
            <w:tcW w:w="2369" w:type="dxa"/>
          </w:tcPr>
          <w:p w14:paraId="4E070AD8" w14:textId="77777777" w:rsidR="00013A7E" w:rsidRPr="00FD409C" w:rsidRDefault="00013A7E" w:rsidP="00D504CB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Rok szkolny 2017/2018</w:t>
            </w:r>
          </w:p>
        </w:tc>
        <w:tc>
          <w:tcPr>
            <w:tcW w:w="2369" w:type="dxa"/>
          </w:tcPr>
          <w:p w14:paraId="7F37D1EA" w14:textId="77777777" w:rsidR="00013A7E" w:rsidRPr="00FD409C" w:rsidRDefault="00013A7E" w:rsidP="00D504CB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Rok szkolny 2018/2019</w:t>
            </w:r>
          </w:p>
        </w:tc>
        <w:tc>
          <w:tcPr>
            <w:tcW w:w="1977" w:type="dxa"/>
          </w:tcPr>
          <w:p w14:paraId="1B7CE8DC" w14:textId="77777777" w:rsidR="00013A7E" w:rsidRPr="00FD409C" w:rsidRDefault="00013A7E" w:rsidP="00D504CB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Rok szkolny 2019/2020</w:t>
            </w:r>
          </w:p>
        </w:tc>
      </w:tr>
      <w:tr w:rsidR="00013A7E" w:rsidRPr="00FD409C" w14:paraId="0E545564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3" w:type="dxa"/>
          </w:tcPr>
          <w:p w14:paraId="2691E02D" w14:textId="77777777" w:rsidR="00013A7E" w:rsidRPr="00FD409C" w:rsidRDefault="00013A7E" w:rsidP="00D504C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Przedszkole w Woźniki</w:t>
            </w:r>
          </w:p>
        </w:tc>
        <w:tc>
          <w:tcPr>
            <w:tcW w:w="2369" w:type="dxa"/>
          </w:tcPr>
          <w:p w14:paraId="4551ECA6" w14:textId="77777777" w:rsidR="00013A7E" w:rsidRPr="00FD409C" w:rsidRDefault="00013A7E" w:rsidP="00D504CB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90</w:t>
            </w:r>
          </w:p>
        </w:tc>
        <w:tc>
          <w:tcPr>
            <w:tcW w:w="2369" w:type="dxa"/>
          </w:tcPr>
          <w:p w14:paraId="72F06F06" w14:textId="77777777" w:rsidR="00013A7E" w:rsidRPr="00FD409C" w:rsidRDefault="00013A7E" w:rsidP="00D504CB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90</w:t>
            </w:r>
          </w:p>
        </w:tc>
        <w:tc>
          <w:tcPr>
            <w:tcW w:w="1977" w:type="dxa"/>
          </w:tcPr>
          <w:p w14:paraId="0CE02767" w14:textId="77777777" w:rsidR="00013A7E" w:rsidRPr="00FD409C" w:rsidRDefault="00013A7E" w:rsidP="00D504CB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89</w:t>
            </w:r>
          </w:p>
        </w:tc>
      </w:tr>
      <w:tr w:rsidR="00013A7E" w:rsidRPr="00FD409C" w14:paraId="693460A7" w14:textId="77777777" w:rsidTr="002D38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3" w:type="dxa"/>
          </w:tcPr>
          <w:p w14:paraId="545C8EEE" w14:textId="77777777" w:rsidR="00013A7E" w:rsidRPr="00FD409C" w:rsidRDefault="00013A7E" w:rsidP="00D504C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Przedszkole w Fałkowie</w:t>
            </w:r>
          </w:p>
        </w:tc>
        <w:tc>
          <w:tcPr>
            <w:tcW w:w="2369" w:type="dxa"/>
          </w:tcPr>
          <w:p w14:paraId="7DE423BD" w14:textId="77777777" w:rsidR="00013A7E" w:rsidRPr="00FD409C" w:rsidRDefault="00013A7E" w:rsidP="00D504CB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97</w:t>
            </w:r>
          </w:p>
        </w:tc>
        <w:tc>
          <w:tcPr>
            <w:tcW w:w="2369" w:type="dxa"/>
          </w:tcPr>
          <w:p w14:paraId="343BFD5A" w14:textId="77777777" w:rsidR="00013A7E" w:rsidRPr="00FD409C" w:rsidRDefault="00013A7E" w:rsidP="00D504CB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97</w:t>
            </w:r>
          </w:p>
        </w:tc>
        <w:tc>
          <w:tcPr>
            <w:tcW w:w="1977" w:type="dxa"/>
          </w:tcPr>
          <w:p w14:paraId="7C732A8D" w14:textId="77777777" w:rsidR="00013A7E" w:rsidRPr="00FD409C" w:rsidRDefault="00013A7E" w:rsidP="00D504CB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97</w:t>
            </w:r>
          </w:p>
        </w:tc>
      </w:tr>
      <w:tr w:rsidR="00013A7E" w:rsidRPr="00FD409C" w14:paraId="1372EFFD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3" w:type="dxa"/>
          </w:tcPr>
          <w:p w14:paraId="196CC335" w14:textId="77777777" w:rsidR="00013A7E" w:rsidRPr="00FD409C" w:rsidRDefault="00013A7E" w:rsidP="00D504C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 w:val="0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b w:val="0"/>
                <w:noProof w:val="0"/>
                <w:sz w:val="24"/>
                <w:szCs w:val="24"/>
              </w:rPr>
              <w:t>Razem przedszkola</w:t>
            </w:r>
          </w:p>
        </w:tc>
        <w:tc>
          <w:tcPr>
            <w:tcW w:w="2369" w:type="dxa"/>
          </w:tcPr>
          <w:p w14:paraId="7C89883D" w14:textId="77777777" w:rsidR="00013A7E" w:rsidRPr="00FD409C" w:rsidRDefault="00013A7E" w:rsidP="00D504CB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187</w:t>
            </w:r>
          </w:p>
        </w:tc>
        <w:tc>
          <w:tcPr>
            <w:tcW w:w="2369" w:type="dxa"/>
          </w:tcPr>
          <w:p w14:paraId="433C9102" w14:textId="77777777" w:rsidR="00013A7E" w:rsidRPr="00FD409C" w:rsidRDefault="00013A7E" w:rsidP="00D504CB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187</w:t>
            </w:r>
          </w:p>
        </w:tc>
        <w:tc>
          <w:tcPr>
            <w:tcW w:w="1977" w:type="dxa"/>
          </w:tcPr>
          <w:p w14:paraId="0593D585" w14:textId="77777777" w:rsidR="00013A7E" w:rsidRPr="00FD409C" w:rsidRDefault="00013A7E" w:rsidP="00D504CB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186</w:t>
            </w:r>
          </w:p>
        </w:tc>
      </w:tr>
      <w:tr w:rsidR="00013A7E" w:rsidRPr="00FD409C" w14:paraId="499BE54B" w14:textId="77777777" w:rsidTr="002D38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3" w:type="dxa"/>
          </w:tcPr>
          <w:p w14:paraId="3B6D77E1" w14:textId="77777777" w:rsidR="00013A7E" w:rsidRPr="00FD409C" w:rsidRDefault="00013A7E" w:rsidP="00D504C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Szkoła Podstawowa w Fałkowo</w:t>
            </w:r>
          </w:p>
        </w:tc>
        <w:tc>
          <w:tcPr>
            <w:tcW w:w="2369" w:type="dxa"/>
          </w:tcPr>
          <w:p w14:paraId="719CCAB4" w14:textId="77777777" w:rsidR="00013A7E" w:rsidRPr="00FD409C" w:rsidRDefault="00013A7E" w:rsidP="00D504CB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165</w:t>
            </w:r>
          </w:p>
        </w:tc>
        <w:tc>
          <w:tcPr>
            <w:tcW w:w="2369" w:type="dxa"/>
          </w:tcPr>
          <w:p w14:paraId="27193EAC" w14:textId="77777777" w:rsidR="00013A7E" w:rsidRPr="00FD409C" w:rsidRDefault="00013A7E" w:rsidP="00D504CB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196</w:t>
            </w:r>
          </w:p>
        </w:tc>
        <w:tc>
          <w:tcPr>
            <w:tcW w:w="1977" w:type="dxa"/>
          </w:tcPr>
          <w:p w14:paraId="0E8619E3" w14:textId="77777777" w:rsidR="00013A7E" w:rsidRPr="00FD409C" w:rsidRDefault="00013A7E" w:rsidP="00D504CB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236</w:t>
            </w:r>
          </w:p>
        </w:tc>
      </w:tr>
      <w:tr w:rsidR="00013A7E" w:rsidRPr="00FD409C" w14:paraId="3047707E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3" w:type="dxa"/>
          </w:tcPr>
          <w:p w14:paraId="7CB84130" w14:textId="77777777" w:rsidR="00013A7E" w:rsidRPr="00FD409C" w:rsidRDefault="00013A7E" w:rsidP="00D504C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Szkoła Podstawowa Lednogóra</w:t>
            </w:r>
          </w:p>
        </w:tc>
        <w:tc>
          <w:tcPr>
            <w:tcW w:w="2369" w:type="dxa"/>
          </w:tcPr>
          <w:p w14:paraId="43A9D190" w14:textId="77777777" w:rsidR="00013A7E" w:rsidRPr="00FD409C" w:rsidRDefault="00013A7E" w:rsidP="00D504CB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232</w:t>
            </w:r>
          </w:p>
        </w:tc>
        <w:tc>
          <w:tcPr>
            <w:tcW w:w="2369" w:type="dxa"/>
          </w:tcPr>
          <w:p w14:paraId="64D9565B" w14:textId="77777777" w:rsidR="00013A7E" w:rsidRPr="00FD409C" w:rsidRDefault="00013A7E" w:rsidP="00D504CB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271</w:t>
            </w:r>
          </w:p>
        </w:tc>
        <w:tc>
          <w:tcPr>
            <w:tcW w:w="1977" w:type="dxa"/>
          </w:tcPr>
          <w:p w14:paraId="00D2C11F" w14:textId="77777777" w:rsidR="00013A7E" w:rsidRPr="00FD409C" w:rsidRDefault="00013A7E" w:rsidP="00D504CB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277</w:t>
            </w:r>
          </w:p>
        </w:tc>
      </w:tr>
      <w:tr w:rsidR="00013A7E" w:rsidRPr="00FD409C" w14:paraId="32DFC199" w14:textId="77777777" w:rsidTr="002D38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3" w:type="dxa"/>
          </w:tcPr>
          <w:p w14:paraId="3FB36E63" w14:textId="77777777" w:rsidR="00013A7E" w:rsidRPr="00FD409C" w:rsidRDefault="00013A7E" w:rsidP="00D504C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Szkoła Podstawowa w Owieczkach</w:t>
            </w:r>
          </w:p>
        </w:tc>
        <w:tc>
          <w:tcPr>
            <w:tcW w:w="2369" w:type="dxa"/>
          </w:tcPr>
          <w:p w14:paraId="619E9E6C" w14:textId="77777777" w:rsidR="00013A7E" w:rsidRPr="00FD409C" w:rsidRDefault="00013A7E" w:rsidP="00D504CB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130</w:t>
            </w:r>
          </w:p>
        </w:tc>
        <w:tc>
          <w:tcPr>
            <w:tcW w:w="2369" w:type="dxa"/>
          </w:tcPr>
          <w:p w14:paraId="1D307E49" w14:textId="77777777" w:rsidR="00013A7E" w:rsidRPr="00FD409C" w:rsidRDefault="00013A7E" w:rsidP="00D504CB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150</w:t>
            </w:r>
          </w:p>
        </w:tc>
        <w:tc>
          <w:tcPr>
            <w:tcW w:w="1977" w:type="dxa"/>
          </w:tcPr>
          <w:p w14:paraId="68698352" w14:textId="77777777" w:rsidR="00013A7E" w:rsidRPr="00FD409C" w:rsidRDefault="00013A7E" w:rsidP="00D504CB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160</w:t>
            </w:r>
          </w:p>
        </w:tc>
      </w:tr>
      <w:tr w:rsidR="00013A7E" w:rsidRPr="00FD409C" w14:paraId="4B1E465B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3" w:type="dxa"/>
          </w:tcPr>
          <w:p w14:paraId="4D12D822" w14:textId="77777777" w:rsidR="00013A7E" w:rsidRPr="00FD409C" w:rsidRDefault="00013A7E" w:rsidP="00D504C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Szkoła Podstawowa w Łubowie (z oddziałami gimnazjalnymi)</w:t>
            </w:r>
          </w:p>
        </w:tc>
        <w:tc>
          <w:tcPr>
            <w:tcW w:w="2369" w:type="dxa"/>
          </w:tcPr>
          <w:p w14:paraId="66FA6A1D" w14:textId="77777777" w:rsidR="00013A7E" w:rsidRPr="00FD409C" w:rsidRDefault="00013A7E" w:rsidP="00D504CB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316</w:t>
            </w:r>
          </w:p>
        </w:tc>
        <w:tc>
          <w:tcPr>
            <w:tcW w:w="2369" w:type="dxa"/>
          </w:tcPr>
          <w:p w14:paraId="2FC5CB9A" w14:textId="77777777" w:rsidR="00013A7E" w:rsidRPr="00FD409C" w:rsidRDefault="00013A7E" w:rsidP="00D504CB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273</w:t>
            </w:r>
          </w:p>
        </w:tc>
        <w:tc>
          <w:tcPr>
            <w:tcW w:w="1977" w:type="dxa"/>
          </w:tcPr>
          <w:p w14:paraId="5220B074" w14:textId="77777777" w:rsidR="00013A7E" w:rsidRPr="00FD409C" w:rsidRDefault="00013A7E" w:rsidP="00D504CB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345</w:t>
            </w:r>
          </w:p>
        </w:tc>
      </w:tr>
      <w:tr w:rsidR="00013A7E" w:rsidRPr="00FD409C" w14:paraId="3CCCFF85" w14:textId="77777777" w:rsidTr="002D38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3" w:type="dxa"/>
          </w:tcPr>
          <w:p w14:paraId="637DE055" w14:textId="77777777" w:rsidR="00013A7E" w:rsidRPr="00FD409C" w:rsidRDefault="00013A7E" w:rsidP="00D504C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 w:val="0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b w:val="0"/>
                <w:noProof w:val="0"/>
                <w:sz w:val="24"/>
                <w:szCs w:val="24"/>
              </w:rPr>
              <w:t>Razem szkoły podstawowe</w:t>
            </w:r>
          </w:p>
        </w:tc>
        <w:tc>
          <w:tcPr>
            <w:tcW w:w="2369" w:type="dxa"/>
          </w:tcPr>
          <w:p w14:paraId="6F13FD75" w14:textId="77777777" w:rsidR="00013A7E" w:rsidRPr="00FD409C" w:rsidRDefault="00013A7E" w:rsidP="00D504CB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843</w:t>
            </w:r>
          </w:p>
        </w:tc>
        <w:tc>
          <w:tcPr>
            <w:tcW w:w="2369" w:type="dxa"/>
          </w:tcPr>
          <w:p w14:paraId="6CEF76E0" w14:textId="77777777" w:rsidR="00013A7E" w:rsidRPr="00FD409C" w:rsidRDefault="00013A7E" w:rsidP="00D504CB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890</w:t>
            </w:r>
          </w:p>
        </w:tc>
        <w:tc>
          <w:tcPr>
            <w:tcW w:w="1977" w:type="dxa"/>
          </w:tcPr>
          <w:p w14:paraId="39B05581" w14:textId="77777777" w:rsidR="00013A7E" w:rsidRPr="00FD409C" w:rsidRDefault="00013A7E" w:rsidP="00D504C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1018</w:t>
            </w:r>
          </w:p>
        </w:tc>
      </w:tr>
      <w:tr w:rsidR="00013A7E" w:rsidRPr="00FD409C" w14:paraId="08CB3ADC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3" w:type="dxa"/>
          </w:tcPr>
          <w:p w14:paraId="1F735A00" w14:textId="77777777" w:rsidR="00013A7E" w:rsidRPr="00FD409C" w:rsidRDefault="00013A7E" w:rsidP="00D504C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 w:val="0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b w:val="0"/>
                <w:noProof w:val="0"/>
                <w:sz w:val="24"/>
                <w:szCs w:val="24"/>
              </w:rPr>
              <w:t>Razem placówki oświatowe</w:t>
            </w:r>
          </w:p>
        </w:tc>
        <w:tc>
          <w:tcPr>
            <w:tcW w:w="2369" w:type="dxa"/>
          </w:tcPr>
          <w:p w14:paraId="27506CD2" w14:textId="77777777" w:rsidR="00013A7E" w:rsidRPr="00FD409C" w:rsidRDefault="00013A7E" w:rsidP="00D504CB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1030</w:t>
            </w:r>
          </w:p>
        </w:tc>
        <w:tc>
          <w:tcPr>
            <w:tcW w:w="2369" w:type="dxa"/>
          </w:tcPr>
          <w:p w14:paraId="536B7E51" w14:textId="77777777" w:rsidR="00013A7E" w:rsidRPr="00FD409C" w:rsidRDefault="00013A7E" w:rsidP="00D504CB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1077</w:t>
            </w:r>
          </w:p>
        </w:tc>
        <w:tc>
          <w:tcPr>
            <w:tcW w:w="1977" w:type="dxa"/>
          </w:tcPr>
          <w:p w14:paraId="5DD9D4F2" w14:textId="77777777" w:rsidR="00013A7E" w:rsidRPr="00FD409C" w:rsidRDefault="00013A7E" w:rsidP="00D504CB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1204</w:t>
            </w:r>
          </w:p>
        </w:tc>
      </w:tr>
      <w:tr w:rsidR="00013A7E" w:rsidRPr="00FD409C" w14:paraId="5E365E35" w14:textId="77777777" w:rsidTr="002D38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3" w:type="dxa"/>
          </w:tcPr>
          <w:p w14:paraId="779DAF75" w14:textId="77777777" w:rsidR="00013A7E" w:rsidRPr="00FD409C" w:rsidRDefault="00013A7E" w:rsidP="00D504C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 w:val="0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b w:val="0"/>
                <w:noProof w:val="0"/>
                <w:sz w:val="24"/>
                <w:szCs w:val="24"/>
              </w:rPr>
              <w:t>Liczba dzieci w wieku przedszkolnym i szkolnym</w:t>
            </w:r>
          </w:p>
        </w:tc>
        <w:tc>
          <w:tcPr>
            <w:tcW w:w="2369" w:type="dxa"/>
          </w:tcPr>
          <w:p w14:paraId="77611BC7" w14:textId="77777777" w:rsidR="00013A7E" w:rsidRPr="00FD409C" w:rsidRDefault="00013A7E" w:rsidP="00D504CB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1030</w:t>
            </w:r>
          </w:p>
        </w:tc>
        <w:tc>
          <w:tcPr>
            <w:tcW w:w="2369" w:type="dxa"/>
          </w:tcPr>
          <w:p w14:paraId="6373A04B" w14:textId="77777777" w:rsidR="00013A7E" w:rsidRPr="00FD409C" w:rsidRDefault="00013A7E" w:rsidP="00D504CB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1077</w:t>
            </w:r>
          </w:p>
        </w:tc>
        <w:tc>
          <w:tcPr>
            <w:tcW w:w="1977" w:type="dxa"/>
          </w:tcPr>
          <w:p w14:paraId="65D958F3" w14:textId="77777777" w:rsidR="00013A7E" w:rsidRPr="00FD409C" w:rsidRDefault="00013A7E" w:rsidP="00D504CB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1204</w:t>
            </w:r>
          </w:p>
        </w:tc>
      </w:tr>
    </w:tbl>
    <w:p w14:paraId="66C901BA" w14:textId="77777777" w:rsidR="00AC2E72" w:rsidRPr="00FD409C" w:rsidRDefault="00AC2E72" w:rsidP="00D504CB">
      <w:p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48541AAE" w14:textId="77777777" w:rsidR="004F4AFE" w:rsidRPr="00FD409C" w:rsidRDefault="007F66CF" w:rsidP="00D504CB">
      <w:p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Przyrost miejsc w szkołach wynikał z reformy edukacji i utworzenia kolejnych klas w </w:t>
      </w:r>
      <w:r w:rsidR="00A54798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szkołach</w:t>
      </w: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podstawowych.</w:t>
      </w:r>
    </w:p>
    <w:p w14:paraId="076A3E16" w14:textId="77777777" w:rsidR="00AC2E72" w:rsidRPr="00FD409C" w:rsidRDefault="00AC2E72" w:rsidP="00D504C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Szkoły</w:t>
      </w:r>
    </w:p>
    <w:p w14:paraId="11DC8F36" w14:textId="77777777" w:rsidR="00AC2E72" w:rsidRPr="00FD409C" w:rsidRDefault="00AC2E72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W gminie w roku szkolnych 201</w:t>
      </w:r>
      <w:r w:rsidR="00013A7E" w:rsidRPr="00FD409C">
        <w:rPr>
          <w:rFonts w:ascii="Times New Roman" w:hAnsi="Times New Roman" w:cs="Times New Roman"/>
          <w:sz w:val="24"/>
          <w:szCs w:val="24"/>
        </w:rPr>
        <w:t>9</w:t>
      </w:r>
      <w:r w:rsidRPr="00FD409C">
        <w:rPr>
          <w:rFonts w:ascii="Times New Roman" w:hAnsi="Times New Roman" w:cs="Times New Roman"/>
          <w:sz w:val="24"/>
          <w:szCs w:val="24"/>
        </w:rPr>
        <w:t xml:space="preserve"> r. funkcjonowały </w:t>
      </w:r>
      <w:r w:rsidR="003E06F6" w:rsidRPr="00FD409C">
        <w:rPr>
          <w:rFonts w:ascii="Times New Roman" w:hAnsi="Times New Roman" w:cs="Times New Roman"/>
          <w:sz w:val="24"/>
          <w:szCs w:val="24"/>
        </w:rPr>
        <w:t>4</w:t>
      </w:r>
      <w:r w:rsidRPr="00FD409C">
        <w:rPr>
          <w:rFonts w:ascii="Times New Roman" w:hAnsi="Times New Roman" w:cs="Times New Roman"/>
          <w:sz w:val="24"/>
          <w:szCs w:val="24"/>
        </w:rPr>
        <w:t xml:space="preserve"> szkoły podstawowe. Do szkół uczęszczało łącznie </w:t>
      </w:r>
      <w:r w:rsidR="00013A7E" w:rsidRPr="00FD409C">
        <w:rPr>
          <w:rFonts w:ascii="Times New Roman" w:hAnsi="Times New Roman" w:cs="Times New Roman"/>
          <w:sz w:val="24"/>
          <w:szCs w:val="24"/>
        </w:rPr>
        <w:t>793</w:t>
      </w:r>
      <w:r w:rsidRPr="00FD409C">
        <w:rPr>
          <w:rFonts w:ascii="Times New Roman" w:hAnsi="Times New Roman" w:cs="Times New Roman"/>
          <w:sz w:val="24"/>
          <w:szCs w:val="24"/>
        </w:rPr>
        <w:t xml:space="preserve"> uczniów, w podziale na poszczególne szkoły przedstawiało się to następująco:</w:t>
      </w:r>
    </w:p>
    <w:p w14:paraId="556ECD74" w14:textId="77777777" w:rsidR="00AC2E72" w:rsidRPr="00FD409C" w:rsidRDefault="00AC2E72" w:rsidP="00D504CB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Sz</w:t>
      </w:r>
      <w:r w:rsidR="00013A7E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koła Podstawowa w Fałkowie - </w:t>
      </w:r>
      <w:r w:rsidR="00775E3C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216</w:t>
      </w:r>
    </w:p>
    <w:p w14:paraId="16CCB5E2" w14:textId="77777777" w:rsidR="00AC2E72" w:rsidRPr="00FD409C" w:rsidRDefault="00AC2E72" w:rsidP="00D504CB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Szkoła Podstawowa w Lednogórze - 27</w:t>
      </w:r>
      <w:r w:rsidR="00013A7E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7</w:t>
      </w:r>
    </w:p>
    <w:p w14:paraId="466A514E" w14:textId="77777777" w:rsidR="00AC2E72" w:rsidRPr="00FD409C" w:rsidRDefault="00AC2E72" w:rsidP="00D504CB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lastRenderedPageBreak/>
        <w:t xml:space="preserve">Szkoła Podstawowa w Owieczkach </w:t>
      </w:r>
      <w:r w:rsidR="003E06F6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–</w:t>
      </w: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1</w:t>
      </w:r>
      <w:r w:rsidR="00013A7E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28</w:t>
      </w:r>
    </w:p>
    <w:p w14:paraId="77BDEBA2" w14:textId="77777777" w:rsidR="003E06F6" w:rsidRPr="00FD409C" w:rsidRDefault="003E06F6" w:rsidP="00D504CB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Szkoła Podstawowa w Łubowie </w:t>
      </w:r>
      <w:r w:rsidR="00B574E4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–</w:t>
      </w: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="00775E3C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193</w:t>
      </w:r>
    </w:p>
    <w:p w14:paraId="4C059EEF" w14:textId="77777777" w:rsidR="00891BE0" w:rsidRPr="00FD409C" w:rsidRDefault="00891BE0" w:rsidP="00D504CB">
      <w:p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Poniżej </w:t>
      </w:r>
      <w:r w:rsidR="00D17434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tabela z</w:t>
      </w: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="00D17434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l</w:t>
      </w: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iczb</w:t>
      </w:r>
      <w:r w:rsidR="00D17434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ą</w:t>
      </w: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uczniów według wieku w roku szkolnym 2019/2020 wg stanu na 2020-06-03.</w:t>
      </w:r>
    </w:p>
    <w:tbl>
      <w:tblPr>
        <w:tblStyle w:val="Tabelasiatki5ciemnaakcent51"/>
        <w:tblpPr w:leftFromText="141" w:rightFromText="141" w:vertAnchor="text" w:horzAnchor="margin" w:tblpXSpec="center" w:tblpY="259"/>
        <w:tblW w:w="5037" w:type="pct"/>
        <w:tblLook w:val="04A0" w:firstRow="1" w:lastRow="0" w:firstColumn="1" w:lastColumn="0" w:noHBand="0" w:noVBand="1"/>
      </w:tblPr>
      <w:tblGrid>
        <w:gridCol w:w="1941"/>
        <w:gridCol w:w="986"/>
        <w:gridCol w:w="32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</w:tblGrid>
      <w:tr w:rsidR="00D504CB" w:rsidRPr="00FD409C" w14:paraId="763C98E1" w14:textId="77777777" w:rsidTr="002D38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1" w:type="pct"/>
            <w:vMerge w:val="restart"/>
            <w:hideMark/>
          </w:tcPr>
          <w:p w14:paraId="0EAF250C" w14:textId="77777777" w:rsidR="00D504CB" w:rsidRPr="00FD409C" w:rsidRDefault="00D504CB" w:rsidP="00D504CB">
            <w:pPr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Nazwa szkoły / placówki</w:t>
            </w:r>
          </w:p>
        </w:tc>
        <w:tc>
          <w:tcPr>
            <w:tcW w:w="481" w:type="pct"/>
            <w:vMerge w:val="restart"/>
            <w:hideMark/>
          </w:tcPr>
          <w:p w14:paraId="702CF840" w14:textId="77777777" w:rsidR="00D504CB" w:rsidRPr="00FD409C" w:rsidRDefault="00D504CB" w:rsidP="00D504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Liczba uczniów ogółem</w:t>
            </w:r>
          </w:p>
        </w:tc>
        <w:tc>
          <w:tcPr>
            <w:tcW w:w="2918" w:type="pct"/>
            <w:gridSpan w:val="15"/>
            <w:hideMark/>
          </w:tcPr>
          <w:p w14:paraId="21C3F938" w14:textId="7DE15170" w:rsidR="00D504CB" w:rsidRPr="00FD409C" w:rsidRDefault="00D504CB" w:rsidP="00D504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Wiek w latach</w:t>
            </w:r>
          </w:p>
        </w:tc>
      </w:tr>
      <w:tr w:rsidR="00D504CB" w:rsidRPr="00FD409C" w14:paraId="43EF81C1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1" w:type="pct"/>
            <w:vMerge/>
          </w:tcPr>
          <w:p w14:paraId="640B9559" w14:textId="77777777" w:rsidR="00D504CB" w:rsidRPr="00FD409C" w:rsidRDefault="00D504CB" w:rsidP="00D504CB">
            <w:pPr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</w:p>
        </w:tc>
        <w:tc>
          <w:tcPr>
            <w:tcW w:w="481" w:type="pct"/>
            <w:vMerge/>
          </w:tcPr>
          <w:p w14:paraId="2B6D6CD2" w14:textId="77777777" w:rsidR="00D504CB" w:rsidRPr="00FD409C" w:rsidRDefault="00D504CB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</w:p>
        </w:tc>
        <w:tc>
          <w:tcPr>
            <w:tcW w:w="171" w:type="pct"/>
          </w:tcPr>
          <w:p w14:paraId="1FF486F0" w14:textId="7B0224A1" w:rsidR="00D504CB" w:rsidRPr="00FD409C" w:rsidRDefault="00D504CB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3</w:t>
            </w:r>
          </w:p>
        </w:tc>
        <w:tc>
          <w:tcPr>
            <w:tcW w:w="196" w:type="pct"/>
          </w:tcPr>
          <w:p w14:paraId="02E96614" w14:textId="7D6A35B4" w:rsidR="00D504CB" w:rsidRPr="00FD409C" w:rsidRDefault="00D504CB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4</w:t>
            </w:r>
          </w:p>
        </w:tc>
        <w:tc>
          <w:tcPr>
            <w:tcW w:w="196" w:type="pct"/>
          </w:tcPr>
          <w:p w14:paraId="4EFDCC48" w14:textId="563D32DB" w:rsidR="00D504CB" w:rsidRPr="00FD409C" w:rsidRDefault="00D504CB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5</w:t>
            </w:r>
          </w:p>
        </w:tc>
        <w:tc>
          <w:tcPr>
            <w:tcW w:w="196" w:type="pct"/>
          </w:tcPr>
          <w:p w14:paraId="7992B6C7" w14:textId="75926A23" w:rsidR="00D504CB" w:rsidRPr="00FD409C" w:rsidRDefault="00D504CB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6</w:t>
            </w:r>
          </w:p>
        </w:tc>
        <w:tc>
          <w:tcPr>
            <w:tcW w:w="196" w:type="pct"/>
          </w:tcPr>
          <w:p w14:paraId="0C7AF239" w14:textId="20A9B23F" w:rsidR="00D504CB" w:rsidRPr="00FD409C" w:rsidRDefault="00D504CB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7</w:t>
            </w:r>
          </w:p>
        </w:tc>
        <w:tc>
          <w:tcPr>
            <w:tcW w:w="196" w:type="pct"/>
          </w:tcPr>
          <w:p w14:paraId="63AB26FB" w14:textId="790A6199" w:rsidR="00D504CB" w:rsidRPr="00FD409C" w:rsidRDefault="00D504CB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8</w:t>
            </w:r>
          </w:p>
        </w:tc>
        <w:tc>
          <w:tcPr>
            <w:tcW w:w="196" w:type="pct"/>
          </w:tcPr>
          <w:p w14:paraId="380366D1" w14:textId="5D34DDD5" w:rsidR="00D504CB" w:rsidRPr="00FD409C" w:rsidRDefault="00D504CB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9</w:t>
            </w:r>
          </w:p>
        </w:tc>
        <w:tc>
          <w:tcPr>
            <w:tcW w:w="196" w:type="pct"/>
          </w:tcPr>
          <w:p w14:paraId="758C2E86" w14:textId="21FE39D7" w:rsidR="00D504CB" w:rsidRPr="00FD409C" w:rsidRDefault="00D504CB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10</w:t>
            </w:r>
          </w:p>
        </w:tc>
        <w:tc>
          <w:tcPr>
            <w:tcW w:w="196" w:type="pct"/>
          </w:tcPr>
          <w:p w14:paraId="1DE1B947" w14:textId="6417CCBD" w:rsidR="00D504CB" w:rsidRPr="00FD409C" w:rsidRDefault="00D504CB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11</w:t>
            </w:r>
          </w:p>
        </w:tc>
        <w:tc>
          <w:tcPr>
            <w:tcW w:w="196" w:type="pct"/>
          </w:tcPr>
          <w:p w14:paraId="778D9029" w14:textId="4ABBADB5" w:rsidR="00D504CB" w:rsidRPr="00FD409C" w:rsidRDefault="00D504CB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12</w:t>
            </w:r>
          </w:p>
        </w:tc>
        <w:tc>
          <w:tcPr>
            <w:tcW w:w="196" w:type="pct"/>
          </w:tcPr>
          <w:p w14:paraId="0CE07E04" w14:textId="32C5DAB1" w:rsidR="00D504CB" w:rsidRPr="00FD409C" w:rsidRDefault="00D504CB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13</w:t>
            </w:r>
          </w:p>
        </w:tc>
        <w:tc>
          <w:tcPr>
            <w:tcW w:w="196" w:type="pct"/>
          </w:tcPr>
          <w:p w14:paraId="1B4F2284" w14:textId="6C96A883" w:rsidR="00D504CB" w:rsidRPr="00FD409C" w:rsidRDefault="00D504CB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14</w:t>
            </w:r>
          </w:p>
        </w:tc>
        <w:tc>
          <w:tcPr>
            <w:tcW w:w="196" w:type="pct"/>
          </w:tcPr>
          <w:p w14:paraId="45EBEB3C" w14:textId="0CCE3D97" w:rsidR="00D504CB" w:rsidRPr="00FD409C" w:rsidRDefault="00D504CB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15</w:t>
            </w:r>
          </w:p>
        </w:tc>
        <w:tc>
          <w:tcPr>
            <w:tcW w:w="196" w:type="pct"/>
          </w:tcPr>
          <w:p w14:paraId="06AC2901" w14:textId="3B77B6BB" w:rsidR="00D504CB" w:rsidRPr="00FD409C" w:rsidRDefault="00D504CB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16</w:t>
            </w:r>
          </w:p>
        </w:tc>
        <w:tc>
          <w:tcPr>
            <w:tcW w:w="196" w:type="pct"/>
          </w:tcPr>
          <w:p w14:paraId="15ADB46D" w14:textId="5CC553FA" w:rsidR="00D504CB" w:rsidRPr="00FD409C" w:rsidRDefault="00D504CB" w:rsidP="00D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17</w:t>
            </w:r>
          </w:p>
        </w:tc>
      </w:tr>
      <w:tr w:rsidR="00D504CB" w:rsidRPr="00FD409C" w14:paraId="42D4FD91" w14:textId="77777777" w:rsidTr="002D38BB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1" w:type="pct"/>
            <w:hideMark/>
          </w:tcPr>
          <w:p w14:paraId="0DC1F125" w14:textId="77777777" w:rsidR="00B574E4" w:rsidRPr="00FD409C" w:rsidRDefault="00B574E4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SZKOŁA PODSTAWOWA W ŁUBOWIE</w:t>
            </w:r>
          </w:p>
        </w:tc>
        <w:tc>
          <w:tcPr>
            <w:tcW w:w="481" w:type="pct"/>
            <w:noWrap/>
            <w:hideMark/>
          </w:tcPr>
          <w:p w14:paraId="644CC03A" w14:textId="77777777" w:rsidR="00B574E4" w:rsidRPr="00FD409C" w:rsidRDefault="00B574E4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193</w:t>
            </w:r>
          </w:p>
        </w:tc>
        <w:tc>
          <w:tcPr>
            <w:tcW w:w="171" w:type="pct"/>
            <w:noWrap/>
            <w:hideMark/>
          </w:tcPr>
          <w:p w14:paraId="6F775C37" w14:textId="77777777" w:rsidR="00B574E4" w:rsidRPr="00FD409C" w:rsidRDefault="00B574E4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 </w:t>
            </w:r>
          </w:p>
        </w:tc>
        <w:tc>
          <w:tcPr>
            <w:tcW w:w="196" w:type="pct"/>
            <w:noWrap/>
            <w:hideMark/>
          </w:tcPr>
          <w:p w14:paraId="5119A071" w14:textId="77777777" w:rsidR="00B574E4" w:rsidRPr="00FD409C" w:rsidRDefault="00B574E4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 </w:t>
            </w:r>
          </w:p>
        </w:tc>
        <w:tc>
          <w:tcPr>
            <w:tcW w:w="196" w:type="pct"/>
            <w:noWrap/>
            <w:hideMark/>
          </w:tcPr>
          <w:p w14:paraId="5F2CEFA2" w14:textId="77777777" w:rsidR="00B574E4" w:rsidRPr="00FD409C" w:rsidRDefault="00B574E4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 </w:t>
            </w:r>
          </w:p>
        </w:tc>
        <w:tc>
          <w:tcPr>
            <w:tcW w:w="196" w:type="pct"/>
            <w:noWrap/>
            <w:hideMark/>
          </w:tcPr>
          <w:p w14:paraId="59F1F8DC" w14:textId="77777777" w:rsidR="00B574E4" w:rsidRPr="00FD409C" w:rsidRDefault="00B574E4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3</w:t>
            </w:r>
          </w:p>
        </w:tc>
        <w:tc>
          <w:tcPr>
            <w:tcW w:w="196" w:type="pct"/>
            <w:noWrap/>
            <w:hideMark/>
          </w:tcPr>
          <w:p w14:paraId="32E4F60D" w14:textId="77777777" w:rsidR="00B574E4" w:rsidRPr="00FD409C" w:rsidRDefault="00B574E4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7</w:t>
            </w:r>
          </w:p>
        </w:tc>
        <w:tc>
          <w:tcPr>
            <w:tcW w:w="196" w:type="pct"/>
            <w:noWrap/>
            <w:hideMark/>
          </w:tcPr>
          <w:p w14:paraId="14C01A4E" w14:textId="77777777" w:rsidR="00B574E4" w:rsidRPr="00FD409C" w:rsidRDefault="00B574E4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20</w:t>
            </w:r>
          </w:p>
        </w:tc>
        <w:tc>
          <w:tcPr>
            <w:tcW w:w="196" w:type="pct"/>
            <w:noWrap/>
            <w:hideMark/>
          </w:tcPr>
          <w:p w14:paraId="28BDE40D" w14:textId="77777777" w:rsidR="00B574E4" w:rsidRPr="00FD409C" w:rsidRDefault="00B574E4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23</w:t>
            </w:r>
          </w:p>
        </w:tc>
        <w:tc>
          <w:tcPr>
            <w:tcW w:w="196" w:type="pct"/>
            <w:noWrap/>
            <w:hideMark/>
          </w:tcPr>
          <w:p w14:paraId="17E285AA" w14:textId="77777777" w:rsidR="00B574E4" w:rsidRPr="00FD409C" w:rsidRDefault="00B574E4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30</w:t>
            </w:r>
          </w:p>
        </w:tc>
        <w:tc>
          <w:tcPr>
            <w:tcW w:w="196" w:type="pct"/>
            <w:noWrap/>
            <w:hideMark/>
          </w:tcPr>
          <w:p w14:paraId="682E9469" w14:textId="77777777" w:rsidR="00B574E4" w:rsidRPr="00FD409C" w:rsidRDefault="00B574E4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25</w:t>
            </w:r>
          </w:p>
        </w:tc>
        <w:tc>
          <w:tcPr>
            <w:tcW w:w="196" w:type="pct"/>
            <w:noWrap/>
            <w:hideMark/>
          </w:tcPr>
          <w:p w14:paraId="5E006F30" w14:textId="77777777" w:rsidR="00B574E4" w:rsidRPr="00FD409C" w:rsidRDefault="00B574E4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19</w:t>
            </w:r>
          </w:p>
        </w:tc>
        <w:tc>
          <w:tcPr>
            <w:tcW w:w="196" w:type="pct"/>
            <w:noWrap/>
            <w:hideMark/>
          </w:tcPr>
          <w:p w14:paraId="51B6659E" w14:textId="77777777" w:rsidR="00B574E4" w:rsidRPr="00FD409C" w:rsidRDefault="00B574E4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19</w:t>
            </w:r>
          </w:p>
        </w:tc>
        <w:tc>
          <w:tcPr>
            <w:tcW w:w="196" w:type="pct"/>
            <w:noWrap/>
            <w:hideMark/>
          </w:tcPr>
          <w:p w14:paraId="5D654ECA" w14:textId="77777777" w:rsidR="00B574E4" w:rsidRPr="00FD409C" w:rsidRDefault="00B574E4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21</w:t>
            </w:r>
          </w:p>
        </w:tc>
        <w:tc>
          <w:tcPr>
            <w:tcW w:w="196" w:type="pct"/>
            <w:noWrap/>
            <w:hideMark/>
          </w:tcPr>
          <w:p w14:paraId="128C86E8" w14:textId="77777777" w:rsidR="00B574E4" w:rsidRPr="00FD409C" w:rsidRDefault="00B574E4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22</w:t>
            </w:r>
          </w:p>
        </w:tc>
        <w:tc>
          <w:tcPr>
            <w:tcW w:w="196" w:type="pct"/>
            <w:noWrap/>
            <w:hideMark/>
          </w:tcPr>
          <w:p w14:paraId="34203EDC" w14:textId="77777777" w:rsidR="00B574E4" w:rsidRPr="00FD409C" w:rsidRDefault="00B574E4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3</w:t>
            </w:r>
          </w:p>
        </w:tc>
        <w:tc>
          <w:tcPr>
            <w:tcW w:w="196" w:type="pct"/>
            <w:noWrap/>
            <w:hideMark/>
          </w:tcPr>
          <w:p w14:paraId="541849D3" w14:textId="77777777" w:rsidR="00B574E4" w:rsidRPr="00FD409C" w:rsidRDefault="00B574E4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1</w:t>
            </w:r>
          </w:p>
        </w:tc>
      </w:tr>
      <w:tr w:rsidR="00D504CB" w:rsidRPr="00FD409C" w14:paraId="3881AF2A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1" w:type="pct"/>
            <w:hideMark/>
          </w:tcPr>
          <w:p w14:paraId="00107C52" w14:textId="77777777" w:rsidR="00B574E4" w:rsidRPr="00FD409C" w:rsidRDefault="00B574E4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SZKOŁA PODSTAWOWA IM. TADEUSZA KOŚCIUSZKI W OWIECZKACH</w:t>
            </w:r>
          </w:p>
        </w:tc>
        <w:tc>
          <w:tcPr>
            <w:tcW w:w="481" w:type="pct"/>
            <w:noWrap/>
            <w:hideMark/>
          </w:tcPr>
          <w:p w14:paraId="137E04B2" w14:textId="77777777" w:rsidR="00B574E4" w:rsidRPr="00FD409C" w:rsidRDefault="00B574E4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128</w:t>
            </w:r>
          </w:p>
        </w:tc>
        <w:tc>
          <w:tcPr>
            <w:tcW w:w="171" w:type="pct"/>
            <w:noWrap/>
            <w:hideMark/>
          </w:tcPr>
          <w:p w14:paraId="6486EF43" w14:textId="77777777" w:rsidR="00B574E4" w:rsidRPr="00FD409C" w:rsidRDefault="00B574E4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 </w:t>
            </w:r>
          </w:p>
        </w:tc>
        <w:tc>
          <w:tcPr>
            <w:tcW w:w="196" w:type="pct"/>
            <w:noWrap/>
            <w:hideMark/>
          </w:tcPr>
          <w:p w14:paraId="2795D997" w14:textId="77777777" w:rsidR="00B574E4" w:rsidRPr="00FD409C" w:rsidRDefault="00B574E4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 </w:t>
            </w:r>
          </w:p>
        </w:tc>
        <w:tc>
          <w:tcPr>
            <w:tcW w:w="196" w:type="pct"/>
            <w:noWrap/>
            <w:hideMark/>
          </w:tcPr>
          <w:p w14:paraId="3AC94DF9" w14:textId="77777777" w:rsidR="00B574E4" w:rsidRPr="00FD409C" w:rsidRDefault="00B574E4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 </w:t>
            </w:r>
          </w:p>
        </w:tc>
        <w:tc>
          <w:tcPr>
            <w:tcW w:w="196" w:type="pct"/>
            <w:noWrap/>
            <w:hideMark/>
          </w:tcPr>
          <w:p w14:paraId="57C1144F" w14:textId="77777777" w:rsidR="00B574E4" w:rsidRPr="00FD409C" w:rsidRDefault="00B574E4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1</w:t>
            </w:r>
          </w:p>
        </w:tc>
        <w:tc>
          <w:tcPr>
            <w:tcW w:w="196" w:type="pct"/>
            <w:noWrap/>
            <w:hideMark/>
          </w:tcPr>
          <w:p w14:paraId="25350626" w14:textId="77777777" w:rsidR="00B574E4" w:rsidRPr="00FD409C" w:rsidRDefault="00B574E4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16</w:t>
            </w:r>
          </w:p>
        </w:tc>
        <w:tc>
          <w:tcPr>
            <w:tcW w:w="196" w:type="pct"/>
            <w:noWrap/>
            <w:hideMark/>
          </w:tcPr>
          <w:p w14:paraId="7E39A569" w14:textId="77777777" w:rsidR="00B574E4" w:rsidRPr="00FD409C" w:rsidRDefault="00B574E4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9</w:t>
            </w:r>
          </w:p>
        </w:tc>
        <w:tc>
          <w:tcPr>
            <w:tcW w:w="196" w:type="pct"/>
            <w:noWrap/>
            <w:hideMark/>
          </w:tcPr>
          <w:p w14:paraId="048BA389" w14:textId="77777777" w:rsidR="00B574E4" w:rsidRPr="00FD409C" w:rsidRDefault="00B574E4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23</w:t>
            </w:r>
          </w:p>
        </w:tc>
        <w:tc>
          <w:tcPr>
            <w:tcW w:w="196" w:type="pct"/>
            <w:noWrap/>
            <w:hideMark/>
          </w:tcPr>
          <w:p w14:paraId="7C0D71F1" w14:textId="77777777" w:rsidR="00B574E4" w:rsidRPr="00FD409C" w:rsidRDefault="00B574E4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13</w:t>
            </w:r>
          </w:p>
        </w:tc>
        <w:tc>
          <w:tcPr>
            <w:tcW w:w="196" w:type="pct"/>
            <w:noWrap/>
            <w:hideMark/>
          </w:tcPr>
          <w:p w14:paraId="2AD92D14" w14:textId="77777777" w:rsidR="00B574E4" w:rsidRPr="00FD409C" w:rsidRDefault="00B574E4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11</w:t>
            </w:r>
          </w:p>
        </w:tc>
        <w:tc>
          <w:tcPr>
            <w:tcW w:w="196" w:type="pct"/>
            <w:noWrap/>
            <w:hideMark/>
          </w:tcPr>
          <w:p w14:paraId="68A31BEC" w14:textId="77777777" w:rsidR="00B574E4" w:rsidRPr="00FD409C" w:rsidRDefault="00B574E4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20</w:t>
            </w:r>
          </w:p>
        </w:tc>
        <w:tc>
          <w:tcPr>
            <w:tcW w:w="196" w:type="pct"/>
            <w:noWrap/>
            <w:hideMark/>
          </w:tcPr>
          <w:p w14:paraId="54732DC3" w14:textId="77777777" w:rsidR="00B574E4" w:rsidRPr="00FD409C" w:rsidRDefault="00B574E4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13</w:t>
            </w:r>
          </w:p>
        </w:tc>
        <w:tc>
          <w:tcPr>
            <w:tcW w:w="196" w:type="pct"/>
            <w:noWrap/>
            <w:hideMark/>
          </w:tcPr>
          <w:p w14:paraId="61AF636F" w14:textId="77777777" w:rsidR="00B574E4" w:rsidRPr="00FD409C" w:rsidRDefault="00B574E4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17</w:t>
            </w:r>
          </w:p>
        </w:tc>
        <w:tc>
          <w:tcPr>
            <w:tcW w:w="196" w:type="pct"/>
            <w:noWrap/>
            <w:hideMark/>
          </w:tcPr>
          <w:p w14:paraId="2086921C" w14:textId="77777777" w:rsidR="00B574E4" w:rsidRPr="00FD409C" w:rsidRDefault="00B574E4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5</w:t>
            </w:r>
          </w:p>
        </w:tc>
        <w:tc>
          <w:tcPr>
            <w:tcW w:w="196" w:type="pct"/>
            <w:noWrap/>
            <w:hideMark/>
          </w:tcPr>
          <w:p w14:paraId="65A00E84" w14:textId="77777777" w:rsidR="00B574E4" w:rsidRPr="00FD409C" w:rsidRDefault="00B574E4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 </w:t>
            </w:r>
          </w:p>
        </w:tc>
        <w:tc>
          <w:tcPr>
            <w:tcW w:w="196" w:type="pct"/>
            <w:noWrap/>
            <w:hideMark/>
          </w:tcPr>
          <w:p w14:paraId="4859CFB2" w14:textId="77777777" w:rsidR="00B574E4" w:rsidRPr="00FD409C" w:rsidRDefault="00B574E4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 </w:t>
            </w:r>
          </w:p>
        </w:tc>
      </w:tr>
      <w:tr w:rsidR="00D504CB" w:rsidRPr="00FD409C" w14:paraId="0AB7AAEF" w14:textId="77777777" w:rsidTr="002D38BB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1" w:type="pct"/>
            <w:hideMark/>
          </w:tcPr>
          <w:p w14:paraId="6229AD61" w14:textId="77777777" w:rsidR="00B574E4" w:rsidRPr="00FD409C" w:rsidRDefault="00B574E4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SZKOŁA PODSTAWOWA TYSIĄCLECIA IM. MIESZKA I W LEDNOGÓRZE</w:t>
            </w:r>
          </w:p>
        </w:tc>
        <w:tc>
          <w:tcPr>
            <w:tcW w:w="481" w:type="pct"/>
            <w:noWrap/>
            <w:hideMark/>
          </w:tcPr>
          <w:p w14:paraId="73ED5B3F" w14:textId="77777777" w:rsidR="00B574E4" w:rsidRPr="00FD409C" w:rsidRDefault="00B574E4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277</w:t>
            </w:r>
          </w:p>
        </w:tc>
        <w:tc>
          <w:tcPr>
            <w:tcW w:w="171" w:type="pct"/>
            <w:noWrap/>
            <w:hideMark/>
          </w:tcPr>
          <w:p w14:paraId="73D26723" w14:textId="77777777" w:rsidR="00B574E4" w:rsidRPr="00FD409C" w:rsidRDefault="00B574E4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 </w:t>
            </w:r>
          </w:p>
        </w:tc>
        <w:tc>
          <w:tcPr>
            <w:tcW w:w="196" w:type="pct"/>
            <w:noWrap/>
            <w:hideMark/>
          </w:tcPr>
          <w:p w14:paraId="69CB8F3E" w14:textId="77777777" w:rsidR="00B574E4" w:rsidRPr="00FD409C" w:rsidRDefault="00B574E4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 </w:t>
            </w:r>
          </w:p>
        </w:tc>
        <w:tc>
          <w:tcPr>
            <w:tcW w:w="196" w:type="pct"/>
            <w:noWrap/>
            <w:hideMark/>
          </w:tcPr>
          <w:p w14:paraId="41431C28" w14:textId="77777777" w:rsidR="00B574E4" w:rsidRPr="00FD409C" w:rsidRDefault="00B574E4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 </w:t>
            </w:r>
          </w:p>
        </w:tc>
        <w:tc>
          <w:tcPr>
            <w:tcW w:w="196" w:type="pct"/>
            <w:noWrap/>
            <w:hideMark/>
          </w:tcPr>
          <w:p w14:paraId="469C142E" w14:textId="77777777" w:rsidR="00B574E4" w:rsidRPr="00FD409C" w:rsidRDefault="00B574E4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7</w:t>
            </w:r>
          </w:p>
        </w:tc>
        <w:tc>
          <w:tcPr>
            <w:tcW w:w="196" w:type="pct"/>
            <w:noWrap/>
            <w:hideMark/>
          </w:tcPr>
          <w:p w14:paraId="6CBF06E5" w14:textId="77777777" w:rsidR="00B574E4" w:rsidRPr="00FD409C" w:rsidRDefault="00B574E4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29</w:t>
            </w:r>
          </w:p>
        </w:tc>
        <w:tc>
          <w:tcPr>
            <w:tcW w:w="196" w:type="pct"/>
            <w:noWrap/>
            <w:hideMark/>
          </w:tcPr>
          <w:p w14:paraId="77786564" w14:textId="77777777" w:rsidR="00B574E4" w:rsidRPr="00FD409C" w:rsidRDefault="00B574E4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31</w:t>
            </w:r>
          </w:p>
        </w:tc>
        <w:tc>
          <w:tcPr>
            <w:tcW w:w="196" w:type="pct"/>
            <w:noWrap/>
            <w:hideMark/>
          </w:tcPr>
          <w:p w14:paraId="60D6A43D" w14:textId="77777777" w:rsidR="00B574E4" w:rsidRPr="00FD409C" w:rsidRDefault="00B574E4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34</w:t>
            </w:r>
          </w:p>
        </w:tc>
        <w:tc>
          <w:tcPr>
            <w:tcW w:w="196" w:type="pct"/>
            <w:noWrap/>
            <w:hideMark/>
          </w:tcPr>
          <w:p w14:paraId="25679C31" w14:textId="77777777" w:rsidR="00B574E4" w:rsidRPr="00FD409C" w:rsidRDefault="00B574E4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36</w:t>
            </w:r>
          </w:p>
        </w:tc>
        <w:tc>
          <w:tcPr>
            <w:tcW w:w="196" w:type="pct"/>
            <w:noWrap/>
            <w:hideMark/>
          </w:tcPr>
          <w:p w14:paraId="12DFCA16" w14:textId="77777777" w:rsidR="00B574E4" w:rsidRPr="00FD409C" w:rsidRDefault="00B574E4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39</w:t>
            </w:r>
          </w:p>
        </w:tc>
        <w:tc>
          <w:tcPr>
            <w:tcW w:w="196" w:type="pct"/>
            <w:noWrap/>
            <w:hideMark/>
          </w:tcPr>
          <w:p w14:paraId="2E587001" w14:textId="77777777" w:rsidR="00B574E4" w:rsidRPr="00FD409C" w:rsidRDefault="00B574E4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21</w:t>
            </w:r>
          </w:p>
        </w:tc>
        <w:tc>
          <w:tcPr>
            <w:tcW w:w="196" w:type="pct"/>
            <w:noWrap/>
            <w:hideMark/>
          </w:tcPr>
          <w:p w14:paraId="11CDB12E" w14:textId="77777777" w:rsidR="00B574E4" w:rsidRPr="00FD409C" w:rsidRDefault="00B574E4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34</w:t>
            </w:r>
          </w:p>
        </w:tc>
        <w:tc>
          <w:tcPr>
            <w:tcW w:w="196" w:type="pct"/>
            <w:noWrap/>
            <w:hideMark/>
          </w:tcPr>
          <w:p w14:paraId="1B12EAE2" w14:textId="77777777" w:rsidR="00B574E4" w:rsidRPr="00FD409C" w:rsidRDefault="00B574E4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23</w:t>
            </w:r>
          </w:p>
        </w:tc>
        <w:tc>
          <w:tcPr>
            <w:tcW w:w="196" w:type="pct"/>
            <w:noWrap/>
            <w:hideMark/>
          </w:tcPr>
          <w:p w14:paraId="3FC9AA48" w14:textId="77777777" w:rsidR="00B574E4" w:rsidRPr="00FD409C" w:rsidRDefault="00B574E4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22</w:t>
            </w:r>
          </w:p>
        </w:tc>
        <w:tc>
          <w:tcPr>
            <w:tcW w:w="196" w:type="pct"/>
            <w:noWrap/>
            <w:hideMark/>
          </w:tcPr>
          <w:p w14:paraId="36965F41" w14:textId="77777777" w:rsidR="00B574E4" w:rsidRPr="00FD409C" w:rsidRDefault="00B574E4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1</w:t>
            </w:r>
          </w:p>
        </w:tc>
        <w:tc>
          <w:tcPr>
            <w:tcW w:w="196" w:type="pct"/>
            <w:noWrap/>
            <w:hideMark/>
          </w:tcPr>
          <w:p w14:paraId="41D104F3" w14:textId="77777777" w:rsidR="00B574E4" w:rsidRPr="00FD409C" w:rsidRDefault="00B574E4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 </w:t>
            </w:r>
          </w:p>
        </w:tc>
      </w:tr>
      <w:tr w:rsidR="00D504CB" w:rsidRPr="00FD409C" w14:paraId="335E8679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1" w:type="pct"/>
            <w:hideMark/>
          </w:tcPr>
          <w:p w14:paraId="43253F55" w14:textId="77777777" w:rsidR="00B574E4" w:rsidRPr="00FD409C" w:rsidRDefault="00B574E4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SZKOŁA PODSTAWOWA W FAŁKOWIE</w:t>
            </w:r>
          </w:p>
        </w:tc>
        <w:tc>
          <w:tcPr>
            <w:tcW w:w="481" w:type="pct"/>
            <w:noWrap/>
            <w:hideMark/>
          </w:tcPr>
          <w:p w14:paraId="06FB75AD" w14:textId="77777777" w:rsidR="00B574E4" w:rsidRPr="00FD409C" w:rsidRDefault="00B574E4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216</w:t>
            </w:r>
          </w:p>
        </w:tc>
        <w:tc>
          <w:tcPr>
            <w:tcW w:w="171" w:type="pct"/>
            <w:noWrap/>
            <w:hideMark/>
          </w:tcPr>
          <w:p w14:paraId="77DE207F" w14:textId="77777777" w:rsidR="00B574E4" w:rsidRPr="00FD409C" w:rsidRDefault="00B574E4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 </w:t>
            </w:r>
          </w:p>
        </w:tc>
        <w:tc>
          <w:tcPr>
            <w:tcW w:w="196" w:type="pct"/>
            <w:noWrap/>
            <w:hideMark/>
          </w:tcPr>
          <w:p w14:paraId="1F91A040" w14:textId="77777777" w:rsidR="00B574E4" w:rsidRPr="00FD409C" w:rsidRDefault="00B574E4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 </w:t>
            </w:r>
          </w:p>
        </w:tc>
        <w:tc>
          <w:tcPr>
            <w:tcW w:w="196" w:type="pct"/>
            <w:noWrap/>
            <w:hideMark/>
          </w:tcPr>
          <w:p w14:paraId="30BD7152" w14:textId="77777777" w:rsidR="00B574E4" w:rsidRPr="00FD409C" w:rsidRDefault="00B574E4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 </w:t>
            </w:r>
          </w:p>
        </w:tc>
        <w:tc>
          <w:tcPr>
            <w:tcW w:w="196" w:type="pct"/>
            <w:noWrap/>
            <w:hideMark/>
          </w:tcPr>
          <w:p w14:paraId="6EB127DC" w14:textId="77777777" w:rsidR="00B574E4" w:rsidRPr="00FD409C" w:rsidRDefault="00B574E4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 </w:t>
            </w:r>
          </w:p>
        </w:tc>
        <w:tc>
          <w:tcPr>
            <w:tcW w:w="196" w:type="pct"/>
            <w:noWrap/>
            <w:hideMark/>
          </w:tcPr>
          <w:p w14:paraId="1D53114B" w14:textId="77777777" w:rsidR="00B574E4" w:rsidRPr="00FD409C" w:rsidRDefault="00B574E4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27</w:t>
            </w:r>
          </w:p>
        </w:tc>
        <w:tc>
          <w:tcPr>
            <w:tcW w:w="196" w:type="pct"/>
            <w:noWrap/>
            <w:hideMark/>
          </w:tcPr>
          <w:p w14:paraId="16CB3327" w14:textId="77777777" w:rsidR="00B574E4" w:rsidRPr="00FD409C" w:rsidRDefault="00B574E4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24</w:t>
            </w:r>
          </w:p>
        </w:tc>
        <w:tc>
          <w:tcPr>
            <w:tcW w:w="196" w:type="pct"/>
            <w:noWrap/>
            <w:hideMark/>
          </w:tcPr>
          <w:p w14:paraId="0C762EE5" w14:textId="77777777" w:rsidR="00B574E4" w:rsidRPr="00FD409C" w:rsidRDefault="00B574E4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18</w:t>
            </w:r>
          </w:p>
        </w:tc>
        <w:tc>
          <w:tcPr>
            <w:tcW w:w="196" w:type="pct"/>
            <w:noWrap/>
            <w:hideMark/>
          </w:tcPr>
          <w:p w14:paraId="2CF1C4DC" w14:textId="77777777" w:rsidR="00B574E4" w:rsidRPr="00FD409C" w:rsidRDefault="00B574E4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20</w:t>
            </w:r>
          </w:p>
        </w:tc>
        <w:tc>
          <w:tcPr>
            <w:tcW w:w="196" w:type="pct"/>
            <w:noWrap/>
            <w:hideMark/>
          </w:tcPr>
          <w:p w14:paraId="5219F234" w14:textId="77777777" w:rsidR="00B574E4" w:rsidRPr="00FD409C" w:rsidRDefault="00B574E4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20</w:t>
            </w:r>
          </w:p>
        </w:tc>
        <w:tc>
          <w:tcPr>
            <w:tcW w:w="196" w:type="pct"/>
            <w:noWrap/>
            <w:hideMark/>
          </w:tcPr>
          <w:p w14:paraId="486D9D44" w14:textId="77777777" w:rsidR="00B574E4" w:rsidRPr="00FD409C" w:rsidRDefault="00B574E4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32</w:t>
            </w:r>
          </w:p>
        </w:tc>
        <w:tc>
          <w:tcPr>
            <w:tcW w:w="196" w:type="pct"/>
            <w:noWrap/>
            <w:hideMark/>
          </w:tcPr>
          <w:p w14:paraId="30371484" w14:textId="77777777" w:rsidR="00B574E4" w:rsidRPr="00FD409C" w:rsidRDefault="00B574E4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18</w:t>
            </w:r>
          </w:p>
        </w:tc>
        <w:tc>
          <w:tcPr>
            <w:tcW w:w="196" w:type="pct"/>
            <w:noWrap/>
            <w:hideMark/>
          </w:tcPr>
          <w:p w14:paraId="4C1AEB7C" w14:textId="77777777" w:rsidR="00B574E4" w:rsidRPr="00FD409C" w:rsidRDefault="00B574E4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30</w:t>
            </w:r>
          </w:p>
        </w:tc>
        <w:tc>
          <w:tcPr>
            <w:tcW w:w="196" w:type="pct"/>
            <w:noWrap/>
            <w:hideMark/>
          </w:tcPr>
          <w:p w14:paraId="3FC8E497" w14:textId="77777777" w:rsidR="00B574E4" w:rsidRPr="00FD409C" w:rsidRDefault="00B574E4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27</w:t>
            </w:r>
          </w:p>
        </w:tc>
        <w:tc>
          <w:tcPr>
            <w:tcW w:w="196" w:type="pct"/>
            <w:noWrap/>
            <w:hideMark/>
          </w:tcPr>
          <w:p w14:paraId="18F647F4" w14:textId="77777777" w:rsidR="00B574E4" w:rsidRPr="00FD409C" w:rsidRDefault="00B574E4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 </w:t>
            </w:r>
          </w:p>
        </w:tc>
        <w:tc>
          <w:tcPr>
            <w:tcW w:w="196" w:type="pct"/>
            <w:noWrap/>
            <w:hideMark/>
          </w:tcPr>
          <w:p w14:paraId="3B331FFA" w14:textId="77777777" w:rsidR="00B574E4" w:rsidRPr="00FD409C" w:rsidRDefault="00B574E4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 </w:t>
            </w:r>
          </w:p>
        </w:tc>
      </w:tr>
      <w:tr w:rsidR="00D504CB" w:rsidRPr="00FD409C" w14:paraId="5529B475" w14:textId="77777777" w:rsidTr="002D38BB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1" w:type="pct"/>
            <w:hideMark/>
          </w:tcPr>
          <w:p w14:paraId="4C59A2D4" w14:textId="77777777" w:rsidR="00B574E4" w:rsidRPr="00FD409C" w:rsidRDefault="00B574E4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PRZEDSZKOLE NR 1 W FAŁKOWIE</w:t>
            </w:r>
          </w:p>
        </w:tc>
        <w:tc>
          <w:tcPr>
            <w:tcW w:w="481" w:type="pct"/>
            <w:noWrap/>
            <w:hideMark/>
          </w:tcPr>
          <w:p w14:paraId="25C874CF" w14:textId="77777777" w:rsidR="00B574E4" w:rsidRPr="00FD409C" w:rsidRDefault="00B574E4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97</w:t>
            </w:r>
          </w:p>
        </w:tc>
        <w:tc>
          <w:tcPr>
            <w:tcW w:w="171" w:type="pct"/>
            <w:noWrap/>
            <w:hideMark/>
          </w:tcPr>
          <w:p w14:paraId="16360238" w14:textId="77777777" w:rsidR="00B574E4" w:rsidRPr="00FD409C" w:rsidRDefault="00B574E4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1</w:t>
            </w:r>
          </w:p>
        </w:tc>
        <w:tc>
          <w:tcPr>
            <w:tcW w:w="196" w:type="pct"/>
            <w:noWrap/>
            <w:hideMark/>
          </w:tcPr>
          <w:p w14:paraId="30FFC9BA" w14:textId="77777777" w:rsidR="00B574E4" w:rsidRPr="00FD409C" w:rsidRDefault="00B574E4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22</w:t>
            </w:r>
          </w:p>
        </w:tc>
        <w:tc>
          <w:tcPr>
            <w:tcW w:w="196" w:type="pct"/>
            <w:noWrap/>
            <w:hideMark/>
          </w:tcPr>
          <w:p w14:paraId="5FEAC4ED" w14:textId="77777777" w:rsidR="00B574E4" w:rsidRPr="00FD409C" w:rsidRDefault="00B574E4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32</w:t>
            </w:r>
          </w:p>
        </w:tc>
        <w:tc>
          <w:tcPr>
            <w:tcW w:w="196" w:type="pct"/>
            <w:noWrap/>
            <w:hideMark/>
          </w:tcPr>
          <w:p w14:paraId="4C91A891" w14:textId="77777777" w:rsidR="00B574E4" w:rsidRPr="00FD409C" w:rsidRDefault="00B574E4" w:rsidP="00D5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42</w:t>
            </w:r>
          </w:p>
        </w:tc>
        <w:tc>
          <w:tcPr>
            <w:tcW w:w="196" w:type="pct"/>
            <w:noWrap/>
            <w:hideMark/>
          </w:tcPr>
          <w:p w14:paraId="0AFC8ECE" w14:textId="77777777" w:rsidR="00B574E4" w:rsidRPr="00FD409C" w:rsidRDefault="00B574E4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 </w:t>
            </w:r>
          </w:p>
        </w:tc>
        <w:tc>
          <w:tcPr>
            <w:tcW w:w="196" w:type="pct"/>
            <w:noWrap/>
            <w:hideMark/>
          </w:tcPr>
          <w:p w14:paraId="15FF3D4B" w14:textId="77777777" w:rsidR="00B574E4" w:rsidRPr="00FD409C" w:rsidRDefault="00B574E4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 </w:t>
            </w:r>
          </w:p>
        </w:tc>
        <w:tc>
          <w:tcPr>
            <w:tcW w:w="196" w:type="pct"/>
            <w:noWrap/>
            <w:hideMark/>
          </w:tcPr>
          <w:p w14:paraId="7BDF3285" w14:textId="77777777" w:rsidR="00B574E4" w:rsidRPr="00FD409C" w:rsidRDefault="00B574E4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 </w:t>
            </w:r>
          </w:p>
        </w:tc>
        <w:tc>
          <w:tcPr>
            <w:tcW w:w="196" w:type="pct"/>
            <w:noWrap/>
            <w:hideMark/>
          </w:tcPr>
          <w:p w14:paraId="3CA21513" w14:textId="77777777" w:rsidR="00B574E4" w:rsidRPr="00FD409C" w:rsidRDefault="00B574E4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 </w:t>
            </w:r>
          </w:p>
        </w:tc>
        <w:tc>
          <w:tcPr>
            <w:tcW w:w="196" w:type="pct"/>
            <w:noWrap/>
            <w:hideMark/>
          </w:tcPr>
          <w:p w14:paraId="310F3E03" w14:textId="77777777" w:rsidR="00B574E4" w:rsidRPr="00FD409C" w:rsidRDefault="00B574E4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 </w:t>
            </w:r>
          </w:p>
        </w:tc>
        <w:tc>
          <w:tcPr>
            <w:tcW w:w="196" w:type="pct"/>
            <w:noWrap/>
            <w:hideMark/>
          </w:tcPr>
          <w:p w14:paraId="30CAD733" w14:textId="77777777" w:rsidR="00B574E4" w:rsidRPr="00FD409C" w:rsidRDefault="00B574E4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 </w:t>
            </w:r>
          </w:p>
        </w:tc>
        <w:tc>
          <w:tcPr>
            <w:tcW w:w="196" w:type="pct"/>
            <w:noWrap/>
            <w:hideMark/>
          </w:tcPr>
          <w:p w14:paraId="70AE9EC2" w14:textId="77777777" w:rsidR="00B574E4" w:rsidRPr="00FD409C" w:rsidRDefault="00B574E4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 </w:t>
            </w:r>
          </w:p>
        </w:tc>
        <w:tc>
          <w:tcPr>
            <w:tcW w:w="196" w:type="pct"/>
            <w:noWrap/>
            <w:hideMark/>
          </w:tcPr>
          <w:p w14:paraId="760D7381" w14:textId="77777777" w:rsidR="00B574E4" w:rsidRPr="00FD409C" w:rsidRDefault="00B574E4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 </w:t>
            </w:r>
          </w:p>
        </w:tc>
        <w:tc>
          <w:tcPr>
            <w:tcW w:w="196" w:type="pct"/>
            <w:noWrap/>
            <w:hideMark/>
          </w:tcPr>
          <w:p w14:paraId="7D1525F4" w14:textId="77777777" w:rsidR="00B574E4" w:rsidRPr="00FD409C" w:rsidRDefault="00B574E4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 </w:t>
            </w:r>
          </w:p>
        </w:tc>
        <w:tc>
          <w:tcPr>
            <w:tcW w:w="196" w:type="pct"/>
            <w:noWrap/>
            <w:hideMark/>
          </w:tcPr>
          <w:p w14:paraId="2F5DF8DA" w14:textId="77777777" w:rsidR="00B574E4" w:rsidRPr="00FD409C" w:rsidRDefault="00B574E4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 </w:t>
            </w:r>
          </w:p>
        </w:tc>
        <w:tc>
          <w:tcPr>
            <w:tcW w:w="196" w:type="pct"/>
            <w:noWrap/>
            <w:hideMark/>
          </w:tcPr>
          <w:p w14:paraId="43209CBC" w14:textId="77777777" w:rsidR="00B574E4" w:rsidRPr="00FD409C" w:rsidRDefault="00B574E4" w:rsidP="00D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 </w:t>
            </w:r>
          </w:p>
        </w:tc>
      </w:tr>
      <w:tr w:rsidR="00D504CB" w:rsidRPr="00FD409C" w14:paraId="3DAA4D31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1" w:type="pct"/>
            <w:hideMark/>
          </w:tcPr>
          <w:p w14:paraId="3BFCD661" w14:textId="77777777" w:rsidR="00B574E4" w:rsidRPr="00FD409C" w:rsidRDefault="00B574E4" w:rsidP="00D504CB">
            <w:pPr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PRZEDSZKOLE NR 2 W WOŹNIKACH TĘCZOWY DOMEK</w:t>
            </w:r>
          </w:p>
        </w:tc>
        <w:tc>
          <w:tcPr>
            <w:tcW w:w="481" w:type="pct"/>
            <w:noWrap/>
            <w:hideMark/>
          </w:tcPr>
          <w:p w14:paraId="6DB913F6" w14:textId="77777777" w:rsidR="00B574E4" w:rsidRPr="00FD409C" w:rsidRDefault="00B574E4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85</w:t>
            </w:r>
          </w:p>
        </w:tc>
        <w:tc>
          <w:tcPr>
            <w:tcW w:w="171" w:type="pct"/>
            <w:noWrap/>
            <w:hideMark/>
          </w:tcPr>
          <w:p w14:paraId="703FC491" w14:textId="77777777" w:rsidR="00B574E4" w:rsidRPr="00FD409C" w:rsidRDefault="00B574E4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5</w:t>
            </w:r>
          </w:p>
        </w:tc>
        <w:tc>
          <w:tcPr>
            <w:tcW w:w="196" w:type="pct"/>
            <w:noWrap/>
            <w:hideMark/>
          </w:tcPr>
          <w:p w14:paraId="5964E6C9" w14:textId="77777777" w:rsidR="00B574E4" w:rsidRPr="00FD409C" w:rsidRDefault="00B574E4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23</w:t>
            </w:r>
          </w:p>
        </w:tc>
        <w:tc>
          <w:tcPr>
            <w:tcW w:w="196" w:type="pct"/>
            <w:noWrap/>
            <w:hideMark/>
          </w:tcPr>
          <w:p w14:paraId="0EF68D75" w14:textId="77777777" w:rsidR="00B574E4" w:rsidRPr="00FD409C" w:rsidRDefault="00B574E4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19</w:t>
            </w:r>
          </w:p>
        </w:tc>
        <w:tc>
          <w:tcPr>
            <w:tcW w:w="196" w:type="pct"/>
            <w:noWrap/>
            <w:hideMark/>
          </w:tcPr>
          <w:p w14:paraId="239D6C37" w14:textId="77777777" w:rsidR="00B574E4" w:rsidRPr="00FD409C" w:rsidRDefault="00B574E4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23</w:t>
            </w:r>
          </w:p>
        </w:tc>
        <w:tc>
          <w:tcPr>
            <w:tcW w:w="196" w:type="pct"/>
            <w:noWrap/>
            <w:hideMark/>
          </w:tcPr>
          <w:p w14:paraId="694D41FC" w14:textId="77777777" w:rsidR="00B574E4" w:rsidRPr="00FD409C" w:rsidRDefault="00B574E4" w:rsidP="00D5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15</w:t>
            </w:r>
          </w:p>
        </w:tc>
        <w:tc>
          <w:tcPr>
            <w:tcW w:w="196" w:type="pct"/>
            <w:noWrap/>
            <w:hideMark/>
          </w:tcPr>
          <w:p w14:paraId="53E94FBD" w14:textId="77777777" w:rsidR="00B574E4" w:rsidRPr="00FD409C" w:rsidRDefault="00B574E4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 </w:t>
            </w:r>
          </w:p>
        </w:tc>
        <w:tc>
          <w:tcPr>
            <w:tcW w:w="196" w:type="pct"/>
            <w:noWrap/>
            <w:hideMark/>
          </w:tcPr>
          <w:p w14:paraId="38A4F4C8" w14:textId="77777777" w:rsidR="00B574E4" w:rsidRPr="00FD409C" w:rsidRDefault="00B574E4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 </w:t>
            </w:r>
          </w:p>
        </w:tc>
        <w:tc>
          <w:tcPr>
            <w:tcW w:w="196" w:type="pct"/>
            <w:noWrap/>
            <w:hideMark/>
          </w:tcPr>
          <w:p w14:paraId="2B4F5E72" w14:textId="77777777" w:rsidR="00B574E4" w:rsidRPr="00FD409C" w:rsidRDefault="00B574E4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 </w:t>
            </w:r>
          </w:p>
        </w:tc>
        <w:tc>
          <w:tcPr>
            <w:tcW w:w="196" w:type="pct"/>
            <w:noWrap/>
            <w:hideMark/>
          </w:tcPr>
          <w:p w14:paraId="1EE70153" w14:textId="77777777" w:rsidR="00B574E4" w:rsidRPr="00FD409C" w:rsidRDefault="00B574E4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 </w:t>
            </w:r>
          </w:p>
        </w:tc>
        <w:tc>
          <w:tcPr>
            <w:tcW w:w="196" w:type="pct"/>
            <w:noWrap/>
            <w:hideMark/>
          </w:tcPr>
          <w:p w14:paraId="1F2A92B0" w14:textId="77777777" w:rsidR="00B574E4" w:rsidRPr="00FD409C" w:rsidRDefault="00B574E4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 </w:t>
            </w:r>
          </w:p>
        </w:tc>
        <w:tc>
          <w:tcPr>
            <w:tcW w:w="196" w:type="pct"/>
            <w:noWrap/>
            <w:hideMark/>
          </w:tcPr>
          <w:p w14:paraId="3F4A32FE" w14:textId="77777777" w:rsidR="00B574E4" w:rsidRPr="00FD409C" w:rsidRDefault="00B574E4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 </w:t>
            </w:r>
          </w:p>
        </w:tc>
        <w:tc>
          <w:tcPr>
            <w:tcW w:w="196" w:type="pct"/>
            <w:noWrap/>
            <w:hideMark/>
          </w:tcPr>
          <w:p w14:paraId="1C9317F0" w14:textId="77777777" w:rsidR="00B574E4" w:rsidRPr="00FD409C" w:rsidRDefault="00B574E4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 </w:t>
            </w:r>
          </w:p>
        </w:tc>
        <w:tc>
          <w:tcPr>
            <w:tcW w:w="196" w:type="pct"/>
            <w:noWrap/>
            <w:hideMark/>
          </w:tcPr>
          <w:p w14:paraId="520A079C" w14:textId="77777777" w:rsidR="00B574E4" w:rsidRPr="00FD409C" w:rsidRDefault="00B574E4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 </w:t>
            </w:r>
          </w:p>
        </w:tc>
        <w:tc>
          <w:tcPr>
            <w:tcW w:w="196" w:type="pct"/>
            <w:noWrap/>
            <w:hideMark/>
          </w:tcPr>
          <w:p w14:paraId="65D2D911" w14:textId="77777777" w:rsidR="00B574E4" w:rsidRPr="00FD409C" w:rsidRDefault="00B574E4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 </w:t>
            </w:r>
          </w:p>
        </w:tc>
        <w:tc>
          <w:tcPr>
            <w:tcW w:w="196" w:type="pct"/>
            <w:noWrap/>
            <w:hideMark/>
          </w:tcPr>
          <w:p w14:paraId="64DE4281" w14:textId="77777777" w:rsidR="00B574E4" w:rsidRPr="00FD409C" w:rsidRDefault="00B574E4" w:rsidP="00D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color w:val="000000"/>
                <w:lang w:eastAsia="pl-PL"/>
              </w:rPr>
              <w:t> </w:t>
            </w:r>
          </w:p>
        </w:tc>
      </w:tr>
    </w:tbl>
    <w:p w14:paraId="49603415" w14:textId="77777777" w:rsidR="00B574E4" w:rsidRPr="00FD409C" w:rsidRDefault="00B574E4" w:rsidP="00D504CB">
      <w:p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Liczba uczniów według wieku w roku szkolnym 2019/2020 wg stanu na 2020-06-03</w:t>
      </w:r>
      <w:r w:rsidR="00AA1EE3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ab/>
      </w:r>
    </w:p>
    <w:p w14:paraId="0ABAD6F5" w14:textId="77777777" w:rsidR="00AC2E72" w:rsidRPr="00FD409C" w:rsidRDefault="00AC2E72" w:rsidP="00D504C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CD539DD" w14:textId="77777777" w:rsidR="00AC2E72" w:rsidRPr="00FD409C" w:rsidRDefault="00AC2E72" w:rsidP="00D504CB">
      <w:pPr>
        <w:spacing w:after="0" w:line="360" w:lineRule="auto"/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Przedszkola</w:t>
      </w:r>
    </w:p>
    <w:p w14:paraId="5B19AA5A" w14:textId="6531019C" w:rsidR="00AC2E72" w:rsidRPr="00FD409C" w:rsidRDefault="00AC2E72" w:rsidP="00D504CB">
      <w:pPr>
        <w:spacing w:after="0" w:line="36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W 201</w:t>
      </w:r>
      <w:r w:rsidR="00013A7E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9</w:t>
      </w: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 r. funkcjonowały 2 przedszkola gminne w Woźnikach oraz Fałkowie. Do gminnych przedszkoli uczęszczało 18</w:t>
      </w:r>
      <w:r w:rsidR="002F10E5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2</w:t>
      </w: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 dzieci, w tym do:</w:t>
      </w:r>
    </w:p>
    <w:p w14:paraId="02A91B16" w14:textId="77777777" w:rsidR="00AC2E72" w:rsidRPr="00FD409C" w:rsidRDefault="00AC2E72" w:rsidP="00D504CB">
      <w:pPr>
        <w:pStyle w:val="Akapitzlist"/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P</w:t>
      </w: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rzedszkola  w Woźnikach -</w:t>
      </w:r>
      <w:r w:rsidR="00013A7E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85</w:t>
      </w: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dzieci,</w:t>
      </w:r>
    </w:p>
    <w:p w14:paraId="2C80CD0C" w14:textId="39BD1B83" w:rsidR="00AC2E72" w:rsidRPr="00FD409C" w:rsidRDefault="00AC2E72" w:rsidP="00D504CB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Przedszkola w Fałkowie – 9</w:t>
      </w:r>
      <w:r w:rsidR="002F10E5">
        <w:rPr>
          <w:rFonts w:ascii="Times New Roman" w:eastAsia="Calibri" w:hAnsi="Times New Roman" w:cs="Times New Roman"/>
          <w:noProof w:val="0"/>
          <w:sz w:val="24"/>
          <w:szCs w:val="24"/>
        </w:rPr>
        <w:t>7</w:t>
      </w: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dzieci</w:t>
      </w:r>
    </w:p>
    <w:p w14:paraId="644705B9" w14:textId="77777777" w:rsidR="00AC2E72" w:rsidRPr="00FD409C" w:rsidRDefault="00AC2E72" w:rsidP="00D504CB">
      <w:pPr>
        <w:pStyle w:val="Akapitzlist"/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26D533E1" w14:textId="77777777" w:rsidR="002F10E5" w:rsidRDefault="002F10E5" w:rsidP="00D504CB">
      <w:pPr>
        <w:spacing w:after="0" w:line="360" w:lineRule="auto"/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pl-PL"/>
        </w:rPr>
      </w:pPr>
    </w:p>
    <w:p w14:paraId="5C33F68F" w14:textId="77777777" w:rsidR="002F10E5" w:rsidRDefault="002F10E5" w:rsidP="00D504CB">
      <w:pPr>
        <w:spacing w:after="0" w:line="360" w:lineRule="auto"/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pl-PL"/>
        </w:rPr>
      </w:pPr>
    </w:p>
    <w:p w14:paraId="5086B227" w14:textId="77777777" w:rsidR="002F10E5" w:rsidRDefault="002F10E5" w:rsidP="00D504CB">
      <w:pPr>
        <w:spacing w:after="0" w:line="360" w:lineRule="auto"/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pl-PL"/>
        </w:rPr>
      </w:pPr>
    </w:p>
    <w:p w14:paraId="13B37C2D" w14:textId="77777777" w:rsidR="00AC2E72" w:rsidRPr="00FD409C" w:rsidRDefault="00AC2E72" w:rsidP="00D504CB">
      <w:pPr>
        <w:spacing w:after="0" w:line="360" w:lineRule="auto"/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pl-PL"/>
        </w:rPr>
        <w:lastRenderedPageBreak/>
        <w:t>Żłobki, kluby malucha</w:t>
      </w:r>
    </w:p>
    <w:p w14:paraId="67AF8863" w14:textId="77777777" w:rsidR="001D544F" w:rsidRPr="00FD409C" w:rsidRDefault="001D544F" w:rsidP="00D504CB">
      <w:pPr>
        <w:spacing w:after="0" w:line="360" w:lineRule="auto"/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pl-PL"/>
        </w:rPr>
        <w:t>Gminy Żłobek w Łubowie</w:t>
      </w:r>
    </w:p>
    <w:p w14:paraId="54102717" w14:textId="77777777" w:rsidR="00AC2E72" w:rsidRDefault="00AC2E72" w:rsidP="00D504CB">
      <w:p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W ciągu roku 201</w:t>
      </w:r>
      <w:r w:rsidR="00013A7E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9</w:t>
      </w: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nie funkcjonował żaden tego typu obiekt.</w:t>
      </w:r>
      <w:r w:rsidR="001B50F8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Na koniec roku 24 grudnia 2019r. do rejestru został wpisany Gminy Żłobek w Łubowie, który został utworzony po tym jak gmina n</w:t>
      </w: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a koniec 2018 roku złożyła wniosek o dofinansowanie w ramach programu rządowego Maluch + i pozyskała środki na utworzenie żłobka gminnego dla 30 dzieci.</w:t>
      </w:r>
    </w:p>
    <w:p w14:paraId="25C12200" w14:textId="77777777" w:rsidR="005C7B00" w:rsidRDefault="005C7B00" w:rsidP="005C7B00">
      <w:p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1B9A233D" w14:textId="77777777" w:rsidR="005C7B00" w:rsidRPr="005C7B00" w:rsidRDefault="005C7B00" w:rsidP="005C7B00">
      <w:p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5C7B00">
        <w:rPr>
          <w:rFonts w:ascii="Times New Roman" w:eastAsia="Calibri" w:hAnsi="Times New Roman" w:cs="Times New Roman"/>
          <w:noProof w:val="0"/>
          <w:sz w:val="24"/>
          <w:szCs w:val="24"/>
        </w:rPr>
        <w:t>Żłobek jest jedną z kilku form opieki nad małymi dziećmi (do 3 r.ż.), których celem jest pomoc rodzicom w godzeniu pracy zawodowej z obowiązkami rodzinnymi (opieką nad dziećmi).</w:t>
      </w:r>
    </w:p>
    <w:p w14:paraId="034699CE" w14:textId="6ED69AE9" w:rsidR="005C7B00" w:rsidRPr="005C7B00" w:rsidRDefault="005C7B00" w:rsidP="005C7B00">
      <w:p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5C7B00">
        <w:rPr>
          <w:rFonts w:ascii="Times New Roman" w:eastAsia="Calibri" w:hAnsi="Times New Roman" w:cs="Times New Roman"/>
          <w:noProof w:val="0"/>
          <w:sz w:val="24"/>
          <w:szCs w:val="24"/>
        </w:rPr>
        <w:t>Ma wspierać rodziców w opiece i wychowaniu dzieci, ale przede wszystkim zapewniać dziecku możliwość uczenia się poprzez zabawę oraz opiekę w czasie, gdy rodzice nie mogą jej sprawować osobiście np. w czasie gdy są w pracy. Co ważne, żłobek zapewnia dzieciom opiekę w warunkach jak najbardziej zbliżonych do warunków domowych, a więc ma w nim być bezpiecznie i przytulnie. Dzięki temu dziecko może czuć się komfortowo, a odpowiednio przygotowana kadra pomoże mu się szybciej rozwijać - zdobywa nowe umiejętności społeczne, takie jak praca w grupie, nawiązywanie relacji z innymi dziećmi, ale także uczy się samodzielnej zabawy.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Co najważniejsze w naszej gminie dzięki otwarciu żłobka </w:t>
      </w:r>
      <w:r w:rsidR="009911F3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stworzyliśmy mieszkańcom </w:t>
      </w:r>
      <w:r w:rsidR="000E2A31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="009911F3">
        <w:rPr>
          <w:rFonts w:ascii="Times New Roman" w:eastAsia="Calibri" w:hAnsi="Times New Roman" w:cs="Times New Roman"/>
          <w:noProof w:val="0"/>
          <w:sz w:val="24"/>
          <w:szCs w:val="24"/>
        </w:rPr>
        <w:t>warunki do powrotu do pracy.  N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>iemal</w:t>
      </w:r>
      <w:r w:rsidR="009911F3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60 rodziców </w:t>
      </w:r>
      <w:r w:rsidR="000E2A31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mogo 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wrócić do pracy co </w:t>
      </w:r>
      <w:r w:rsidR="000E2A31">
        <w:rPr>
          <w:rFonts w:ascii="Times New Roman" w:eastAsia="Calibri" w:hAnsi="Times New Roman" w:cs="Times New Roman"/>
          <w:noProof w:val="0"/>
          <w:sz w:val="24"/>
          <w:szCs w:val="24"/>
        </w:rPr>
        <w:t>wpłynęło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na zmniejszenie się bezrobocia</w:t>
      </w:r>
      <w:r w:rsidR="000E2A31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w gminie.</w:t>
      </w:r>
    </w:p>
    <w:p w14:paraId="3D0061A2" w14:textId="77777777" w:rsidR="005C7B00" w:rsidRDefault="005C7B00" w:rsidP="00D504CB">
      <w:p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52AE6A81" w14:textId="77777777" w:rsidR="005C7B00" w:rsidRDefault="005C7B00" w:rsidP="00D504CB">
      <w:p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0AB87121" w14:textId="77777777" w:rsidR="00AC2E72" w:rsidRPr="00FD409C" w:rsidRDefault="00AC2E72" w:rsidP="00D504CB">
      <w:p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Potencjalna liczba odbiorców wg danych na </w:t>
      </w:r>
      <w:r w:rsidR="00AA1EE3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08</w:t>
      </w: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cz</w:t>
      </w:r>
      <w:r w:rsidR="00AA1EE3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erwca 2020</w:t>
      </w: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r. wynosiła 2</w:t>
      </w:r>
      <w:r w:rsidR="00AA1EE3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70</w:t>
      </w: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dzieci, w tym w podziale na poszczególne roczniki wyglądało to następująco:</w:t>
      </w:r>
    </w:p>
    <w:p w14:paraId="60D8B54F" w14:textId="77777777" w:rsidR="00AC2E72" w:rsidRPr="00FD409C" w:rsidRDefault="00AC2E72" w:rsidP="00D504CB">
      <w:pPr>
        <w:pStyle w:val="Legenda"/>
        <w:spacing w:after="0"/>
        <w:rPr>
          <w:rFonts w:ascii="Times New Roman" w:eastAsia="Calibri" w:hAnsi="Times New Roman" w:cs="Times New Roman"/>
          <w:noProof w:val="0"/>
          <w:sz w:val="24"/>
          <w:szCs w:val="24"/>
        </w:rPr>
      </w:pPr>
      <w:bookmarkStart w:id="62" w:name="_Toc43710600"/>
      <w:r w:rsidRPr="00FD409C">
        <w:rPr>
          <w:rFonts w:ascii="Times New Roman" w:hAnsi="Times New Roman" w:cs="Times New Roman"/>
          <w:sz w:val="24"/>
          <w:szCs w:val="24"/>
        </w:rPr>
        <w:t xml:space="preserve">Tabela </w:t>
      </w:r>
      <w:r w:rsidRPr="00FD409C">
        <w:rPr>
          <w:rFonts w:ascii="Times New Roman" w:hAnsi="Times New Roman" w:cs="Times New Roman"/>
          <w:sz w:val="24"/>
          <w:szCs w:val="24"/>
        </w:rPr>
        <w:fldChar w:fldCharType="begin"/>
      </w:r>
      <w:r w:rsidRPr="00FD409C">
        <w:rPr>
          <w:rFonts w:ascii="Times New Roman" w:hAnsi="Times New Roman" w:cs="Times New Roman"/>
          <w:sz w:val="24"/>
          <w:szCs w:val="24"/>
        </w:rPr>
        <w:instrText xml:space="preserve"> SEQ Tabela \* ARABIC </w:instrText>
      </w:r>
      <w:r w:rsidRPr="00FD409C">
        <w:rPr>
          <w:rFonts w:ascii="Times New Roman" w:hAnsi="Times New Roman" w:cs="Times New Roman"/>
          <w:sz w:val="24"/>
          <w:szCs w:val="24"/>
        </w:rPr>
        <w:fldChar w:fldCharType="separate"/>
      </w:r>
      <w:r w:rsidR="0096068C">
        <w:rPr>
          <w:rFonts w:ascii="Times New Roman" w:hAnsi="Times New Roman" w:cs="Times New Roman"/>
          <w:sz w:val="24"/>
          <w:szCs w:val="24"/>
        </w:rPr>
        <w:t>9</w:t>
      </w:r>
      <w:r w:rsidRPr="00FD409C">
        <w:rPr>
          <w:rFonts w:ascii="Times New Roman" w:hAnsi="Times New Roman" w:cs="Times New Roman"/>
          <w:sz w:val="24"/>
          <w:szCs w:val="24"/>
        </w:rPr>
        <w:fldChar w:fldCharType="end"/>
      </w:r>
      <w:r w:rsidRPr="00FD409C">
        <w:rPr>
          <w:rFonts w:ascii="Times New Roman" w:hAnsi="Times New Roman" w:cs="Times New Roman"/>
          <w:sz w:val="24"/>
          <w:szCs w:val="24"/>
        </w:rPr>
        <w:t xml:space="preserve"> Liczba dzieci w wieku do 3 lat w gminie Łubowo wg stanu na dzień </w:t>
      </w:r>
      <w:r w:rsidR="00AA1EE3" w:rsidRPr="00FD409C">
        <w:rPr>
          <w:rFonts w:ascii="Times New Roman" w:hAnsi="Times New Roman" w:cs="Times New Roman"/>
          <w:sz w:val="24"/>
          <w:szCs w:val="24"/>
        </w:rPr>
        <w:t>08</w:t>
      </w:r>
      <w:r w:rsidRPr="00FD409C">
        <w:rPr>
          <w:rFonts w:ascii="Times New Roman" w:hAnsi="Times New Roman" w:cs="Times New Roman"/>
          <w:sz w:val="24"/>
          <w:szCs w:val="24"/>
        </w:rPr>
        <w:t>.0</w:t>
      </w:r>
      <w:r w:rsidR="00AA1EE3" w:rsidRPr="00FD409C">
        <w:rPr>
          <w:rFonts w:ascii="Times New Roman" w:hAnsi="Times New Roman" w:cs="Times New Roman"/>
          <w:sz w:val="24"/>
          <w:szCs w:val="24"/>
        </w:rPr>
        <w:t>6</w:t>
      </w:r>
      <w:r w:rsidRPr="00FD409C">
        <w:rPr>
          <w:rFonts w:ascii="Times New Roman" w:hAnsi="Times New Roman" w:cs="Times New Roman"/>
          <w:sz w:val="24"/>
          <w:szCs w:val="24"/>
        </w:rPr>
        <w:t>.20</w:t>
      </w:r>
      <w:r w:rsidR="00AA1EE3" w:rsidRPr="00FD409C">
        <w:rPr>
          <w:rFonts w:ascii="Times New Roman" w:hAnsi="Times New Roman" w:cs="Times New Roman"/>
          <w:sz w:val="24"/>
          <w:szCs w:val="24"/>
        </w:rPr>
        <w:t>20</w:t>
      </w:r>
      <w:bookmarkEnd w:id="62"/>
    </w:p>
    <w:tbl>
      <w:tblPr>
        <w:tblStyle w:val="Tabelasiatki5ciemnaakcent51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AC2E72" w:rsidRPr="00FD409C" w14:paraId="5A5EE982" w14:textId="77777777" w:rsidTr="002D38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</w:tcPr>
          <w:p w14:paraId="74B08BFC" w14:textId="77777777" w:rsidR="00AC2E72" w:rsidRPr="00FD409C" w:rsidRDefault="00AC2E72" w:rsidP="00D504C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Wiek</w:t>
            </w:r>
          </w:p>
        </w:tc>
        <w:tc>
          <w:tcPr>
            <w:tcW w:w="2303" w:type="dxa"/>
          </w:tcPr>
          <w:p w14:paraId="33F73F27" w14:textId="77777777" w:rsidR="00AC2E72" w:rsidRPr="00FD409C" w:rsidRDefault="00AC2E72" w:rsidP="00D504CB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 xml:space="preserve">Ogółem </w:t>
            </w:r>
          </w:p>
        </w:tc>
        <w:tc>
          <w:tcPr>
            <w:tcW w:w="2303" w:type="dxa"/>
          </w:tcPr>
          <w:p w14:paraId="2F3E97B5" w14:textId="77777777" w:rsidR="00AC2E72" w:rsidRPr="00FD409C" w:rsidRDefault="00AC2E72" w:rsidP="00D504CB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Chłopcy</w:t>
            </w:r>
          </w:p>
        </w:tc>
        <w:tc>
          <w:tcPr>
            <w:tcW w:w="2303" w:type="dxa"/>
          </w:tcPr>
          <w:p w14:paraId="0F4EBABF" w14:textId="77777777" w:rsidR="00AC2E72" w:rsidRPr="00FD409C" w:rsidRDefault="00AC2E72" w:rsidP="00D504CB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Dziewczynki</w:t>
            </w:r>
          </w:p>
        </w:tc>
      </w:tr>
      <w:tr w:rsidR="00AC2E72" w:rsidRPr="00FD409C" w14:paraId="6B4255CD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</w:tcPr>
          <w:p w14:paraId="0630FBF1" w14:textId="77777777" w:rsidR="00AC2E72" w:rsidRPr="00FD409C" w:rsidRDefault="00AC2E72" w:rsidP="00D504C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0</w:t>
            </w:r>
          </w:p>
        </w:tc>
        <w:tc>
          <w:tcPr>
            <w:tcW w:w="2303" w:type="dxa"/>
          </w:tcPr>
          <w:p w14:paraId="203E0C9E" w14:textId="77777777" w:rsidR="00AC2E72" w:rsidRPr="00FD409C" w:rsidRDefault="00AA1EE3" w:rsidP="00D504CB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91</w:t>
            </w:r>
          </w:p>
        </w:tc>
        <w:tc>
          <w:tcPr>
            <w:tcW w:w="2303" w:type="dxa"/>
          </w:tcPr>
          <w:p w14:paraId="0776C87E" w14:textId="77777777" w:rsidR="00AC2E72" w:rsidRPr="00FD409C" w:rsidRDefault="00AA1EE3" w:rsidP="00D504CB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53</w:t>
            </w:r>
          </w:p>
        </w:tc>
        <w:tc>
          <w:tcPr>
            <w:tcW w:w="2303" w:type="dxa"/>
          </w:tcPr>
          <w:p w14:paraId="72F63B00" w14:textId="77777777" w:rsidR="00AC2E72" w:rsidRPr="00FD409C" w:rsidRDefault="00AA1EE3" w:rsidP="00D504CB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38</w:t>
            </w:r>
          </w:p>
        </w:tc>
      </w:tr>
      <w:tr w:rsidR="00AC2E72" w:rsidRPr="00FD409C" w14:paraId="4F0738F4" w14:textId="77777777" w:rsidTr="002D38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</w:tcPr>
          <w:p w14:paraId="6AE27B67" w14:textId="77777777" w:rsidR="00AC2E72" w:rsidRPr="00FD409C" w:rsidRDefault="00AC2E72" w:rsidP="00D504C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1</w:t>
            </w:r>
          </w:p>
        </w:tc>
        <w:tc>
          <w:tcPr>
            <w:tcW w:w="2303" w:type="dxa"/>
          </w:tcPr>
          <w:p w14:paraId="0DA507D8" w14:textId="77777777" w:rsidR="00AC2E72" w:rsidRPr="00FD409C" w:rsidRDefault="00AA1EE3" w:rsidP="00D504CB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85</w:t>
            </w:r>
          </w:p>
        </w:tc>
        <w:tc>
          <w:tcPr>
            <w:tcW w:w="2303" w:type="dxa"/>
          </w:tcPr>
          <w:p w14:paraId="0F2AB2D4" w14:textId="77777777" w:rsidR="00AC2E72" w:rsidRPr="00FD409C" w:rsidRDefault="00AA1EE3" w:rsidP="00D504CB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42</w:t>
            </w:r>
          </w:p>
        </w:tc>
        <w:tc>
          <w:tcPr>
            <w:tcW w:w="2303" w:type="dxa"/>
          </w:tcPr>
          <w:p w14:paraId="741B1BD2" w14:textId="77777777" w:rsidR="00AC2E72" w:rsidRPr="00FD409C" w:rsidRDefault="00AC2E72" w:rsidP="00D504CB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4</w:t>
            </w:r>
            <w:r w:rsidR="00AA1EE3"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3</w:t>
            </w:r>
          </w:p>
        </w:tc>
      </w:tr>
      <w:tr w:rsidR="00AC2E72" w:rsidRPr="00FD409C" w14:paraId="1E62B00C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</w:tcPr>
          <w:p w14:paraId="6320D79C" w14:textId="77777777" w:rsidR="00AC2E72" w:rsidRPr="00FD409C" w:rsidRDefault="00AC2E72" w:rsidP="00D504C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2</w:t>
            </w:r>
          </w:p>
        </w:tc>
        <w:tc>
          <w:tcPr>
            <w:tcW w:w="2303" w:type="dxa"/>
          </w:tcPr>
          <w:p w14:paraId="7DFC55E2" w14:textId="77777777" w:rsidR="00AC2E72" w:rsidRPr="00FD409C" w:rsidRDefault="00AA1EE3" w:rsidP="00D504CB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94</w:t>
            </w:r>
          </w:p>
        </w:tc>
        <w:tc>
          <w:tcPr>
            <w:tcW w:w="2303" w:type="dxa"/>
          </w:tcPr>
          <w:p w14:paraId="5477B39D" w14:textId="77777777" w:rsidR="00AC2E72" w:rsidRPr="00FD409C" w:rsidRDefault="00AA1EE3" w:rsidP="00D504CB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42</w:t>
            </w:r>
          </w:p>
        </w:tc>
        <w:tc>
          <w:tcPr>
            <w:tcW w:w="2303" w:type="dxa"/>
          </w:tcPr>
          <w:p w14:paraId="0F327943" w14:textId="77777777" w:rsidR="00AC2E72" w:rsidRPr="00FD409C" w:rsidRDefault="00AA1EE3" w:rsidP="00D504CB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52</w:t>
            </w:r>
          </w:p>
        </w:tc>
      </w:tr>
      <w:tr w:rsidR="00AC2E72" w:rsidRPr="00FD409C" w14:paraId="1E5350F5" w14:textId="77777777" w:rsidTr="002D38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</w:tcPr>
          <w:p w14:paraId="4B087262" w14:textId="77777777" w:rsidR="00AC2E72" w:rsidRPr="00FD409C" w:rsidRDefault="00AC2E72" w:rsidP="00D504C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Razem</w:t>
            </w:r>
          </w:p>
        </w:tc>
        <w:tc>
          <w:tcPr>
            <w:tcW w:w="2303" w:type="dxa"/>
          </w:tcPr>
          <w:p w14:paraId="1E18F205" w14:textId="77777777" w:rsidR="00AC2E72" w:rsidRPr="00FD409C" w:rsidRDefault="00AA1EE3" w:rsidP="00D504CB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270</w:t>
            </w:r>
          </w:p>
        </w:tc>
        <w:tc>
          <w:tcPr>
            <w:tcW w:w="2303" w:type="dxa"/>
          </w:tcPr>
          <w:p w14:paraId="3E096A2E" w14:textId="77777777" w:rsidR="00AC2E72" w:rsidRPr="00FD409C" w:rsidRDefault="00AA1EE3" w:rsidP="00D504CB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137</w:t>
            </w:r>
          </w:p>
        </w:tc>
        <w:tc>
          <w:tcPr>
            <w:tcW w:w="2303" w:type="dxa"/>
          </w:tcPr>
          <w:p w14:paraId="0A3B41AD" w14:textId="77777777" w:rsidR="00AC2E72" w:rsidRPr="00FD409C" w:rsidRDefault="00AA1EE3" w:rsidP="00D504CB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FD409C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133</w:t>
            </w:r>
          </w:p>
        </w:tc>
      </w:tr>
    </w:tbl>
    <w:p w14:paraId="7D5588F0" w14:textId="77777777" w:rsidR="00A31A64" w:rsidRPr="00FD409C" w:rsidRDefault="00A31A64" w:rsidP="00D504C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5735965" w14:textId="77777777" w:rsidR="00AA1EE3" w:rsidRPr="00FD409C" w:rsidRDefault="00AA1EE3" w:rsidP="00D504C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5395B6C" w14:textId="77777777" w:rsidR="00AA1EE3" w:rsidRPr="00FD409C" w:rsidRDefault="00AA1EE3" w:rsidP="00D504C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D409C">
        <w:rPr>
          <w:rFonts w:ascii="Times New Roman" w:hAnsi="Times New Roman" w:cs="Times New Roman"/>
          <w:b/>
          <w:sz w:val="24"/>
          <w:szCs w:val="24"/>
          <w:lang w:eastAsia="pl-PL"/>
        </w:rPr>
        <w:lastRenderedPageBreak/>
        <w:drawing>
          <wp:inline distT="0" distB="0" distL="0" distR="0" wp14:anchorId="52227C10" wp14:editId="0FFE473C">
            <wp:extent cx="5486400" cy="3200400"/>
            <wp:effectExtent l="0" t="0" r="19050" b="19050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4750F02" w14:textId="77777777" w:rsidR="00AA1EE3" w:rsidRPr="00FD409C" w:rsidRDefault="00AA1EE3" w:rsidP="00D504C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9CD9239" w14:textId="77777777" w:rsidR="00AC2E72" w:rsidRPr="002305BE" w:rsidRDefault="007F66CF" w:rsidP="00D504CB">
      <w:pPr>
        <w:pStyle w:val="Akapitzlist"/>
        <w:numPr>
          <w:ilvl w:val="1"/>
          <w:numId w:val="3"/>
        </w:numPr>
        <w:spacing w:after="0" w:line="36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63" w:name="_Toc43709402"/>
      <w:r w:rsidRPr="002305BE">
        <w:rPr>
          <w:rFonts w:ascii="Times New Roman" w:hAnsi="Times New Roman" w:cs="Times New Roman"/>
          <w:b/>
          <w:sz w:val="24"/>
          <w:szCs w:val="24"/>
        </w:rPr>
        <w:t>Infrastruktura drogowa</w:t>
      </w:r>
      <w:bookmarkEnd w:id="63"/>
    </w:p>
    <w:p w14:paraId="3E6F6E06" w14:textId="68A4E167" w:rsidR="00AC2E72" w:rsidRPr="002305BE" w:rsidRDefault="00AC2E72" w:rsidP="00D504C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05BE">
        <w:rPr>
          <w:rFonts w:ascii="Times New Roman" w:hAnsi="Times New Roman" w:cs="Times New Roman"/>
          <w:sz w:val="24"/>
          <w:szCs w:val="24"/>
        </w:rPr>
        <w:t>W roku 201</w:t>
      </w:r>
      <w:r w:rsidR="00E4379C" w:rsidRPr="002305BE">
        <w:rPr>
          <w:rFonts w:ascii="Times New Roman" w:hAnsi="Times New Roman" w:cs="Times New Roman"/>
          <w:sz w:val="24"/>
          <w:szCs w:val="24"/>
        </w:rPr>
        <w:t>9</w:t>
      </w:r>
      <w:r w:rsidRPr="002305BE">
        <w:rPr>
          <w:rFonts w:ascii="Times New Roman" w:hAnsi="Times New Roman" w:cs="Times New Roman"/>
          <w:sz w:val="24"/>
          <w:szCs w:val="24"/>
        </w:rPr>
        <w:t xml:space="preserve"> przeprowadzono następujące inwestycje: </w:t>
      </w:r>
    </w:p>
    <w:p w14:paraId="72F80691" w14:textId="39FF6D92" w:rsidR="002305BE" w:rsidRDefault="002305BE" w:rsidP="002305BE">
      <w:pPr>
        <w:pStyle w:val="Akapitzlist"/>
        <w:numPr>
          <w:ilvl w:val="0"/>
          <w:numId w:val="8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05BE">
        <w:rPr>
          <w:rFonts w:ascii="Times New Roman" w:hAnsi="Times New Roman" w:cs="Times New Roman"/>
          <w:sz w:val="24"/>
          <w:szCs w:val="24"/>
        </w:rPr>
        <w:t>przebudowano drogę dojazdową w obrębie Pierzyska – Baranowo o dł. 696 mb,</w:t>
      </w:r>
    </w:p>
    <w:p w14:paraId="5DE6D836" w14:textId="77777777" w:rsidR="003D3790" w:rsidRDefault="003D3790" w:rsidP="003D3790">
      <w:pPr>
        <w:pStyle w:val="Akapitzlist"/>
        <w:numPr>
          <w:ilvl w:val="0"/>
          <w:numId w:val="82"/>
        </w:numPr>
        <w:rPr>
          <w:rFonts w:ascii="Times New Roman" w:hAnsi="Times New Roman" w:cs="Times New Roman"/>
          <w:sz w:val="24"/>
          <w:szCs w:val="24"/>
        </w:rPr>
      </w:pPr>
      <w:r w:rsidRPr="003D3790">
        <w:rPr>
          <w:rFonts w:ascii="Times New Roman" w:hAnsi="Times New Roman" w:cs="Times New Roman"/>
          <w:sz w:val="24"/>
          <w:szCs w:val="24"/>
        </w:rPr>
        <w:t>Remont drogi gminnej w Łubowie, działka nr 157, Gmina Łubowo</w:t>
      </w:r>
    </w:p>
    <w:p w14:paraId="5DCD8BED" w14:textId="0D630A91" w:rsidR="007536F9" w:rsidRDefault="002305BE" w:rsidP="002305BE">
      <w:pPr>
        <w:pStyle w:val="Akapitzlist"/>
        <w:numPr>
          <w:ilvl w:val="0"/>
          <w:numId w:val="8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05BE">
        <w:rPr>
          <w:rFonts w:ascii="Times New Roman" w:hAnsi="Times New Roman" w:cs="Times New Roman"/>
          <w:sz w:val="24"/>
          <w:szCs w:val="24"/>
        </w:rPr>
        <w:t>wybudowano ścieżkę rowerową w Lednogórze o dł. 1.864 mb.</w:t>
      </w:r>
    </w:p>
    <w:p w14:paraId="2B991194" w14:textId="29036F2A" w:rsidR="003D3790" w:rsidRDefault="003D3790" w:rsidP="003D37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roku 2019 rozpoczęto następujące inwestycje:</w:t>
      </w:r>
    </w:p>
    <w:p w14:paraId="55509274" w14:textId="77777777" w:rsidR="003D3790" w:rsidRDefault="003D3790" w:rsidP="003D3790">
      <w:pPr>
        <w:pStyle w:val="Akapitzlist"/>
        <w:numPr>
          <w:ilvl w:val="0"/>
          <w:numId w:val="8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3D3790">
        <w:rPr>
          <w:rFonts w:ascii="Times New Roman" w:hAnsi="Times New Roman" w:cs="Times New Roman"/>
          <w:sz w:val="24"/>
          <w:szCs w:val="24"/>
        </w:rPr>
        <w:t>rzebudowa drogi gminnej dojazdowej do gruntów rolnych w m. Myślęcin - Gmina Łubowo</w:t>
      </w:r>
    </w:p>
    <w:p w14:paraId="0F0F47B5" w14:textId="7515516E" w:rsidR="003D3790" w:rsidRDefault="003D3790" w:rsidP="003D3790">
      <w:pPr>
        <w:pStyle w:val="Akapitzlist"/>
        <w:numPr>
          <w:ilvl w:val="0"/>
          <w:numId w:val="8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3D3790">
        <w:rPr>
          <w:rFonts w:ascii="Times New Roman" w:hAnsi="Times New Roman" w:cs="Times New Roman"/>
          <w:sz w:val="24"/>
          <w:szCs w:val="24"/>
        </w:rPr>
        <w:t xml:space="preserve">rzebudowa drogi gminnej nr 285014P w m. Fałkowo – Gmina Łubowo </w:t>
      </w:r>
    </w:p>
    <w:p w14:paraId="4DE1E62A" w14:textId="59064DBC" w:rsidR="003D3790" w:rsidRPr="003D3790" w:rsidRDefault="003D3790" w:rsidP="003D37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Termin zakończenia obu inwestycji to maj 2020 r.</w:t>
      </w:r>
    </w:p>
    <w:p w14:paraId="03CC727B" w14:textId="77777777" w:rsidR="003D3790" w:rsidRPr="003D3790" w:rsidRDefault="003D3790" w:rsidP="003D37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17DE7A7" w14:textId="77777777" w:rsidR="00AC2E72" w:rsidRPr="00FD409C" w:rsidRDefault="007F66CF" w:rsidP="00D504CB">
      <w:pPr>
        <w:pStyle w:val="Akapitzlist"/>
        <w:numPr>
          <w:ilvl w:val="1"/>
          <w:numId w:val="3"/>
        </w:numPr>
        <w:spacing w:after="0" w:line="36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64" w:name="_Toc43709403"/>
      <w:r w:rsidRPr="00FD409C">
        <w:rPr>
          <w:rFonts w:ascii="Times New Roman" w:hAnsi="Times New Roman" w:cs="Times New Roman"/>
          <w:b/>
          <w:sz w:val="24"/>
          <w:szCs w:val="24"/>
        </w:rPr>
        <w:t>Ochrona środowiska</w:t>
      </w:r>
      <w:bookmarkEnd w:id="64"/>
    </w:p>
    <w:p w14:paraId="462CCDD4" w14:textId="77777777" w:rsidR="00AC2E72" w:rsidRPr="00FD409C" w:rsidRDefault="00AC2E72" w:rsidP="00D504C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pl-PL"/>
        </w:rPr>
        <w:t>System odpadowy</w:t>
      </w:r>
    </w:p>
    <w:p w14:paraId="3FE127E4" w14:textId="5801FA00" w:rsidR="00496827" w:rsidRPr="00FD409C" w:rsidRDefault="00496827" w:rsidP="00D504CB">
      <w:p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Gmina Łubowo prowadziła odbiór odpadów komunalnych z terenu nieruchomości zamieszkałych zlokalizowanych na terenie gminy. Od dnia I stycznia 201</w:t>
      </w:r>
      <w:r w:rsidR="00C91C8F">
        <w:rPr>
          <w:rFonts w:ascii="Times New Roman" w:eastAsia="Calibri" w:hAnsi="Times New Roman" w:cs="Times New Roman"/>
          <w:noProof w:val="0"/>
          <w:sz w:val="24"/>
          <w:szCs w:val="24"/>
        </w:rPr>
        <w:t>9</w:t>
      </w: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r. do 31 grudnia 201</w:t>
      </w:r>
      <w:r w:rsidR="00C91C8F">
        <w:rPr>
          <w:rFonts w:ascii="Times New Roman" w:eastAsia="Calibri" w:hAnsi="Times New Roman" w:cs="Times New Roman"/>
          <w:noProof w:val="0"/>
          <w:sz w:val="24"/>
          <w:szCs w:val="24"/>
        </w:rPr>
        <w:t>9</w:t>
      </w: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r. zgodnie z ustawą u.c.p.g, odbiór i zagospodarowane odpadów komunalnych od właścicieli nieruchomości zamieszkałych był realizowany przez KDS Sp. z o.o. ul. Północna 1, 61-719 Poznań, która została wybrana w przetargu nieograniczonym. Podwykonawcą była Firma Handlowo - Usługowa „ALKOM" Henryk Sienkiewicz, z siedzibą w Poznaniu (61-249) ul. Falista nr 6/1, Oddział: 62-200 Gniezno, u</w:t>
      </w:r>
      <w:r w:rsidR="0022652B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l. Ko</w:t>
      </w:r>
      <w:r w:rsidR="002F10E5">
        <w:rPr>
          <w:rFonts w:ascii="Times New Roman" w:eastAsia="Calibri" w:hAnsi="Times New Roman" w:cs="Times New Roman"/>
          <w:noProof w:val="0"/>
          <w:sz w:val="24"/>
          <w:szCs w:val="24"/>
        </w:rPr>
        <w:t>n</w:t>
      </w:r>
      <w:r w:rsidR="0022652B" w:rsidRPr="00FD409C">
        <w:rPr>
          <w:rFonts w:ascii="Times New Roman" w:eastAsia="Calibri" w:hAnsi="Times New Roman" w:cs="Times New Roman"/>
          <w:noProof w:val="0"/>
          <w:sz w:val="24"/>
          <w:szCs w:val="24"/>
        </w:rPr>
        <w:t>i</w:t>
      </w: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kowo 12.  Umowa została zawarta </w:t>
      </w: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lastRenderedPageBreak/>
        <w:t>na okres od 01.01.2019 r. do 31.12.2019 r. Nieruchomości niezamieszkałe, w tym miejsca prowadzenia działalności gospodarczej oraz budynki użyteczności publicznej zobowiązane do posiadania umowy na odbiór odpadów z firmą wpisaną do rejestru działalności regulowanej, prowadzonej przez Wójta Gminy Łubowo.</w:t>
      </w:r>
    </w:p>
    <w:p w14:paraId="3BC4228E" w14:textId="77777777" w:rsidR="00496827" w:rsidRPr="00FD409C" w:rsidRDefault="00496827" w:rsidP="00D504C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pl-PL"/>
        </w:rPr>
      </w:pPr>
    </w:p>
    <w:p w14:paraId="6E6E7B6C" w14:textId="77777777" w:rsidR="00AC2E72" w:rsidRPr="00FD409C" w:rsidRDefault="00AC2E72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Liczba mieszkańców objętych opłatą śmieciową oraz liczba zebranych odpadów wg stanu na koniec roku:</w:t>
      </w:r>
    </w:p>
    <w:p w14:paraId="1F81D646" w14:textId="223F9171" w:rsidR="00AC2E72" w:rsidRPr="00FD409C" w:rsidRDefault="00AC2E72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a) 201</w:t>
      </w:r>
      <w:r w:rsidR="00AB0BF4" w:rsidRPr="00FD409C">
        <w:rPr>
          <w:rFonts w:ascii="Times New Roman" w:hAnsi="Times New Roman" w:cs="Times New Roman"/>
          <w:sz w:val="24"/>
          <w:szCs w:val="24"/>
        </w:rPr>
        <w:t>9</w:t>
      </w:r>
      <w:r w:rsidRPr="00FD409C">
        <w:rPr>
          <w:rFonts w:ascii="Times New Roman" w:hAnsi="Times New Roman" w:cs="Times New Roman"/>
          <w:sz w:val="24"/>
          <w:szCs w:val="24"/>
        </w:rPr>
        <w:t xml:space="preserve"> –</w:t>
      </w:r>
      <w:r w:rsidR="00775161" w:rsidRPr="00FD409C">
        <w:rPr>
          <w:rFonts w:ascii="Times New Roman" w:hAnsi="Times New Roman" w:cs="Times New Roman"/>
        </w:rPr>
        <w:t xml:space="preserve"> </w:t>
      </w:r>
      <w:r w:rsidR="00775161" w:rsidRPr="00FD409C">
        <w:rPr>
          <w:rFonts w:ascii="Times New Roman" w:hAnsi="Times New Roman" w:cs="Times New Roman"/>
          <w:sz w:val="24"/>
          <w:szCs w:val="24"/>
        </w:rPr>
        <w:t>6.</w:t>
      </w:r>
      <w:r w:rsidR="002F10E5">
        <w:rPr>
          <w:rFonts w:ascii="Times New Roman" w:hAnsi="Times New Roman" w:cs="Times New Roman"/>
          <w:sz w:val="24"/>
          <w:szCs w:val="24"/>
        </w:rPr>
        <w:t>340</w:t>
      </w:r>
      <w:r w:rsidR="00775161"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Pr="00FD409C">
        <w:rPr>
          <w:rFonts w:ascii="Times New Roman" w:hAnsi="Times New Roman" w:cs="Times New Roman"/>
          <w:sz w:val="24"/>
          <w:szCs w:val="24"/>
        </w:rPr>
        <w:t xml:space="preserve">osób </w:t>
      </w:r>
      <w:r w:rsidR="007F66CF" w:rsidRPr="00FD409C">
        <w:rPr>
          <w:rFonts w:ascii="Times New Roman" w:hAnsi="Times New Roman" w:cs="Times New Roman"/>
          <w:sz w:val="24"/>
          <w:szCs w:val="24"/>
        </w:rPr>
        <w:t xml:space="preserve"> oraz</w:t>
      </w:r>
      <w:r w:rsidR="00775161"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="002F10E5">
        <w:rPr>
          <w:rFonts w:ascii="Times New Roman" w:hAnsi="Times New Roman" w:cs="Times New Roman"/>
          <w:sz w:val="24"/>
          <w:szCs w:val="24"/>
        </w:rPr>
        <w:t>2021</w:t>
      </w:r>
      <w:r w:rsidR="00775161" w:rsidRPr="00FD409C">
        <w:rPr>
          <w:rFonts w:ascii="Times New Roman" w:hAnsi="Times New Roman" w:cs="Times New Roman"/>
          <w:sz w:val="24"/>
          <w:szCs w:val="24"/>
        </w:rPr>
        <w:t xml:space="preserve">,760 </w:t>
      </w:r>
      <w:r w:rsidRPr="00FD409C">
        <w:rPr>
          <w:rFonts w:ascii="Times New Roman" w:hAnsi="Times New Roman" w:cs="Times New Roman"/>
          <w:sz w:val="24"/>
          <w:szCs w:val="24"/>
        </w:rPr>
        <w:t>Mg odpadów,</w:t>
      </w:r>
    </w:p>
    <w:p w14:paraId="5305EE9B" w14:textId="61695F81" w:rsidR="00AC2E72" w:rsidRPr="00FD409C" w:rsidRDefault="00AC2E72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b) 2018 – 6192 osoby </w:t>
      </w:r>
      <w:r w:rsidR="007F66CF" w:rsidRPr="00FD409C">
        <w:rPr>
          <w:rFonts w:ascii="Times New Roman" w:hAnsi="Times New Roman" w:cs="Times New Roman"/>
          <w:sz w:val="24"/>
          <w:szCs w:val="24"/>
        </w:rPr>
        <w:t xml:space="preserve">oraz </w:t>
      </w:r>
      <w:r w:rsidRPr="00FD409C">
        <w:rPr>
          <w:rFonts w:ascii="Times New Roman" w:hAnsi="Times New Roman" w:cs="Times New Roman"/>
          <w:sz w:val="24"/>
          <w:szCs w:val="24"/>
        </w:rPr>
        <w:t>23</w:t>
      </w:r>
      <w:r w:rsidR="002F10E5">
        <w:rPr>
          <w:rFonts w:ascii="Times New Roman" w:hAnsi="Times New Roman" w:cs="Times New Roman"/>
          <w:sz w:val="24"/>
          <w:szCs w:val="24"/>
        </w:rPr>
        <w:t>66</w:t>
      </w:r>
      <w:r w:rsidRPr="00FD409C">
        <w:rPr>
          <w:rFonts w:ascii="Times New Roman" w:hAnsi="Times New Roman" w:cs="Times New Roman"/>
          <w:sz w:val="24"/>
          <w:szCs w:val="24"/>
        </w:rPr>
        <w:t>,</w:t>
      </w:r>
      <w:r w:rsidR="002F10E5">
        <w:rPr>
          <w:rFonts w:ascii="Times New Roman" w:hAnsi="Times New Roman" w:cs="Times New Roman"/>
          <w:sz w:val="24"/>
          <w:szCs w:val="24"/>
        </w:rPr>
        <w:t>910</w:t>
      </w:r>
      <w:r w:rsidRPr="00FD409C">
        <w:rPr>
          <w:rFonts w:ascii="Times New Roman" w:hAnsi="Times New Roman" w:cs="Times New Roman"/>
          <w:sz w:val="24"/>
          <w:szCs w:val="24"/>
        </w:rPr>
        <w:t xml:space="preserve"> Mg odpadów.</w:t>
      </w:r>
    </w:p>
    <w:p w14:paraId="259F8C79" w14:textId="77777777" w:rsidR="00C21AEF" w:rsidRPr="00FD409C" w:rsidRDefault="00C21AEF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Szczegółowa ilość odpadów komunalnych wytwarzanych na terenie gminy (dane z nieruchomości zamieszkałych i PSZOK</w:t>
      </w:r>
    </w:p>
    <w:p w14:paraId="74DCC177" w14:textId="751A132D" w:rsidR="00AB0BF4" w:rsidRPr="00FD409C" w:rsidRDefault="00AB0BF4" w:rsidP="00D504CB">
      <w:pPr>
        <w:pStyle w:val="Akapitzlist"/>
        <w:numPr>
          <w:ilvl w:val="0"/>
          <w:numId w:val="7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Odpady niesegregowane (zmieszane odpady komunalne): 20 03 </w:t>
      </w:r>
      <w:r w:rsidR="00D504CB" w:rsidRPr="00FD409C">
        <w:rPr>
          <w:rFonts w:ascii="Times New Roman" w:hAnsi="Times New Roman" w:cs="Times New Roman"/>
          <w:sz w:val="24"/>
          <w:szCs w:val="24"/>
        </w:rPr>
        <w:t>0</w:t>
      </w:r>
      <w:r w:rsidRPr="00FD409C">
        <w:rPr>
          <w:rFonts w:ascii="Times New Roman" w:hAnsi="Times New Roman" w:cs="Times New Roman"/>
          <w:sz w:val="24"/>
          <w:szCs w:val="24"/>
        </w:rPr>
        <w:t xml:space="preserve">1 – 1475,760 Mg </w:t>
      </w:r>
    </w:p>
    <w:p w14:paraId="53F6E552" w14:textId="5BE32E0F" w:rsidR="00C21AEF" w:rsidRPr="00FD409C" w:rsidRDefault="00AB0BF4" w:rsidP="00D504CB">
      <w:pPr>
        <w:pStyle w:val="Akapitzlist"/>
        <w:numPr>
          <w:ilvl w:val="0"/>
          <w:numId w:val="7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Odpady segregowane: </w:t>
      </w:r>
      <w:r w:rsidR="00C21AEF" w:rsidRPr="00FD409C">
        <w:rPr>
          <w:rFonts w:ascii="Times New Roman" w:hAnsi="Times New Roman" w:cs="Times New Roman"/>
          <w:sz w:val="24"/>
          <w:szCs w:val="24"/>
        </w:rPr>
        <w:t>546,000 Mg</w:t>
      </w:r>
      <w:r w:rsidRPr="00FD409C">
        <w:rPr>
          <w:rFonts w:ascii="Times New Roman" w:hAnsi="Times New Roman" w:cs="Times New Roman"/>
          <w:sz w:val="24"/>
          <w:szCs w:val="24"/>
        </w:rPr>
        <w:t>, w tym:</w:t>
      </w:r>
    </w:p>
    <w:p w14:paraId="41C854A1" w14:textId="77777777" w:rsidR="00AB0BF4" w:rsidRPr="00FD409C" w:rsidRDefault="00AB0BF4" w:rsidP="00D504CB">
      <w:pPr>
        <w:pStyle w:val="Akapitzlist"/>
        <w:numPr>
          <w:ilvl w:val="0"/>
          <w:numId w:val="7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opakowania z papieru i tektury: 15 01 01 - 27,820 Mg </w:t>
      </w:r>
    </w:p>
    <w:p w14:paraId="3D637629" w14:textId="77777777" w:rsidR="00AB0BF4" w:rsidRPr="00FD409C" w:rsidRDefault="00AB0BF4" w:rsidP="00D504CB">
      <w:pPr>
        <w:pStyle w:val="Akapitzlist"/>
        <w:numPr>
          <w:ilvl w:val="0"/>
          <w:numId w:val="7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opakowania z tworzyw sztucznych: 15 01 02 - 118,660 Mg  </w:t>
      </w:r>
    </w:p>
    <w:p w14:paraId="2BB8DC49" w14:textId="77777777" w:rsidR="00AB0BF4" w:rsidRPr="00FD409C" w:rsidRDefault="00AB0BF4" w:rsidP="00D504CB">
      <w:pPr>
        <w:pStyle w:val="Akapitzlist"/>
        <w:numPr>
          <w:ilvl w:val="0"/>
          <w:numId w:val="7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opakowania ze</w:t>
      </w:r>
      <w:r w:rsidR="00775161" w:rsidRPr="00FD409C">
        <w:rPr>
          <w:rFonts w:ascii="Times New Roman" w:hAnsi="Times New Roman" w:cs="Times New Roman"/>
          <w:sz w:val="24"/>
          <w:szCs w:val="24"/>
        </w:rPr>
        <w:t xml:space="preserve"> szkła: 15 01 07 - 119,940 Mg </w:t>
      </w:r>
    </w:p>
    <w:p w14:paraId="6DE7AABE" w14:textId="3E71FF00" w:rsidR="00AB0BF4" w:rsidRPr="00FD409C" w:rsidRDefault="00AB0BF4" w:rsidP="00D504CB">
      <w:pPr>
        <w:pStyle w:val="Akapitzlist"/>
        <w:numPr>
          <w:ilvl w:val="0"/>
          <w:numId w:val="7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odpady betonu oraz gruzu betonowego z rozbiórki i remontu: 17 01 </w:t>
      </w:r>
      <w:r w:rsidR="00D504CB" w:rsidRPr="00FD409C">
        <w:rPr>
          <w:rFonts w:ascii="Times New Roman" w:hAnsi="Times New Roman" w:cs="Times New Roman"/>
          <w:sz w:val="24"/>
          <w:szCs w:val="24"/>
        </w:rPr>
        <w:t>0</w:t>
      </w:r>
      <w:r w:rsidRPr="00FD409C">
        <w:rPr>
          <w:rFonts w:ascii="Times New Roman" w:hAnsi="Times New Roman" w:cs="Times New Roman"/>
          <w:sz w:val="24"/>
          <w:szCs w:val="24"/>
        </w:rPr>
        <w:t xml:space="preserve">1 - 8,260 Mg </w:t>
      </w:r>
    </w:p>
    <w:p w14:paraId="6B8E2D23" w14:textId="77777777" w:rsidR="00AB0BF4" w:rsidRPr="00FD409C" w:rsidRDefault="00AB0BF4" w:rsidP="00D504CB">
      <w:pPr>
        <w:pStyle w:val="Akapitzlist"/>
        <w:numPr>
          <w:ilvl w:val="0"/>
          <w:numId w:val="7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odpady ulegające biodegradacji: 20 02 01 - 104,460 Mg </w:t>
      </w:r>
    </w:p>
    <w:p w14:paraId="48668A21" w14:textId="77777777" w:rsidR="00AB0BF4" w:rsidRPr="00FD409C" w:rsidRDefault="00AB0BF4" w:rsidP="00D504CB">
      <w:pPr>
        <w:pStyle w:val="Akapitzlist"/>
        <w:numPr>
          <w:ilvl w:val="0"/>
          <w:numId w:val="7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odzież: 20 01 10 - 14,860 Mg </w:t>
      </w:r>
    </w:p>
    <w:p w14:paraId="20CDFBEB" w14:textId="77777777" w:rsidR="00AB0BF4" w:rsidRPr="00FD409C" w:rsidRDefault="00AB0BF4" w:rsidP="00D504CB">
      <w:pPr>
        <w:pStyle w:val="Akapitzlist"/>
        <w:numPr>
          <w:ilvl w:val="0"/>
          <w:numId w:val="7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odpady wielkogabarytowe: 20 03 07 - 146,480 Mg </w:t>
      </w:r>
    </w:p>
    <w:p w14:paraId="19461760" w14:textId="77777777" w:rsidR="00AB0BF4" w:rsidRPr="00FD409C" w:rsidRDefault="00AB0BF4" w:rsidP="00D504CB">
      <w:pPr>
        <w:pStyle w:val="Akapitzlist"/>
        <w:numPr>
          <w:ilvl w:val="0"/>
          <w:numId w:val="7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zużyte opony: 16 01 03 – 5,520 Mg </w:t>
      </w:r>
    </w:p>
    <w:p w14:paraId="30FB8FC6" w14:textId="77777777" w:rsidR="00AC2E72" w:rsidRPr="00FD409C" w:rsidRDefault="00AC2E72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Gminne wysypisko śmieci znajduje się w m. Leśniewo o pojemności 7.000 m³. Z powodu jego zapełnienia decyzją Starosty Gnieźnieńskiego Nr St.Gn.OS.7610/50/2004 z dnia 20.04.2004 r. zostało zamknięte.</w:t>
      </w:r>
    </w:p>
    <w:p w14:paraId="3DC766DC" w14:textId="77777777" w:rsidR="00AC2E72" w:rsidRPr="00FD409C" w:rsidRDefault="00AC2E72" w:rsidP="00D504CB">
      <w:pPr>
        <w:spacing w:after="0" w:line="36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</w:p>
    <w:p w14:paraId="25C1EE26" w14:textId="77777777" w:rsidR="00AC2E72" w:rsidRPr="00FD409C" w:rsidRDefault="00AC2E72" w:rsidP="00D504CB">
      <w:pPr>
        <w:spacing w:after="0" w:line="360" w:lineRule="auto"/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pl-PL"/>
        </w:rPr>
        <w:t>Wodociągi i system odprowadzania oraz oczyszczania ścieków</w:t>
      </w:r>
    </w:p>
    <w:p w14:paraId="1BD9F4AF" w14:textId="77777777" w:rsidR="00AC2E72" w:rsidRPr="00FD409C" w:rsidRDefault="00AC2E72" w:rsidP="00D504CB">
      <w:pPr>
        <w:spacing w:after="0" w:line="36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</w:p>
    <w:p w14:paraId="138C9EFD" w14:textId="77777777" w:rsidR="00AC2E72" w:rsidRPr="00FD409C" w:rsidRDefault="00AC2E72" w:rsidP="00D504CB">
      <w:pPr>
        <w:pStyle w:val="Legenda"/>
        <w:spacing w:after="0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bookmarkStart w:id="65" w:name="_Toc43710601"/>
      <w:r w:rsidRPr="00FD409C">
        <w:rPr>
          <w:rFonts w:ascii="Times New Roman" w:hAnsi="Times New Roman" w:cs="Times New Roman"/>
          <w:sz w:val="24"/>
          <w:szCs w:val="24"/>
        </w:rPr>
        <w:t xml:space="preserve">Tabela </w:t>
      </w:r>
      <w:r w:rsidRPr="00FD409C">
        <w:rPr>
          <w:rFonts w:ascii="Times New Roman" w:hAnsi="Times New Roman" w:cs="Times New Roman"/>
          <w:sz w:val="24"/>
          <w:szCs w:val="24"/>
        </w:rPr>
        <w:fldChar w:fldCharType="begin"/>
      </w:r>
      <w:r w:rsidRPr="00FD409C">
        <w:rPr>
          <w:rFonts w:ascii="Times New Roman" w:hAnsi="Times New Roman" w:cs="Times New Roman"/>
          <w:sz w:val="24"/>
          <w:szCs w:val="24"/>
        </w:rPr>
        <w:instrText xml:space="preserve"> SEQ Tabela \* ARABIC </w:instrText>
      </w:r>
      <w:r w:rsidRPr="00FD409C">
        <w:rPr>
          <w:rFonts w:ascii="Times New Roman" w:hAnsi="Times New Roman" w:cs="Times New Roman"/>
          <w:sz w:val="24"/>
          <w:szCs w:val="24"/>
        </w:rPr>
        <w:fldChar w:fldCharType="separate"/>
      </w:r>
      <w:r w:rsidR="0096068C">
        <w:rPr>
          <w:rFonts w:ascii="Times New Roman" w:hAnsi="Times New Roman" w:cs="Times New Roman"/>
          <w:sz w:val="24"/>
          <w:szCs w:val="24"/>
        </w:rPr>
        <w:t>10</w:t>
      </w:r>
      <w:r w:rsidRPr="00FD409C">
        <w:rPr>
          <w:rFonts w:ascii="Times New Roman" w:hAnsi="Times New Roman" w:cs="Times New Roman"/>
          <w:sz w:val="24"/>
          <w:szCs w:val="24"/>
        </w:rPr>
        <w:fldChar w:fldCharType="end"/>
      </w:r>
      <w:r w:rsidRPr="00FD409C">
        <w:rPr>
          <w:rFonts w:ascii="Times New Roman" w:hAnsi="Times New Roman" w:cs="Times New Roman"/>
          <w:sz w:val="24"/>
          <w:szCs w:val="24"/>
        </w:rPr>
        <w:t xml:space="preserve"> Dane dotyczące wodociągów</w:t>
      </w:r>
      <w:bookmarkEnd w:id="65"/>
    </w:p>
    <w:tbl>
      <w:tblPr>
        <w:tblStyle w:val="Tabelasiatki5ciemnaakcent51"/>
        <w:tblW w:w="0" w:type="auto"/>
        <w:tblLook w:val="04A0" w:firstRow="1" w:lastRow="0" w:firstColumn="1" w:lastColumn="0" w:noHBand="0" w:noVBand="1"/>
      </w:tblPr>
      <w:tblGrid>
        <w:gridCol w:w="1891"/>
        <w:gridCol w:w="2045"/>
        <w:gridCol w:w="1842"/>
        <w:gridCol w:w="1842"/>
        <w:gridCol w:w="1668"/>
      </w:tblGrid>
      <w:tr w:rsidR="00A641D3" w:rsidRPr="00FD409C" w14:paraId="2F2666A4" w14:textId="77777777" w:rsidTr="002D38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gridSpan w:val="2"/>
          </w:tcPr>
          <w:p w14:paraId="14BC1958" w14:textId="77777777" w:rsidR="00A641D3" w:rsidRPr="00FD409C" w:rsidRDefault="00A641D3" w:rsidP="00D504CB">
            <w:pPr>
              <w:spacing w:line="36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</w:tcPr>
          <w:p w14:paraId="0F24F8BF" w14:textId="77777777" w:rsidR="00A641D3" w:rsidRPr="00FD409C" w:rsidRDefault="00A641D3" w:rsidP="00D504C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2017</w:t>
            </w:r>
          </w:p>
        </w:tc>
        <w:tc>
          <w:tcPr>
            <w:tcW w:w="1842" w:type="dxa"/>
          </w:tcPr>
          <w:p w14:paraId="18677E92" w14:textId="77777777" w:rsidR="00A641D3" w:rsidRPr="00FD409C" w:rsidRDefault="00A641D3" w:rsidP="00D504C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2018</w:t>
            </w:r>
          </w:p>
        </w:tc>
        <w:tc>
          <w:tcPr>
            <w:tcW w:w="1668" w:type="dxa"/>
          </w:tcPr>
          <w:p w14:paraId="556F6FF1" w14:textId="77777777" w:rsidR="00A641D3" w:rsidRPr="00FD409C" w:rsidRDefault="00A641D3" w:rsidP="00D504C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2019</w:t>
            </w:r>
          </w:p>
        </w:tc>
      </w:tr>
      <w:tr w:rsidR="00A641D3" w:rsidRPr="00FD409C" w14:paraId="11907EF7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gridSpan w:val="2"/>
          </w:tcPr>
          <w:p w14:paraId="6F3C5F3E" w14:textId="77777777" w:rsidR="00A641D3" w:rsidRPr="00FD409C" w:rsidRDefault="00A641D3" w:rsidP="00D504CB">
            <w:pPr>
              <w:spacing w:line="36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Woda pobrana z ujęć [w tys. m3]</w:t>
            </w:r>
          </w:p>
        </w:tc>
        <w:tc>
          <w:tcPr>
            <w:tcW w:w="1842" w:type="dxa"/>
          </w:tcPr>
          <w:p w14:paraId="7A1EBA2B" w14:textId="77777777" w:rsidR="00A641D3" w:rsidRPr="00FD409C" w:rsidRDefault="00A641D3" w:rsidP="00D504C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372,0</w:t>
            </w:r>
          </w:p>
        </w:tc>
        <w:tc>
          <w:tcPr>
            <w:tcW w:w="1842" w:type="dxa"/>
          </w:tcPr>
          <w:p w14:paraId="07D8EC26" w14:textId="77777777" w:rsidR="00A641D3" w:rsidRPr="00FD409C" w:rsidRDefault="00A641D3" w:rsidP="00D504C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502,1</w:t>
            </w:r>
          </w:p>
        </w:tc>
        <w:tc>
          <w:tcPr>
            <w:tcW w:w="1668" w:type="dxa"/>
          </w:tcPr>
          <w:p w14:paraId="27E83045" w14:textId="77777777" w:rsidR="00A641D3" w:rsidRPr="00FD409C" w:rsidRDefault="00066A41" w:rsidP="00D504C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496,2</w:t>
            </w:r>
          </w:p>
        </w:tc>
      </w:tr>
      <w:tr w:rsidR="00A641D3" w:rsidRPr="00FD409C" w14:paraId="7F26E72A" w14:textId="77777777" w:rsidTr="002D38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gridSpan w:val="2"/>
          </w:tcPr>
          <w:p w14:paraId="6F639089" w14:textId="77777777" w:rsidR="00A641D3" w:rsidRPr="00FD409C" w:rsidRDefault="00A641D3" w:rsidP="00D504CB">
            <w:pPr>
              <w:spacing w:line="36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Pobrana na cele technologiczne [w tys. m3]</w:t>
            </w:r>
          </w:p>
        </w:tc>
        <w:tc>
          <w:tcPr>
            <w:tcW w:w="1842" w:type="dxa"/>
          </w:tcPr>
          <w:p w14:paraId="59ACCA8F" w14:textId="77777777" w:rsidR="00A641D3" w:rsidRPr="00FD409C" w:rsidRDefault="00A641D3" w:rsidP="00D504C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15,0</w:t>
            </w:r>
          </w:p>
        </w:tc>
        <w:tc>
          <w:tcPr>
            <w:tcW w:w="1842" w:type="dxa"/>
          </w:tcPr>
          <w:p w14:paraId="54E3B447" w14:textId="77777777" w:rsidR="00A641D3" w:rsidRPr="00FD409C" w:rsidRDefault="00A641D3" w:rsidP="00D504C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25,0</w:t>
            </w:r>
          </w:p>
        </w:tc>
        <w:tc>
          <w:tcPr>
            <w:tcW w:w="1668" w:type="dxa"/>
          </w:tcPr>
          <w:p w14:paraId="3E87E9F3" w14:textId="77777777" w:rsidR="00A641D3" w:rsidRPr="00FD409C" w:rsidRDefault="00066A41" w:rsidP="00D504C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20,0</w:t>
            </w:r>
          </w:p>
        </w:tc>
      </w:tr>
      <w:tr w:rsidR="00A641D3" w:rsidRPr="00FD409C" w14:paraId="5D950249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gridSpan w:val="2"/>
          </w:tcPr>
          <w:p w14:paraId="127F38F0" w14:textId="77777777" w:rsidR="00A641D3" w:rsidRPr="00FD409C" w:rsidRDefault="00A641D3" w:rsidP="00D504CB">
            <w:pPr>
              <w:spacing w:line="36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Straty wody [w tys. m3]</w:t>
            </w:r>
          </w:p>
        </w:tc>
        <w:tc>
          <w:tcPr>
            <w:tcW w:w="1842" w:type="dxa"/>
          </w:tcPr>
          <w:p w14:paraId="35B7FA46" w14:textId="77777777" w:rsidR="00A641D3" w:rsidRPr="00FD409C" w:rsidRDefault="00A641D3" w:rsidP="00D504C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32,0</w:t>
            </w:r>
          </w:p>
        </w:tc>
        <w:tc>
          <w:tcPr>
            <w:tcW w:w="1842" w:type="dxa"/>
          </w:tcPr>
          <w:p w14:paraId="6E0913E9" w14:textId="77777777" w:rsidR="00A641D3" w:rsidRPr="00FD409C" w:rsidRDefault="00A641D3" w:rsidP="00D504C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107,8</w:t>
            </w:r>
          </w:p>
        </w:tc>
        <w:tc>
          <w:tcPr>
            <w:tcW w:w="1668" w:type="dxa"/>
          </w:tcPr>
          <w:p w14:paraId="6D4DD298" w14:textId="77777777" w:rsidR="00A641D3" w:rsidRPr="00FD409C" w:rsidRDefault="00066A41" w:rsidP="00D504C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110</w:t>
            </w:r>
          </w:p>
        </w:tc>
      </w:tr>
      <w:tr w:rsidR="00A641D3" w:rsidRPr="00FD409C" w14:paraId="4D8D8D28" w14:textId="77777777" w:rsidTr="002D38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1" w:type="dxa"/>
            <w:vMerge w:val="restart"/>
          </w:tcPr>
          <w:p w14:paraId="3885881B" w14:textId="77777777" w:rsidR="00A641D3" w:rsidRPr="00FD409C" w:rsidRDefault="00A641D3" w:rsidP="00D504CB">
            <w:pPr>
              <w:spacing w:line="36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lastRenderedPageBreak/>
              <w:t xml:space="preserve">Woda dostarczona </w:t>
            </w:r>
          </w:p>
          <w:p w14:paraId="75C348A0" w14:textId="77777777" w:rsidR="00A641D3" w:rsidRPr="00FD409C" w:rsidRDefault="00A641D3" w:rsidP="00D504CB">
            <w:pPr>
              <w:spacing w:line="36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[w tys. m3]</w:t>
            </w:r>
          </w:p>
        </w:tc>
        <w:tc>
          <w:tcPr>
            <w:tcW w:w="2045" w:type="dxa"/>
          </w:tcPr>
          <w:p w14:paraId="5FC613A4" w14:textId="77777777" w:rsidR="00A641D3" w:rsidRPr="00FD409C" w:rsidRDefault="00A641D3" w:rsidP="00D504C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 xml:space="preserve">gospodarstwom domowym </w:t>
            </w:r>
          </w:p>
        </w:tc>
        <w:tc>
          <w:tcPr>
            <w:tcW w:w="1842" w:type="dxa"/>
          </w:tcPr>
          <w:p w14:paraId="4CEC5B9C" w14:textId="77777777" w:rsidR="00A641D3" w:rsidRPr="00FD409C" w:rsidRDefault="00A641D3" w:rsidP="00D504C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310,0</w:t>
            </w:r>
          </w:p>
        </w:tc>
        <w:tc>
          <w:tcPr>
            <w:tcW w:w="1842" w:type="dxa"/>
          </w:tcPr>
          <w:p w14:paraId="22835221" w14:textId="77777777" w:rsidR="00A641D3" w:rsidRPr="00FD409C" w:rsidRDefault="00A641D3" w:rsidP="00D504C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349,3</w:t>
            </w:r>
          </w:p>
        </w:tc>
        <w:tc>
          <w:tcPr>
            <w:tcW w:w="1668" w:type="dxa"/>
          </w:tcPr>
          <w:p w14:paraId="22F28964" w14:textId="77777777" w:rsidR="00A641D3" w:rsidRPr="00FD409C" w:rsidRDefault="00066A41" w:rsidP="00D504C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299,3</w:t>
            </w:r>
          </w:p>
        </w:tc>
      </w:tr>
      <w:tr w:rsidR="00A641D3" w:rsidRPr="00FD409C" w14:paraId="45E8C290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1" w:type="dxa"/>
            <w:vMerge/>
          </w:tcPr>
          <w:p w14:paraId="4A6D0A7A" w14:textId="77777777" w:rsidR="00A641D3" w:rsidRPr="00FD409C" w:rsidRDefault="00A641D3" w:rsidP="00D504CB">
            <w:pPr>
              <w:spacing w:line="36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</w:p>
        </w:tc>
        <w:tc>
          <w:tcPr>
            <w:tcW w:w="2045" w:type="dxa"/>
          </w:tcPr>
          <w:p w14:paraId="5437C715" w14:textId="77777777" w:rsidR="00A641D3" w:rsidRPr="00FD409C" w:rsidRDefault="00A641D3" w:rsidP="00D504C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Na cele przemysłowe</w:t>
            </w:r>
          </w:p>
        </w:tc>
        <w:tc>
          <w:tcPr>
            <w:tcW w:w="1842" w:type="dxa"/>
          </w:tcPr>
          <w:p w14:paraId="7ADD4585" w14:textId="77777777" w:rsidR="00A641D3" w:rsidRPr="00FD409C" w:rsidRDefault="00A641D3" w:rsidP="00D504C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0,0</w:t>
            </w:r>
          </w:p>
        </w:tc>
        <w:tc>
          <w:tcPr>
            <w:tcW w:w="1842" w:type="dxa"/>
          </w:tcPr>
          <w:p w14:paraId="15C0F7CE" w14:textId="77777777" w:rsidR="00A641D3" w:rsidRPr="00FD409C" w:rsidRDefault="00A641D3" w:rsidP="00D504C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0,0</w:t>
            </w:r>
          </w:p>
        </w:tc>
        <w:tc>
          <w:tcPr>
            <w:tcW w:w="1668" w:type="dxa"/>
          </w:tcPr>
          <w:p w14:paraId="26EF5050" w14:textId="77777777" w:rsidR="00A641D3" w:rsidRPr="00FD409C" w:rsidRDefault="00066A41" w:rsidP="00D504C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00</w:t>
            </w:r>
          </w:p>
        </w:tc>
      </w:tr>
      <w:tr w:rsidR="00A641D3" w:rsidRPr="00FD409C" w14:paraId="16E039E5" w14:textId="77777777" w:rsidTr="002D38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1" w:type="dxa"/>
            <w:vMerge/>
          </w:tcPr>
          <w:p w14:paraId="0D7CDC51" w14:textId="77777777" w:rsidR="00A641D3" w:rsidRPr="00FD409C" w:rsidRDefault="00A641D3" w:rsidP="00D504CB">
            <w:pPr>
              <w:spacing w:line="36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</w:p>
        </w:tc>
        <w:tc>
          <w:tcPr>
            <w:tcW w:w="2045" w:type="dxa"/>
          </w:tcPr>
          <w:p w14:paraId="0A1CC647" w14:textId="77777777" w:rsidR="00A641D3" w:rsidRPr="00FD409C" w:rsidRDefault="00A641D3" w:rsidP="00D504C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Na pozostałe cele</w:t>
            </w:r>
          </w:p>
        </w:tc>
        <w:tc>
          <w:tcPr>
            <w:tcW w:w="1842" w:type="dxa"/>
          </w:tcPr>
          <w:p w14:paraId="0CEF43C6" w14:textId="77777777" w:rsidR="00A641D3" w:rsidRPr="00FD409C" w:rsidRDefault="00A641D3" w:rsidP="00D504C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15,0</w:t>
            </w:r>
          </w:p>
        </w:tc>
        <w:tc>
          <w:tcPr>
            <w:tcW w:w="1842" w:type="dxa"/>
          </w:tcPr>
          <w:p w14:paraId="5207BC53" w14:textId="77777777" w:rsidR="00A641D3" w:rsidRPr="00FD409C" w:rsidRDefault="00A641D3" w:rsidP="00D504C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20</w:t>
            </w:r>
          </w:p>
        </w:tc>
        <w:tc>
          <w:tcPr>
            <w:tcW w:w="1668" w:type="dxa"/>
          </w:tcPr>
          <w:p w14:paraId="0DD09B3D" w14:textId="77777777" w:rsidR="00A641D3" w:rsidRPr="00FD409C" w:rsidRDefault="00066A41" w:rsidP="00D504C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66,9</w:t>
            </w:r>
          </w:p>
        </w:tc>
      </w:tr>
      <w:tr w:rsidR="00A641D3" w:rsidRPr="00FD409C" w14:paraId="7BB578BB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gridSpan w:val="2"/>
          </w:tcPr>
          <w:p w14:paraId="3319CBA7" w14:textId="77777777" w:rsidR="00A641D3" w:rsidRPr="00FD409C" w:rsidRDefault="00A641D3" w:rsidP="00D504CB">
            <w:pPr>
              <w:spacing w:line="36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Dobowa zdolność produkcyjna czynnych urządzeń [w m3/d]</w:t>
            </w:r>
          </w:p>
        </w:tc>
        <w:tc>
          <w:tcPr>
            <w:tcW w:w="1842" w:type="dxa"/>
          </w:tcPr>
          <w:p w14:paraId="7FA687C0" w14:textId="77777777" w:rsidR="00A641D3" w:rsidRPr="00FD409C" w:rsidRDefault="00A641D3" w:rsidP="00D504C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1800</w:t>
            </w:r>
          </w:p>
        </w:tc>
        <w:tc>
          <w:tcPr>
            <w:tcW w:w="1842" w:type="dxa"/>
          </w:tcPr>
          <w:p w14:paraId="32B2D8E5" w14:textId="77777777" w:rsidR="00A641D3" w:rsidRPr="00FD409C" w:rsidRDefault="00A641D3" w:rsidP="00D504C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3126</w:t>
            </w:r>
          </w:p>
        </w:tc>
        <w:tc>
          <w:tcPr>
            <w:tcW w:w="1668" w:type="dxa"/>
          </w:tcPr>
          <w:p w14:paraId="1237A4AF" w14:textId="77777777" w:rsidR="00A641D3" w:rsidRPr="00FD409C" w:rsidRDefault="00066A41" w:rsidP="00D504C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3126</w:t>
            </w:r>
          </w:p>
        </w:tc>
      </w:tr>
      <w:tr w:rsidR="00A641D3" w:rsidRPr="00FD409C" w14:paraId="403BB185" w14:textId="77777777" w:rsidTr="002D38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gridSpan w:val="2"/>
          </w:tcPr>
          <w:p w14:paraId="7BE58FBF" w14:textId="77777777" w:rsidR="00A641D3" w:rsidRPr="00FD409C" w:rsidRDefault="00A641D3" w:rsidP="00D504CB">
            <w:pPr>
              <w:spacing w:line="36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Liczba awarii</w:t>
            </w:r>
          </w:p>
        </w:tc>
        <w:tc>
          <w:tcPr>
            <w:tcW w:w="1842" w:type="dxa"/>
          </w:tcPr>
          <w:p w14:paraId="30C88F4B" w14:textId="77777777" w:rsidR="00A641D3" w:rsidRPr="00FD409C" w:rsidRDefault="00A641D3" w:rsidP="00D504C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42" w:type="dxa"/>
          </w:tcPr>
          <w:p w14:paraId="192E024C" w14:textId="77777777" w:rsidR="00A641D3" w:rsidRPr="00FD409C" w:rsidRDefault="00A641D3" w:rsidP="00D504C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668" w:type="dxa"/>
          </w:tcPr>
          <w:p w14:paraId="151ACD1E" w14:textId="77777777" w:rsidR="00A641D3" w:rsidRPr="00FD409C" w:rsidRDefault="00A641D3" w:rsidP="00D504C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6</w:t>
            </w:r>
          </w:p>
        </w:tc>
      </w:tr>
    </w:tbl>
    <w:p w14:paraId="4D1608F1" w14:textId="1F5A8AE9" w:rsidR="00AC2E72" w:rsidRPr="00D87591" w:rsidRDefault="003D3790" w:rsidP="00D504CB">
      <w:pPr>
        <w:spacing w:after="0" w:line="360" w:lineRule="auto"/>
        <w:rPr>
          <w:rFonts w:ascii="Times New Roman" w:eastAsia="Times New Roman" w:hAnsi="Times New Roman" w:cs="Times New Roman"/>
          <w:i/>
          <w:iCs/>
          <w:noProof w:val="0"/>
          <w:sz w:val="20"/>
          <w:szCs w:val="20"/>
          <w:lang w:eastAsia="pl-PL"/>
        </w:rPr>
      </w:pPr>
      <w:r w:rsidRPr="00D87591">
        <w:rPr>
          <w:rFonts w:ascii="Times New Roman" w:eastAsia="Times New Roman" w:hAnsi="Times New Roman" w:cs="Times New Roman"/>
          <w:i/>
          <w:iCs/>
          <w:noProof w:val="0"/>
          <w:sz w:val="20"/>
          <w:szCs w:val="20"/>
          <w:lang w:eastAsia="pl-PL"/>
        </w:rPr>
        <w:t xml:space="preserve">Źródło: </w:t>
      </w:r>
      <w:r w:rsidR="00D87591" w:rsidRPr="00D87591">
        <w:rPr>
          <w:rFonts w:ascii="Times New Roman" w:eastAsia="Times New Roman" w:hAnsi="Times New Roman" w:cs="Times New Roman"/>
          <w:i/>
          <w:iCs/>
          <w:noProof w:val="0"/>
          <w:sz w:val="20"/>
          <w:szCs w:val="20"/>
          <w:lang w:eastAsia="pl-PL"/>
        </w:rPr>
        <w:t>ZGK w Łubowie</w:t>
      </w:r>
    </w:p>
    <w:p w14:paraId="6161E648" w14:textId="77777777" w:rsidR="00AC2E72" w:rsidRPr="00FD409C" w:rsidRDefault="00AC2E72" w:rsidP="00D504CB">
      <w:pPr>
        <w:pStyle w:val="Legenda"/>
        <w:spacing w:after="0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bookmarkStart w:id="66" w:name="_Toc43710602"/>
      <w:r w:rsidRPr="00FD409C">
        <w:rPr>
          <w:rFonts w:ascii="Times New Roman" w:hAnsi="Times New Roman" w:cs="Times New Roman"/>
          <w:sz w:val="24"/>
          <w:szCs w:val="24"/>
        </w:rPr>
        <w:t xml:space="preserve">Tabela </w:t>
      </w:r>
      <w:r w:rsidRPr="00FD409C">
        <w:rPr>
          <w:rFonts w:ascii="Times New Roman" w:hAnsi="Times New Roman" w:cs="Times New Roman"/>
          <w:sz w:val="24"/>
          <w:szCs w:val="24"/>
        </w:rPr>
        <w:fldChar w:fldCharType="begin"/>
      </w:r>
      <w:r w:rsidRPr="00FD409C">
        <w:rPr>
          <w:rFonts w:ascii="Times New Roman" w:hAnsi="Times New Roman" w:cs="Times New Roman"/>
          <w:sz w:val="24"/>
          <w:szCs w:val="24"/>
        </w:rPr>
        <w:instrText xml:space="preserve"> SEQ Tabela \* ARABIC </w:instrText>
      </w:r>
      <w:r w:rsidRPr="00FD409C">
        <w:rPr>
          <w:rFonts w:ascii="Times New Roman" w:hAnsi="Times New Roman" w:cs="Times New Roman"/>
          <w:sz w:val="24"/>
          <w:szCs w:val="24"/>
        </w:rPr>
        <w:fldChar w:fldCharType="separate"/>
      </w:r>
      <w:r w:rsidR="0096068C">
        <w:rPr>
          <w:rFonts w:ascii="Times New Roman" w:hAnsi="Times New Roman" w:cs="Times New Roman"/>
          <w:sz w:val="24"/>
          <w:szCs w:val="24"/>
        </w:rPr>
        <w:t>11</w:t>
      </w:r>
      <w:r w:rsidRPr="00FD409C">
        <w:rPr>
          <w:rFonts w:ascii="Times New Roman" w:hAnsi="Times New Roman" w:cs="Times New Roman"/>
          <w:sz w:val="24"/>
          <w:szCs w:val="24"/>
        </w:rPr>
        <w:fldChar w:fldCharType="end"/>
      </w:r>
      <w:r w:rsidRPr="00FD409C">
        <w:rPr>
          <w:rFonts w:ascii="Times New Roman" w:hAnsi="Times New Roman" w:cs="Times New Roman"/>
          <w:sz w:val="24"/>
          <w:szCs w:val="24"/>
        </w:rPr>
        <w:t xml:space="preserve"> Dane dotyczące kanalizacji</w:t>
      </w:r>
      <w:bookmarkEnd w:id="66"/>
    </w:p>
    <w:tbl>
      <w:tblPr>
        <w:tblStyle w:val="Tabelasiatki5ciemnaakcent51"/>
        <w:tblW w:w="0" w:type="auto"/>
        <w:tblLook w:val="04A0" w:firstRow="1" w:lastRow="0" w:firstColumn="1" w:lastColumn="0" w:noHBand="0" w:noVBand="1"/>
      </w:tblPr>
      <w:tblGrid>
        <w:gridCol w:w="1818"/>
        <w:gridCol w:w="2051"/>
        <w:gridCol w:w="1862"/>
        <w:gridCol w:w="1862"/>
        <w:gridCol w:w="1695"/>
      </w:tblGrid>
      <w:tr w:rsidR="00A641D3" w:rsidRPr="00FD409C" w14:paraId="23BD3FFA" w14:textId="77777777" w:rsidTr="002D38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9" w:type="dxa"/>
            <w:gridSpan w:val="2"/>
          </w:tcPr>
          <w:p w14:paraId="03CC451B" w14:textId="77777777" w:rsidR="00A641D3" w:rsidRPr="00FD409C" w:rsidRDefault="00A641D3" w:rsidP="00D504CB">
            <w:pPr>
              <w:spacing w:line="36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</w:p>
        </w:tc>
        <w:tc>
          <w:tcPr>
            <w:tcW w:w="1862" w:type="dxa"/>
          </w:tcPr>
          <w:p w14:paraId="4E83D454" w14:textId="77777777" w:rsidR="00A641D3" w:rsidRPr="00FD409C" w:rsidRDefault="00A641D3" w:rsidP="00D504C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2017</w:t>
            </w:r>
          </w:p>
        </w:tc>
        <w:tc>
          <w:tcPr>
            <w:tcW w:w="1862" w:type="dxa"/>
          </w:tcPr>
          <w:p w14:paraId="32758B35" w14:textId="77777777" w:rsidR="00A641D3" w:rsidRPr="00FD409C" w:rsidRDefault="00A641D3" w:rsidP="00D504C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2018</w:t>
            </w:r>
          </w:p>
        </w:tc>
        <w:tc>
          <w:tcPr>
            <w:tcW w:w="1695" w:type="dxa"/>
          </w:tcPr>
          <w:p w14:paraId="626A5149" w14:textId="77777777" w:rsidR="00A641D3" w:rsidRPr="00FD409C" w:rsidRDefault="00A641D3" w:rsidP="00D504C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2019</w:t>
            </w:r>
          </w:p>
        </w:tc>
      </w:tr>
      <w:tr w:rsidR="00A641D3" w:rsidRPr="00FD409C" w14:paraId="4E95CA1C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 w:val="restart"/>
          </w:tcPr>
          <w:p w14:paraId="2E4C2739" w14:textId="77777777" w:rsidR="00A641D3" w:rsidRPr="00FD409C" w:rsidRDefault="00A641D3" w:rsidP="00D504CB">
            <w:pPr>
              <w:spacing w:line="36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Ścieki odebrane</w:t>
            </w:r>
          </w:p>
          <w:p w14:paraId="3A898189" w14:textId="77777777" w:rsidR="00A641D3" w:rsidRPr="00FD409C" w:rsidRDefault="00A641D3" w:rsidP="00D504CB">
            <w:pPr>
              <w:spacing w:line="36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[w tys. m3]</w:t>
            </w:r>
          </w:p>
        </w:tc>
        <w:tc>
          <w:tcPr>
            <w:tcW w:w="2051" w:type="dxa"/>
          </w:tcPr>
          <w:p w14:paraId="483B37B7" w14:textId="77777777" w:rsidR="00A641D3" w:rsidRPr="00FD409C" w:rsidRDefault="00A641D3" w:rsidP="00D504C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 xml:space="preserve">Od gospodarstw domowych oraz rolników </w:t>
            </w:r>
          </w:p>
        </w:tc>
        <w:tc>
          <w:tcPr>
            <w:tcW w:w="1862" w:type="dxa"/>
          </w:tcPr>
          <w:p w14:paraId="22D5443E" w14:textId="77777777" w:rsidR="00A641D3" w:rsidRPr="00FD409C" w:rsidRDefault="00A641D3" w:rsidP="00D504C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164,0</w:t>
            </w:r>
          </w:p>
        </w:tc>
        <w:tc>
          <w:tcPr>
            <w:tcW w:w="1862" w:type="dxa"/>
          </w:tcPr>
          <w:p w14:paraId="6AA7D36A" w14:textId="77777777" w:rsidR="00A641D3" w:rsidRPr="00FD409C" w:rsidRDefault="00A641D3" w:rsidP="00D504C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204,0</w:t>
            </w:r>
          </w:p>
        </w:tc>
        <w:tc>
          <w:tcPr>
            <w:tcW w:w="1695" w:type="dxa"/>
          </w:tcPr>
          <w:p w14:paraId="436681FE" w14:textId="77777777" w:rsidR="00A641D3" w:rsidRPr="00FD409C" w:rsidRDefault="00C3055C" w:rsidP="00D504C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209,2</w:t>
            </w:r>
          </w:p>
        </w:tc>
      </w:tr>
      <w:tr w:rsidR="00A641D3" w:rsidRPr="00FD409C" w14:paraId="538A1041" w14:textId="77777777" w:rsidTr="002D38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/>
          </w:tcPr>
          <w:p w14:paraId="63777008" w14:textId="77777777" w:rsidR="00A641D3" w:rsidRPr="00FD409C" w:rsidRDefault="00A641D3" w:rsidP="00D504CB">
            <w:pPr>
              <w:spacing w:line="36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</w:p>
        </w:tc>
        <w:tc>
          <w:tcPr>
            <w:tcW w:w="2051" w:type="dxa"/>
          </w:tcPr>
          <w:p w14:paraId="7811D744" w14:textId="77777777" w:rsidR="00A641D3" w:rsidRPr="00FD409C" w:rsidRDefault="00A641D3" w:rsidP="00D504C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Od zakładów przemysłowych</w:t>
            </w:r>
          </w:p>
        </w:tc>
        <w:tc>
          <w:tcPr>
            <w:tcW w:w="1862" w:type="dxa"/>
          </w:tcPr>
          <w:p w14:paraId="5F7C4F47" w14:textId="77777777" w:rsidR="00A641D3" w:rsidRPr="00FD409C" w:rsidRDefault="00A641D3" w:rsidP="00D504C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0,0</w:t>
            </w:r>
          </w:p>
        </w:tc>
        <w:tc>
          <w:tcPr>
            <w:tcW w:w="1862" w:type="dxa"/>
          </w:tcPr>
          <w:p w14:paraId="3EFA2F22" w14:textId="77777777" w:rsidR="00A641D3" w:rsidRPr="00FD409C" w:rsidRDefault="00A641D3" w:rsidP="00D504C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0,0</w:t>
            </w:r>
          </w:p>
        </w:tc>
        <w:tc>
          <w:tcPr>
            <w:tcW w:w="1695" w:type="dxa"/>
          </w:tcPr>
          <w:p w14:paraId="1EEF0B1D" w14:textId="77777777" w:rsidR="00A641D3" w:rsidRPr="00FD409C" w:rsidRDefault="00C3055C" w:rsidP="00D504C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0,0</w:t>
            </w:r>
          </w:p>
        </w:tc>
      </w:tr>
      <w:tr w:rsidR="00A641D3" w:rsidRPr="00FD409C" w14:paraId="0D851047" w14:textId="77777777" w:rsidTr="002D3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9" w:type="dxa"/>
            <w:gridSpan w:val="2"/>
          </w:tcPr>
          <w:p w14:paraId="729E7AB5" w14:textId="77777777" w:rsidR="00A641D3" w:rsidRPr="00FD409C" w:rsidRDefault="00A641D3" w:rsidP="00D504CB">
            <w:pPr>
              <w:spacing w:line="36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Liczba awarii</w:t>
            </w:r>
          </w:p>
        </w:tc>
        <w:tc>
          <w:tcPr>
            <w:tcW w:w="1862" w:type="dxa"/>
          </w:tcPr>
          <w:p w14:paraId="44D65D93" w14:textId="77777777" w:rsidR="00A641D3" w:rsidRPr="00FD409C" w:rsidRDefault="00660407" w:rsidP="00D504C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62" w:type="dxa"/>
          </w:tcPr>
          <w:p w14:paraId="6ED0B8ED" w14:textId="77777777" w:rsidR="00A641D3" w:rsidRPr="00FD409C" w:rsidRDefault="00A641D3" w:rsidP="00D504C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695" w:type="dxa"/>
          </w:tcPr>
          <w:p w14:paraId="585344D9" w14:textId="77777777" w:rsidR="00A641D3" w:rsidRPr="00FD409C" w:rsidRDefault="00A641D3" w:rsidP="00D504C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 w:rsidRPr="00FD40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5</w:t>
            </w:r>
          </w:p>
        </w:tc>
      </w:tr>
    </w:tbl>
    <w:p w14:paraId="1837A7A0" w14:textId="77777777" w:rsidR="00D87591" w:rsidRPr="00D87591" w:rsidRDefault="00D87591" w:rsidP="00D87591">
      <w:pPr>
        <w:spacing w:after="0" w:line="360" w:lineRule="auto"/>
        <w:rPr>
          <w:rFonts w:ascii="Times New Roman" w:eastAsia="Times New Roman" w:hAnsi="Times New Roman" w:cs="Times New Roman"/>
          <w:i/>
          <w:iCs/>
          <w:noProof w:val="0"/>
          <w:sz w:val="20"/>
          <w:szCs w:val="20"/>
          <w:lang w:eastAsia="pl-PL"/>
        </w:rPr>
      </w:pPr>
      <w:r w:rsidRPr="00D87591">
        <w:rPr>
          <w:rFonts w:ascii="Times New Roman" w:eastAsia="Times New Roman" w:hAnsi="Times New Roman" w:cs="Times New Roman"/>
          <w:i/>
          <w:iCs/>
          <w:noProof w:val="0"/>
          <w:sz w:val="20"/>
          <w:szCs w:val="20"/>
          <w:lang w:eastAsia="pl-PL"/>
        </w:rPr>
        <w:t>Źródło: ZGK w Łubowie</w:t>
      </w:r>
    </w:p>
    <w:p w14:paraId="44CE264B" w14:textId="77777777" w:rsidR="00AC2E72" w:rsidRPr="00FD409C" w:rsidRDefault="00AC2E72" w:rsidP="00D504CB">
      <w:p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</w:p>
    <w:p w14:paraId="339FF56C" w14:textId="77777777" w:rsidR="00AC2E72" w:rsidRPr="00FD409C" w:rsidRDefault="00AC2E72" w:rsidP="00D504CB">
      <w:p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Sieć wodociągowa i kanalizacji sanitarnej:</w:t>
      </w:r>
    </w:p>
    <w:p w14:paraId="1CDED248" w14:textId="5C074087" w:rsidR="008E7A05" w:rsidRDefault="00243EC7" w:rsidP="00722EA1">
      <w:p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R</w:t>
      </w:r>
      <w:r w:rsidR="00AC2E72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ozbudowano sieć wodociągową o łącznej</w:t>
      </w:r>
      <w:r w:rsidR="00510E30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 </w:t>
      </w:r>
      <w:r w:rsidR="00AC2E72"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długości </w:t>
      </w:r>
      <w:r w:rsidR="008E7A05" w:rsidRPr="00FD409C">
        <w:rPr>
          <w:rFonts w:ascii="Times New Roman" w:hAnsi="Times New Roman" w:cs="Times New Roman"/>
          <w:sz w:val="24"/>
          <w:szCs w:val="24"/>
        </w:rPr>
        <w:t>2.736,74  mb, w tym</w:t>
      </w:r>
    </w:p>
    <w:p w14:paraId="1D435D0D" w14:textId="77777777" w:rsidR="00722EA1" w:rsidRPr="00722EA1" w:rsidRDefault="00722EA1" w:rsidP="00722EA1">
      <w:pPr>
        <w:pBdr>
          <w:right w:val="single" w:sz="4" w:space="4" w:color="auto"/>
        </w:pBd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</w:p>
    <w:tbl>
      <w:tblPr>
        <w:tblStyle w:val="Tabela-Siatka"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2578"/>
        <w:gridCol w:w="2753"/>
      </w:tblGrid>
      <w:tr w:rsidR="00722EA1" w14:paraId="502E1E7C" w14:textId="77777777" w:rsidTr="002E0A06">
        <w:trPr>
          <w:tblCellSpacing w:w="20" w:type="dxa"/>
        </w:trPr>
        <w:tc>
          <w:tcPr>
            <w:tcW w:w="2518" w:type="dxa"/>
            <w:shd w:val="clear" w:color="auto" w:fill="DBE5F1" w:themeFill="accent1" w:themeFillTint="33"/>
          </w:tcPr>
          <w:p w14:paraId="069458CF" w14:textId="5D897FC4" w:rsidR="00722EA1" w:rsidRPr="00722EA1" w:rsidRDefault="00722EA1" w:rsidP="00722EA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noProof w:val="0"/>
                <w:sz w:val="24"/>
                <w:szCs w:val="24"/>
                <w:lang w:eastAsia="pl-PL"/>
              </w:rPr>
            </w:pPr>
            <w:r w:rsidRPr="00722EA1">
              <w:rPr>
                <w:rFonts w:ascii="Times New Roman" w:eastAsia="Times New Roman" w:hAnsi="Times New Roman" w:cs="Times New Roman"/>
                <w:b/>
                <w:i/>
                <w:noProof w:val="0"/>
                <w:sz w:val="24"/>
                <w:szCs w:val="24"/>
                <w:lang w:eastAsia="pl-PL"/>
              </w:rPr>
              <w:t>OWIECZKI</w:t>
            </w:r>
          </w:p>
        </w:tc>
        <w:tc>
          <w:tcPr>
            <w:tcW w:w="2693" w:type="dxa"/>
            <w:shd w:val="clear" w:color="auto" w:fill="DBE5F1" w:themeFill="accent1" w:themeFillTint="33"/>
          </w:tcPr>
          <w:p w14:paraId="041FB9F8" w14:textId="74E520A7" w:rsidR="00722EA1" w:rsidRDefault="00722EA1" w:rsidP="00D504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937,54mb</w:t>
            </w:r>
          </w:p>
        </w:tc>
      </w:tr>
      <w:tr w:rsidR="00722EA1" w14:paraId="185178B2" w14:textId="77777777" w:rsidTr="002E0A06">
        <w:trPr>
          <w:tblCellSpacing w:w="20" w:type="dxa"/>
        </w:trPr>
        <w:tc>
          <w:tcPr>
            <w:tcW w:w="2518" w:type="dxa"/>
            <w:shd w:val="clear" w:color="auto" w:fill="DBE5F1" w:themeFill="accent1" w:themeFillTint="33"/>
          </w:tcPr>
          <w:p w14:paraId="14544827" w14:textId="7EF769D3" w:rsidR="00722EA1" w:rsidRPr="00722EA1" w:rsidRDefault="00722EA1" w:rsidP="00722EA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noProof w:val="0"/>
                <w:sz w:val="24"/>
                <w:szCs w:val="24"/>
                <w:lang w:eastAsia="pl-PL"/>
              </w:rPr>
            </w:pPr>
            <w:r w:rsidRPr="00722EA1">
              <w:rPr>
                <w:rFonts w:ascii="Times New Roman" w:eastAsia="Times New Roman" w:hAnsi="Times New Roman" w:cs="Times New Roman"/>
                <w:b/>
                <w:i/>
                <w:noProof w:val="0"/>
                <w:sz w:val="24"/>
                <w:szCs w:val="24"/>
                <w:lang w:eastAsia="pl-PL"/>
              </w:rPr>
              <w:t>LEDNOGÓRA</w:t>
            </w:r>
          </w:p>
        </w:tc>
        <w:tc>
          <w:tcPr>
            <w:tcW w:w="2693" w:type="dxa"/>
            <w:shd w:val="clear" w:color="auto" w:fill="DBE5F1" w:themeFill="accent1" w:themeFillTint="33"/>
          </w:tcPr>
          <w:p w14:paraId="0060B020" w14:textId="1522A945" w:rsidR="00722EA1" w:rsidRDefault="00722EA1" w:rsidP="00D504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333,22 mb</w:t>
            </w:r>
          </w:p>
        </w:tc>
      </w:tr>
      <w:tr w:rsidR="00722EA1" w14:paraId="614E0043" w14:textId="77777777" w:rsidTr="002E0A06">
        <w:trPr>
          <w:tblCellSpacing w:w="20" w:type="dxa"/>
        </w:trPr>
        <w:tc>
          <w:tcPr>
            <w:tcW w:w="2518" w:type="dxa"/>
            <w:shd w:val="clear" w:color="auto" w:fill="DBE5F1" w:themeFill="accent1" w:themeFillTint="33"/>
          </w:tcPr>
          <w:p w14:paraId="088FF992" w14:textId="07715F73" w:rsidR="00722EA1" w:rsidRPr="00722EA1" w:rsidRDefault="00722EA1" w:rsidP="00722EA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noProof w:val="0"/>
                <w:sz w:val="24"/>
                <w:szCs w:val="24"/>
                <w:lang w:eastAsia="pl-PL"/>
              </w:rPr>
            </w:pPr>
            <w:r w:rsidRPr="00722EA1">
              <w:rPr>
                <w:rFonts w:ascii="Times New Roman" w:eastAsia="Times New Roman" w:hAnsi="Times New Roman" w:cs="Times New Roman"/>
                <w:b/>
                <w:i/>
                <w:noProof w:val="0"/>
                <w:sz w:val="24"/>
                <w:szCs w:val="24"/>
                <w:lang w:eastAsia="pl-PL"/>
              </w:rPr>
              <w:t>ŁUBOWO</w:t>
            </w:r>
          </w:p>
        </w:tc>
        <w:tc>
          <w:tcPr>
            <w:tcW w:w="2693" w:type="dxa"/>
            <w:shd w:val="clear" w:color="auto" w:fill="DBE5F1" w:themeFill="accent1" w:themeFillTint="33"/>
          </w:tcPr>
          <w:p w14:paraId="1665FAAA" w14:textId="0EC1B252" w:rsidR="00722EA1" w:rsidRDefault="002F10E5" w:rsidP="00D504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348,25</w:t>
            </w:r>
            <w:r w:rsidR="00722EA1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 xml:space="preserve"> mb</w:t>
            </w:r>
          </w:p>
        </w:tc>
      </w:tr>
      <w:tr w:rsidR="00722EA1" w14:paraId="67E81E87" w14:textId="77777777" w:rsidTr="002E0A06">
        <w:trPr>
          <w:tblCellSpacing w:w="20" w:type="dxa"/>
        </w:trPr>
        <w:tc>
          <w:tcPr>
            <w:tcW w:w="2518" w:type="dxa"/>
            <w:shd w:val="clear" w:color="auto" w:fill="DBE5F1" w:themeFill="accent1" w:themeFillTint="33"/>
          </w:tcPr>
          <w:p w14:paraId="086CF8B2" w14:textId="4DD366C6" w:rsidR="00722EA1" w:rsidRPr="00722EA1" w:rsidRDefault="00722EA1" w:rsidP="00722EA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noProof w:val="0"/>
                <w:sz w:val="24"/>
                <w:szCs w:val="24"/>
                <w:lang w:eastAsia="pl-PL"/>
              </w:rPr>
            </w:pPr>
            <w:r w:rsidRPr="00722EA1">
              <w:rPr>
                <w:rFonts w:ascii="Times New Roman" w:eastAsia="Times New Roman" w:hAnsi="Times New Roman" w:cs="Times New Roman"/>
                <w:b/>
                <w:i/>
                <w:noProof w:val="0"/>
                <w:sz w:val="24"/>
                <w:szCs w:val="24"/>
                <w:lang w:eastAsia="pl-PL"/>
              </w:rPr>
              <w:t>PIERZYSKA</w:t>
            </w:r>
          </w:p>
        </w:tc>
        <w:tc>
          <w:tcPr>
            <w:tcW w:w="2693" w:type="dxa"/>
            <w:shd w:val="clear" w:color="auto" w:fill="DBE5F1" w:themeFill="accent1" w:themeFillTint="33"/>
          </w:tcPr>
          <w:p w14:paraId="578D6EFF" w14:textId="276D5156" w:rsidR="00722EA1" w:rsidRDefault="00722EA1" w:rsidP="00D504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205,71 mb</w:t>
            </w:r>
          </w:p>
        </w:tc>
      </w:tr>
      <w:tr w:rsidR="00722EA1" w14:paraId="54033D12" w14:textId="77777777" w:rsidTr="002E0A06">
        <w:trPr>
          <w:tblCellSpacing w:w="20" w:type="dxa"/>
        </w:trPr>
        <w:tc>
          <w:tcPr>
            <w:tcW w:w="2518" w:type="dxa"/>
            <w:shd w:val="clear" w:color="auto" w:fill="DBE5F1" w:themeFill="accent1" w:themeFillTint="33"/>
          </w:tcPr>
          <w:p w14:paraId="4EE7FE7A" w14:textId="43786BDF" w:rsidR="00722EA1" w:rsidRPr="00722EA1" w:rsidRDefault="002F10E5" w:rsidP="00722EA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noProof w:val="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 w:val="0"/>
                <w:sz w:val="24"/>
                <w:szCs w:val="24"/>
                <w:lang w:eastAsia="pl-PL"/>
              </w:rPr>
              <w:t>RZE</w:t>
            </w:r>
            <w:r w:rsidR="00722EA1" w:rsidRPr="00722EA1">
              <w:rPr>
                <w:rFonts w:ascii="Times New Roman" w:eastAsia="Times New Roman" w:hAnsi="Times New Roman" w:cs="Times New Roman"/>
                <w:b/>
                <w:i/>
                <w:noProof w:val="0"/>
                <w:sz w:val="24"/>
                <w:szCs w:val="24"/>
                <w:lang w:eastAsia="pl-PL"/>
              </w:rPr>
              <w:t>GNOWO</w:t>
            </w:r>
          </w:p>
        </w:tc>
        <w:tc>
          <w:tcPr>
            <w:tcW w:w="2693" w:type="dxa"/>
            <w:shd w:val="clear" w:color="auto" w:fill="DBE5F1" w:themeFill="accent1" w:themeFillTint="33"/>
          </w:tcPr>
          <w:p w14:paraId="351A7B91" w14:textId="27D62656" w:rsidR="00722EA1" w:rsidRDefault="00722EA1" w:rsidP="00D504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171,32 mb</w:t>
            </w:r>
          </w:p>
        </w:tc>
      </w:tr>
      <w:tr w:rsidR="002F10E5" w14:paraId="05B92C22" w14:textId="77777777" w:rsidTr="002E0A06">
        <w:trPr>
          <w:tblCellSpacing w:w="20" w:type="dxa"/>
        </w:trPr>
        <w:tc>
          <w:tcPr>
            <w:tcW w:w="2518" w:type="dxa"/>
            <w:shd w:val="clear" w:color="auto" w:fill="DBE5F1" w:themeFill="accent1" w:themeFillTint="33"/>
          </w:tcPr>
          <w:p w14:paraId="00409EC5" w14:textId="55DCF56A" w:rsidR="002F10E5" w:rsidRPr="00722EA1" w:rsidRDefault="002F10E5" w:rsidP="00722EA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noProof w:val="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 w:val="0"/>
                <w:sz w:val="24"/>
                <w:szCs w:val="24"/>
                <w:lang w:eastAsia="pl-PL"/>
              </w:rPr>
              <w:t>FAŁKOWO</w:t>
            </w:r>
          </w:p>
        </w:tc>
        <w:tc>
          <w:tcPr>
            <w:tcW w:w="2693" w:type="dxa"/>
            <w:shd w:val="clear" w:color="auto" w:fill="DBE5F1" w:themeFill="accent1" w:themeFillTint="33"/>
          </w:tcPr>
          <w:p w14:paraId="4A1794ED" w14:textId="0E1D9907" w:rsidR="002F10E5" w:rsidRDefault="002F10E5" w:rsidP="00D504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pl-PL"/>
              </w:rPr>
              <w:t>740,70 mb</w:t>
            </w:r>
          </w:p>
        </w:tc>
      </w:tr>
    </w:tbl>
    <w:p w14:paraId="2EDD9E5A" w14:textId="77777777" w:rsidR="008E7A05" w:rsidRPr="00FD409C" w:rsidRDefault="008E7A05" w:rsidP="00D504CB">
      <w:pPr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</w:p>
    <w:p w14:paraId="20844789" w14:textId="77777777" w:rsidR="002F10E5" w:rsidRDefault="002F10E5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B909C5" w14:textId="77777777" w:rsidR="002F10E5" w:rsidRDefault="002F10E5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B88A7C" w14:textId="77777777" w:rsidR="002F10E5" w:rsidRDefault="002F10E5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A56833" w14:textId="77777777" w:rsidR="002F10E5" w:rsidRDefault="002F10E5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CF88A7" w14:textId="77777777" w:rsidR="00AC2E72" w:rsidRPr="00FD409C" w:rsidRDefault="00AC2E72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lastRenderedPageBreak/>
        <w:t>Inwestycje w sieci kanalizacyjnej</w:t>
      </w:r>
    </w:p>
    <w:p w14:paraId="34735594" w14:textId="19170B54" w:rsidR="00300DAF" w:rsidRDefault="00AC2E72" w:rsidP="00300D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Rozbudowa o łącznej długości </w:t>
      </w:r>
      <w:r w:rsidR="008E7A05" w:rsidRPr="00FD409C">
        <w:rPr>
          <w:rFonts w:ascii="Times New Roman" w:hAnsi="Times New Roman" w:cs="Times New Roman"/>
          <w:sz w:val="24"/>
          <w:szCs w:val="24"/>
        </w:rPr>
        <w:t>kanalizacyjną o łączne</w:t>
      </w:r>
      <w:r w:rsidR="002E0A06">
        <w:rPr>
          <w:rFonts w:ascii="Times New Roman" w:hAnsi="Times New Roman" w:cs="Times New Roman"/>
          <w:sz w:val="24"/>
          <w:szCs w:val="24"/>
        </w:rPr>
        <w:t xml:space="preserve">j długości 2.300,11 mb, w tym: </w:t>
      </w:r>
    </w:p>
    <w:p w14:paraId="241A5176" w14:textId="77777777" w:rsidR="002E0A06" w:rsidRPr="00FD409C" w:rsidRDefault="002E0A06" w:rsidP="00300D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800"/>
        <w:gridCol w:w="3212"/>
      </w:tblGrid>
      <w:tr w:rsidR="002E0A06" w14:paraId="0D3432FA" w14:textId="77777777" w:rsidTr="002E0A06">
        <w:trPr>
          <w:tblCellSpacing w:w="20" w:type="dxa"/>
        </w:trPr>
        <w:tc>
          <w:tcPr>
            <w:tcW w:w="0" w:type="auto"/>
            <w:shd w:val="clear" w:color="auto" w:fill="DBE5F1" w:themeFill="accent1" w:themeFillTint="33"/>
          </w:tcPr>
          <w:p w14:paraId="6CA4A4B1" w14:textId="63821BA8" w:rsidR="002E0A06" w:rsidRPr="002E0A06" w:rsidRDefault="002E0A06" w:rsidP="002F10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E0A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</w:t>
            </w:r>
            <w:r w:rsidR="002F10E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YŚ</w:t>
            </w:r>
            <w:r w:rsidRPr="002E0A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LĘCIN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14:paraId="034F1DBB" w14:textId="7244ADC8" w:rsidR="002E0A06" w:rsidRDefault="002E0A06" w:rsidP="00300D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855,46 mb</w:t>
            </w:r>
          </w:p>
        </w:tc>
      </w:tr>
      <w:tr w:rsidR="002E0A06" w14:paraId="70A92233" w14:textId="77777777" w:rsidTr="002E0A06">
        <w:trPr>
          <w:tblCellSpacing w:w="20" w:type="dxa"/>
        </w:trPr>
        <w:tc>
          <w:tcPr>
            <w:tcW w:w="0" w:type="auto"/>
            <w:shd w:val="clear" w:color="auto" w:fill="DBE5F1" w:themeFill="accent1" w:themeFillTint="33"/>
          </w:tcPr>
          <w:p w14:paraId="26946276" w14:textId="7606F7F5" w:rsidR="002E0A06" w:rsidRPr="002E0A06" w:rsidRDefault="002E0A06" w:rsidP="00300DA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E0A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RZEGNOWO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14:paraId="259217D6" w14:textId="0D2308C9" w:rsidR="002E0A06" w:rsidRDefault="002E0A06" w:rsidP="00300D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mb wraz z przepompownią</w:t>
            </w:r>
          </w:p>
        </w:tc>
      </w:tr>
      <w:tr w:rsidR="002E0A06" w14:paraId="70337A21" w14:textId="77777777" w:rsidTr="002E0A06">
        <w:trPr>
          <w:tblCellSpacing w:w="20" w:type="dxa"/>
        </w:trPr>
        <w:tc>
          <w:tcPr>
            <w:tcW w:w="0" w:type="auto"/>
            <w:shd w:val="clear" w:color="auto" w:fill="DBE5F1" w:themeFill="accent1" w:themeFillTint="33"/>
          </w:tcPr>
          <w:p w14:paraId="23920297" w14:textId="04635EBB" w:rsidR="002E0A06" w:rsidRPr="002E0A06" w:rsidRDefault="002E0A06" w:rsidP="00300DA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E0A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ŁUBOWO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14:paraId="337A26E9" w14:textId="72A20A8A" w:rsidR="002E0A06" w:rsidRDefault="002F10E5" w:rsidP="00300D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971,91</w:t>
            </w:r>
            <w:r w:rsidR="002E0A06">
              <w:rPr>
                <w:rFonts w:ascii="Times New Roman" w:hAnsi="Times New Roman" w:cs="Times New Roman"/>
                <w:sz w:val="24"/>
                <w:szCs w:val="24"/>
              </w:rPr>
              <w:t xml:space="preserve"> mb</w:t>
            </w:r>
          </w:p>
        </w:tc>
      </w:tr>
      <w:tr w:rsidR="002E0A06" w14:paraId="2DF505FF" w14:textId="77777777" w:rsidTr="002E0A06">
        <w:trPr>
          <w:tblCellSpacing w:w="20" w:type="dxa"/>
        </w:trPr>
        <w:tc>
          <w:tcPr>
            <w:tcW w:w="0" w:type="auto"/>
            <w:shd w:val="clear" w:color="auto" w:fill="DBE5F1" w:themeFill="accent1" w:themeFillTint="33"/>
          </w:tcPr>
          <w:p w14:paraId="01E13AC1" w14:textId="650861A7" w:rsidR="002E0A06" w:rsidRPr="002E0A06" w:rsidRDefault="002E0A06" w:rsidP="002F10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E0A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OWIECZKI 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14:paraId="3897ADD8" w14:textId="7C4D93A0" w:rsidR="002E0A06" w:rsidRDefault="002F10E5" w:rsidP="00300D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213,41</w:t>
            </w:r>
            <w:r w:rsidR="002E0A06">
              <w:rPr>
                <w:rFonts w:ascii="Times New Roman" w:hAnsi="Times New Roman" w:cs="Times New Roman"/>
                <w:sz w:val="24"/>
                <w:szCs w:val="24"/>
              </w:rPr>
              <w:t xml:space="preserve"> mb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F10E5" w14:paraId="250C080D" w14:textId="77777777" w:rsidTr="002E0A06">
        <w:trPr>
          <w:tblCellSpacing w:w="20" w:type="dxa"/>
        </w:trPr>
        <w:tc>
          <w:tcPr>
            <w:tcW w:w="0" w:type="auto"/>
            <w:shd w:val="clear" w:color="auto" w:fill="DBE5F1" w:themeFill="accent1" w:themeFillTint="33"/>
          </w:tcPr>
          <w:p w14:paraId="2CE6DC6E" w14:textId="4C225DA2" w:rsidR="002F10E5" w:rsidRPr="002E0A06" w:rsidRDefault="002F10E5" w:rsidP="00300DA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E0A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LEDNOGÓRA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14:paraId="2FA34147" w14:textId="7D536505" w:rsidR="002F10E5" w:rsidRDefault="002F10E5" w:rsidP="00300D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80,54 mb</w:t>
            </w:r>
          </w:p>
        </w:tc>
      </w:tr>
      <w:tr w:rsidR="002F10E5" w14:paraId="262AC430" w14:textId="77777777" w:rsidTr="002E0A06">
        <w:trPr>
          <w:tblCellSpacing w:w="20" w:type="dxa"/>
        </w:trPr>
        <w:tc>
          <w:tcPr>
            <w:tcW w:w="0" w:type="auto"/>
            <w:shd w:val="clear" w:color="auto" w:fill="DBE5F1" w:themeFill="accent1" w:themeFillTint="33"/>
          </w:tcPr>
          <w:p w14:paraId="5DD09E7A" w14:textId="79BB3C84" w:rsidR="002F10E5" w:rsidRPr="002E0A06" w:rsidRDefault="002F10E5" w:rsidP="00300DA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E0A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PIERZYSKA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14:paraId="275C9772" w14:textId="0357645C" w:rsidR="002F10E5" w:rsidRDefault="002F10E5" w:rsidP="00300D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133,79 mb</w:t>
            </w:r>
          </w:p>
        </w:tc>
      </w:tr>
    </w:tbl>
    <w:p w14:paraId="69B4CE4A" w14:textId="77777777" w:rsidR="00300DAF" w:rsidRPr="00FD409C" w:rsidRDefault="00300DAF" w:rsidP="00300D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2E31FE" w14:textId="77777777" w:rsidR="00C30099" w:rsidRPr="00FD409C" w:rsidRDefault="00C30099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W zakresie pozostałej infrastruktury przeprowadzono:</w:t>
      </w:r>
    </w:p>
    <w:p w14:paraId="08A65327" w14:textId="77777777" w:rsidR="00300DAF" w:rsidRPr="00FD409C" w:rsidRDefault="00300DAF" w:rsidP="00300DAF">
      <w:pPr>
        <w:pStyle w:val="Akapitzlist"/>
        <w:numPr>
          <w:ilvl w:val="0"/>
          <w:numId w:val="8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 xml:space="preserve">naprawę pomp i bieżącą konserwacje hydroforni </w:t>
      </w:r>
    </w:p>
    <w:p w14:paraId="2B1768C1" w14:textId="7FCA6289" w:rsidR="00300DAF" w:rsidRPr="00FD409C" w:rsidRDefault="00300DAF" w:rsidP="00300DAF">
      <w:pPr>
        <w:pStyle w:val="Akapitzlist"/>
        <w:numPr>
          <w:ilvl w:val="0"/>
          <w:numId w:val="8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naprawę i konserwację oczyszczalni ścieków</w:t>
      </w:r>
    </w:p>
    <w:p w14:paraId="129F79A7" w14:textId="53C441A6" w:rsidR="00AC2E72" w:rsidRPr="00FD409C" w:rsidRDefault="00F174C9" w:rsidP="00300D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09C">
        <w:rPr>
          <w:rFonts w:ascii="Times New Roman" w:hAnsi="Times New Roman" w:cs="Times New Roman"/>
          <w:sz w:val="24"/>
          <w:szCs w:val="24"/>
        </w:rPr>
        <w:t>S</w:t>
      </w:r>
      <w:r w:rsidR="00AC2E72" w:rsidRPr="00FD409C">
        <w:rPr>
          <w:rFonts w:ascii="Times New Roman" w:hAnsi="Times New Roman" w:cs="Times New Roman"/>
          <w:sz w:val="24"/>
          <w:szCs w:val="24"/>
        </w:rPr>
        <w:t>ie</w:t>
      </w:r>
      <w:r w:rsidR="00C30099" w:rsidRPr="00FD409C">
        <w:rPr>
          <w:rFonts w:ascii="Times New Roman" w:hAnsi="Times New Roman" w:cs="Times New Roman"/>
          <w:sz w:val="24"/>
          <w:szCs w:val="24"/>
        </w:rPr>
        <w:t xml:space="preserve">cią </w:t>
      </w:r>
      <w:r w:rsidR="00AC2E72" w:rsidRPr="00FD409C">
        <w:rPr>
          <w:rFonts w:ascii="Times New Roman" w:hAnsi="Times New Roman" w:cs="Times New Roman"/>
          <w:sz w:val="24"/>
          <w:szCs w:val="24"/>
        </w:rPr>
        <w:t>wodociągową i kanalizacyjną wraz z urządzeniami:</w:t>
      </w:r>
      <w:r w:rsidRPr="00FD409C">
        <w:rPr>
          <w:rFonts w:ascii="Times New Roman" w:hAnsi="Times New Roman" w:cs="Times New Roman"/>
          <w:sz w:val="24"/>
          <w:szCs w:val="24"/>
        </w:rPr>
        <w:t xml:space="preserve"> </w:t>
      </w:r>
      <w:r w:rsidR="00AC2E72" w:rsidRPr="00FD409C">
        <w:rPr>
          <w:rFonts w:ascii="Times New Roman" w:hAnsi="Times New Roman" w:cs="Times New Roman"/>
          <w:sz w:val="24"/>
          <w:szCs w:val="24"/>
        </w:rPr>
        <w:t xml:space="preserve">hydroforniami (stacjami uzdatniania wody), oczyszczalniami ścieków i przepompownie ścieków </w:t>
      </w:r>
      <w:r w:rsidR="00C30099" w:rsidRPr="00FD409C">
        <w:rPr>
          <w:rFonts w:ascii="Times New Roman" w:hAnsi="Times New Roman" w:cs="Times New Roman"/>
          <w:sz w:val="24"/>
          <w:szCs w:val="24"/>
        </w:rPr>
        <w:t xml:space="preserve">zarządza </w:t>
      </w:r>
      <w:r w:rsidR="00AC2E72" w:rsidRPr="00FD409C">
        <w:rPr>
          <w:rFonts w:ascii="Times New Roman" w:hAnsi="Times New Roman" w:cs="Times New Roman"/>
          <w:sz w:val="24"/>
          <w:szCs w:val="24"/>
        </w:rPr>
        <w:t>jednostka budżetowa Zakład Gospodarki Komunalnej w Łubowi</w:t>
      </w:r>
      <w:r w:rsidR="00C30099" w:rsidRPr="00FD409C">
        <w:rPr>
          <w:rFonts w:ascii="Times New Roman" w:hAnsi="Times New Roman" w:cs="Times New Roman"/>
          <w:sz w:val="24"/>
          <w:szCs w:val="24"/>
        </w:rPr>
        <w:t>e</w:t>
      </w:r>
      <w:r w:rsidR="00A31A64" w:rsidRPr="00FD409C">
        <w:rPr>
          <w:rFonts w:ascii="Times New Roman" w:hAnsi="Times New Roman" w:cs="Times New Roman"/>
          <w:sz w:val="24"/>
          <w:szCs w:val="24"/>
        </w:rPr>
        <w:t>.</w:t>
      </w:r>
    </w:p>
    <w:p w14:paraId="63F4459B" w14:textId="77777777" w:rsidR="00F174C9" w:rsidRPr="00FD409C" w:rsidRDefault="00F174C9" w:rsidP="00D5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1F4358" w14:textId="77777777" w:rsidR="00AC2E72" w:rsidRPr="00FD409C" w:rsidRDefault="00AC2E72" w:rsidP="00D504CB">
      <w:pPr>
        <w:pStyle w:val="Akapitzlist"/>
        <w:numPr>
          <w:ilvl w:val="1"/>
          <w:numId w:val="3"/>
        </w:numPr>
        <w:spacing w:after="0" w:line="36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67" w:name="_Toc43709404"/>
      <w:r w:rsidRPr="00FD409C">
        <w:rPr>
          <w:rFonts w:ascii="Times New Roman" w:hAnsi="Times New Roman" w:cs="Times New Roman"/>
          <w:b/>
          <w:sz w:val="24"/>
          <w:szCs w:val="24"/>
        </w:rPr>
        <w:t>Rozwój gospodarczy</w:t>
      </w:r>
      <w:bookmarkEnd w:id="67"/>
    </w:p>
    <w:p w14:paraId="043F2373" w14:textId="77777777" w:rsidR="00EB283B" w:rsidRDefault="00386CB1" w:rsidP="00EB283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 w:val="0"/>
          <w:sz w:val="24"/>
          <w:szCs w:val="24"/>
        </w:rPr>
      </w:pPr>
      <w:r w:rsidRPr="006A35C6">
        <w:rPr>
          <w:rFonts w:ascii="Times New Roman" w:hAnsi="Times New Roman" w:cs="Times New Roman"/>
          <w:sz w:val="24"/>
          <w:szCs w:val="24"/>
        </w:rPr>
        <w:t xml:space="preserve">W roku 2018 zakończono największą inwestycję w gminie Łubowo, tj. </w:t>
      </w:r>
      <w:r w:rsidRPr="006A35C6">
        <w:rPr>
          <w:rFonts w:ascii="Times New Roman" w:hAnsi="Times New Roman" w:cs="Times New Roman"/>
          <w:noProof w:val="0"/>
          <w:sz w:val="24"/>
          <w:szCs w:val="24"/>
        </w:rPr>
        <w:t>uzbrojenie terenów inwestycyjnych na terenie gminy Łubowo przeznaczonych do włączenia do Wałbrzyskiej Specjalnej Strefy Ekonomicznej "INVEST-PARK" - Podstrefa Łubow</w:t>
      </w:r>
      <w:r w:rsidR="00C254C2" w:rsidRPr="006A35C6">
        <w:rPr>
          <w:rFonts w:ascii="Times New Roman" w:hAnsi="Times New Roman" w:cs="Times New Roman"/>
          <w:noProof w:val="0"/>
          <w:sz w:val="24"/>
          <w:szCs w:val="24"/>
        </w:rPr>
        <w:t>o</w:t>
      </w:r>
      <w:r w:rsidRPr="006A35C6">
        <w:rPr>
          <w:rFonts w:ascii="Times New Roman" w:hAnsi="Times New Roman" w:cs="Times New Roman"/>
          <w:noProof w:val="0"/>
          <w:sz w:val="24"/>
          <w:szCs w:val="24"/>
        </w:rPr>
        <w:t xml:space="preserve">. </w:t>
      </w:r>
      <w:r w:rsidR="00EB283B" w:rsidRPr="006A35C6">
        <w:rPr>
          <w:rFonts w:ascii="Times New Roman" w:hAnsi="Times New Roman" w:cs="Times New Roman"/>
          <w:noProof w:val="0"/>
          <w:sz w:val="24"/>
          <w:szCs w:val="24"/>
        </w:rPr>
        <w:t xml:space="preserve">W roku 2019 została sprzedana 1 działka na terenie strefy – prace są obecnie na etapie projektowym, analogicznie do działki sprzedanej jeszcze w roku 2018. Urząd Gminy dostaje dużo sygnałów o zainteresowaniu potencjalnych inwestorów ww. lokalizacją. </w:t>
      </w:r>
    </w:p>
    <w:p w14:paraId="746CF1D8" w14:textId="61E11384" w:rsidR="00BB6BC1" w:rsidRDefault="00EB283B" w:rsidP="00EB283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 w:val="0"/>
          <w:sz w:val="24"/>
          <w:szCs w:val="24"/>
        </w:rPr>
      </w:pPr>
      <w:r>
        <w:rPr>
          <w:rFonts w:ascii="Times New Roman" w:hAnsi="Times New Roman" w:cs="Times New Roman"/>
          <w:noProof w:val="0"/>
          <w:sz w:val="24"/>
          <w:szCs w:val="24"/>
        </w:rPr>
        <w:t>Przewiduje się, iż do kolejnych przetargów dojdzie w 2020 r.</w:t>
      </w:r>
    </w:p>
    <w:p w14:paraId="004FFE43" w14:textId="476C7E11" w:rsidR="003D3790" w:rsidRDefault="003D3790" w:rsidP="003D37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>
        <w:rPr>
          <w:rFonts w:ascii="Times New Roman" w:hAnsi="Times New Roman" w:cs="Times New Roman"/>
          <w:noProof w:val="0"/>
          <w:sz w:val="24"/>
          <w:szCs w:val="24"/>
        </w:rPr>
        <w:t xml:space="preserve">W pobliżu strefy przemysłowej powstaje inkubator przedsiębiorczości realizowany przez firmę prywatną - </w:t>
      </w:r>
      <w:r w:rsidRPr="003D3790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DC </w:t>
      </w: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Centrum Sp. z o.o. Projekt jest realizowany przy współudziale środków pochodzących z WRPO w ramach </w:t>
      </w:r>
      <w:r w:rsidRPr="003D3790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Poddziałanie 1.3.2 poprawa jakości na rzecz inkubacji przedsiębiorstw</w:t>
      </w: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. W</w:t>
      </w:r>
      <w:r w:rsidRPr="003D3790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artość projektu</w:t>
      </w: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 wynosi </w:t>
      </w:r>
      <w:r w:rsidRPr="003D3790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9 164 225,45 zł</w:t>
      </w: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, a </w:t>
      </w:r>
      <w:r w:rsidRPr="003D3790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dofinansowanie z UE</w:t>
      </w: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 </w:t>
      </w:r>
      <w:r w:rsidRPr="003D3790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5 622 494,83 zł</w:t>
      </w: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. Przedmiotem projektu jest wybudowanie i wyposażeniem b</w:t>
      </w:r>
      <w:r w:rsidRPr="003D3790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udynk</w:t>
      </w: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u </w:t>
      </w:r>
      <w:r w:rsidRPr="003D3790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VR Inkubatora będzie miał powierzchnię użytkową 1433,39 mkw., nowoczesny wygląd, przystosowanie dla </w:t>
      </w:r>
      <w:r w:rsidRPr="003D3790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lastRenderedPageBreak/>
        <w:t>osób niepełnosprawnych,</w:t>
      </w: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 </w:t>
      </w:r>
      <w:r w:rsidRPr="003D3790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a przede wszystkim wnętrze dostosowane do inkubacji przedsiębiorców wykorzystujących technologię VR.</w:t>
      </w:r>
    </w:p>
    <w:p w14:paraId="282D3635" w14:textId="2D2D85D2" w:rsidR="003D3790" w:rsidRDefault="003D3790" w:rsidP="003D37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Zakończenie realizacji projektu przewidziano na rok 202</w:t>
      </w:r>
      <w:r w:rsidR="00D87591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1</w:t>
      </w: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.</w:t>
      </w:r>
    </w:p>
    <w:p w14:paraId="6AED6B20" w14:textId="2EB71614" w:rsidR="00043BC3" w:rsidRPr="003D3790" w:rsidRDefault="00043BC3" w:rsidP="003D37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Gmina jest atrakcyjna dla developerów, </w:t>
      </w:r>
      <w:r w:rsidRPr="00043BC3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dysponuj</w:t>
      </w: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e wolnymi i</w:t>
      </w:r>
      <w:r w:rsidRPr="00043BC3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 atrakcyjnymi terenami inwestycyjnymi z rozwi</w:t>
      </w: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niętą infrastrukturą techniczną na których można usytuować np. kilka zakładów pracy.</w:t>
      </w:r>
    </w:p>
    <w:p w14:paraId="1286EBF9" w14:textId="4CDBDD4C" w:rsidR="0096674C" w:rsidRPr="00FD409C" w:rsidRDefault="0096674C" w:rsidP="003D3790">
      <w:pPr>
        <w:spacing w:after="0"/>
        <w:rPr>
          <w:rFonts w:ascii="Times New Roman" w:hAnsi="Times New Roman" w:cs="Times New Roman"/>
        </w:rPr>
      </w:pPr>
      <w:r w:rsidRPr="00FD409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br w:type="page"/>
      </w:r>
    </w:p>
    <w:p w14:paraId="5D1776B6" w14:textId="77777777" w:rsidR="00B1446F" w:rsidRPr="00FD409C" w:rsidRDefault="00AC2E72" w:rsidP="00D504CB">
      <w:pPr>
        <w:pStyle w:val="Akapitzlist"/>
        <w:numPr>
          <w:ilvl w:val="0"/>
          <w:numId w:val="54"/>
        </w:num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68" w:name="_Toc43709405"/>
      <w:r w:rsidRPr="00FD409C">
        <w:rPr>
          <w:rFonts w:ascii="Times New Roman" w:hAnsi="Times New Roman" w:cs="Times New Roman"/>
          <w:b/>
          <w:sz w:val="24"/>
          <w:szCs w:val="24"/>
        </w:rPr>
        <w:lastRenderedPageBreak/>
        <w:t>Spis wykresów</w:t>
      </w:r>
      <w:bookmarkEnd w:id="68"/>
    </w:p>
    <w:p w14:paraId="26FAE6EC" w14:textId="77777777" w:rsidR="007641E0" w:rsidRDefault="0096674C">
      <w:pPr>
        <w:pStyle w:val="Spisilustracji"/>
        <w:tabs>
          <w:tab w:val="right" w:leader="dot" w:pos="9062"/>
        </w:tabs>
        <w:rPr>
          <w:rFonts w:eastAsiaTheme="minorEastAsia"/>
          <w:lang w:eastAsia="pl-PL"/>
        </w:rPr>
      </w:pPr>
      <w:r w:rsidRPr="00DF3E9A">
        <w:rPr>
          <w:rStyle w:val="Hipercze"/>
        </w:rPr>
        <w:fldChar w:fldCharType="begin"/>
      </w:r>
      <w:r w:rsidRPr="00DF3E9A">
        <w:rPr>
          <w:rStyle w:val="Hipercze"/>
        </w:rPr>
        <w:instrText xml:space="preserve"> TOC \h \z \c "Wykres" </w:instrText>
      </w:r>
      <w:r w:rsidRPr="00DF3E9A">
        <w:rPr>
          <w:rStyle w:val="Hipercze"/>
        </w:rPr>
        <w:fldChar w:fldCharType="separate"/>
      </w:r>
      <w:hyperlink w:anchor="_Toc43710574" w:history="1">
        <w:r w:rsidR="007641E0" w:rsidRPr="007B256A">
          <w:rPr>
            <w:rStyle w:val="Hipercze"/>
            <w:rFonts w:ascii="Times New Roman" w:hAnsi="Times New Roman" w:cs="Times New Roman"/>
          </w:rPr>
          <w:t>Wykres 1 Wykaz ludności w latach 2015 do 2019</w:t>
        </w:r>
        <w:r w:rsidR="007641E0">
          <w:rPr>
            <w:webHidden/>
          </w:rPr>
          <w:tab/>
        </w:r>
        <w:r w:rsidR="007641E0">
          <w:rPr>
            <w:webHidden/>
          </w:rPr>
          <w:fldChar w:fldCharType="begin"/>
        </w:r>
        <w:r w:rsidR="007641E0">
          <w:rPr>
            <w:webHidden/>
          </w:rPr>
          <w:instrText xml:space="preserve"> PAGEREF _Toc43710574 \h </w:instrText>
        </w:r>
        <w:r w:rsidR="007641E0">
          <w:rPr>
            <w:webHidden/>
          </w:rPr>
        </w:r>
        <w:r w:rsidR="007641E0">
          <w:rPr>
            <w:webHidden/>
          </w:rPr>
          <w:fldChar w:fldCharType="separate"/>
        </w:r>
        <w:r w:rsidR="0096068C">
          <w:rPr>
            <w:webHidden/>
          </w:rPr>
          <w:t>8</w:t>
        </w:r>
        <w:r w:rsidR="007641E0">
          <w:rPr>
            <w:webHidden/>
          </w:rPr>
          <w:fldChar w:fldCharType="end"/>
        </w:r>
      </w:hyperlink>
    </w:p>
    <w:p w14:paraId="0279B205" w14:textId="77777777" w:rsidR="007641E0" w:rsidRDefault="002E3121">
      <w:pPr>
        <w:pStyle w:val="Spisilustracji"/>
        <w:tabs>
          <w:tab w:val="right" w:leader="dot" w:pos="9062"/>
        </w:tabs>
        <w:rPr>
          <w:rFonts w:eastAsiaTheme="minorEastAsia"/>
          <w:lang w:eastAsia="pl-PL"/>
        </w:rPr>
      </w:pPr>
      <w:hyperlink w:anchor="_Toc43710575" w:history="1">
        <w:r w:rsidR="007641E0" w:rsidRPr="007B256A">
          <w:rPr>
            <w:rStyle w:val="Hipercze"/>
            <w:rFonts w:ascii="Times New Roman" w:hAnsi="Times New Roman" w:cs="Times New Roman"/>
          </w:rPr>
          <w:t>Wykres 2 Wykres ludności wg.wieku i płci stan na grudzień 2019r. dane Urząd Gminy Łubowo</w:t>
        </w:r>
        <w:r w:rsidR="007641E0">
          <w:rPr>
            <w:webHidden/>
          </w:rPr>
          <w:tab/>
        </w:r>
        <w:r w:rsidR="007641E0">
          <w:rPr>
            <w:webHidden/>
          </w:rPr>
          <w:fldChar w:fldCharType="begin"/>
        </w:r>
        <w:r w:rsidR="007641E0">
          <w:rPr>
            <w:webHidden/>
          </w:rPr>
          <w:instrText xml:space="preserve"> PAGEREF _Toc43710575 \h </w:instrText>
        </w:r>
        <w:r w:rsidR="007641E0">
          <w:rPr>
            <w:webHidden/>
          </w:rPr>
        </w:r>
        <w:r w:rsidR="007641E0">
          <w:rPr>
            <w:webHidden/>
          </w:rPr>
          <w:fldChar w:fldCharType="separate"/>
        </w:r>
        <w:r w:rsidR="0096068C">
          <w:rPr>
            <w:webHidden/>
          </w:rPr>
          <w:t>9</w:t>
        </w:r>
        <w:r w:rsidR="007641E0">
          <w:rPr>
            <w:webHidden/>
          </w:rPr>
          <w:fldChar w:fldCharType="end"/>
        </w:r>
      </w:hyperlink>
    </w:p>
    <w:p w14:paraId="11AF2BD5" w14:textId="77777777" w:rsidR="007641E0" w:rsidRDefault="002E3121">
      <w:pPr>
        <w:pStyle w:val="Spisilustracji"/>
        <w:tabs>
          <w:tab w:val="right" w:leader="dot" w:pos="9062"/>
        </w:tabs>
        <w:rPr>
          <w:rFonts w:eastAsiaTheme="minorEastAsia"/>
          <w:lang w:eastAsia="pl-PL"/>
        </w:rPr>
      </w:pPr>
      <w:hyperlink w:anchor="_Toc43710576" w:history="1">
        <w:r w:rsidR="007641E0" w:rsidRPr="007B256A">
          <w:rPr>
            <w:rStyle w:val="Hipercze"/>
            <w:rFonts w:ascii="Times New Roman" w:hAnsi="Times New Roman" w:cs="Times New Roman"/>
          </w:rPr>
          <w:t>Wykres 3 Dynamika zmian wpływów z podatku od nieruchomości w latach 2013-2019</w:t>
        </w:r>
        <w:r w:rsidR="007641E0">
          <w:rPr>
            <w:webHidden/>
          </w:rPr>
          <w:tab/>
        </w:r>
        <w:r w:rsidR="007641E0">
          <w:rPr>
            <w:webHidden/>
          </w:rPr>
          <w:fldChar w:fldCharType="begin"/>
        </w:r>
        <w:r w:rsidR="007641E0">
          <w:rPr>
            <w:webHidden/>
          </w:rPr>
          <w:instrText xml:space="preserve"> PAGEREF _Toc43710576 \h </w:instrText>
        </w:r>
        <w:r w:rsidR="007641E0">
          <w:rPr>
            <w:webHidden/>
          </w:rPr>
        </w:r>
        <w:r w:rsidR="007641E0">
          <w:rPr>
            <w:webHidden/>
          </w:rPr>
          <w:fldChar w:fldCharType="separate"/>
        </w:r>
        <w:r w:rsidR="0096068C">
          <w:rPr>
            <w:webHidden/>
          </w:rPr>
          <w:t>11</w:t>
        </w:r>
        <w:r w:rsidR="007641E0">
          <w:rPr>
            <w:webHidden/>
          </w:rPr>
          <w:fldChar w:fldCharType="end"/>
        </w:r>
      </w:hyperlink>
    </w:p>
    <w:p w14:paraId="08313ED6" w14:textId="77777777" w:rsidR="007641E0" w:rsidRDefault="002E3121">
      <w:pPr>
        <w:pStyle w:val="Spisilustracji"/>
        <w:tabs>
          <w:tab w:val="right" w:leader="dot" w:pos="9062"/>
        </w:tabs>
        <w:rPr>
          <w:rFonts w:eastAsiaTheme="minorEastAsia"/>
          <w:lang w:eastAsia="pl-PL"/>
        </w:rPr>
      </w:pPr>
      <w:hyperlink w:anchor="_Toc43710577" w:history="1">
        <w:r w:rsidR="007641E0" w:rsidRPr="007B256A">
          <w:rPr>
            <w:rStyle w:val="Hipercze"/>
            <w:rFonts w:ascii="Times New Roman" w:hAnsi="Times New Roman" w:cs="Times New Roman"/>
          </w:rPr>
          <w:t>Wykres 4 Udział wpływów z podatku od nieruchomości w dochodach gminy Łubowo</w:t>
        </w:r>
        <w:r w:rsidR="007641E0">
          <w:rPr>
            <w:webHidden/>
          </w:rPr>
          <w:tab/>
        </w:r>
        <w:r w:rsidR="007641E0">
          <w:rPr>
            <w:webHidden/>
          </w:rPr>
          <w:fldChar w:fldCharType="begin"/>
        </w:r>
        <w:r w:rsidR="007641E0">
          <w:rPr>
            <w:webHidden/>
          </w:rPr>
          <w:instrText xml:space="preserve"> PAGEREF _Toc43710577 \h </w:instrText>
        </w:r>
        <w:r w:rsidR="007641E0">
          <w:rPr>
            <w:webHidden/>
          </w:rPr>
        </w:r>
        <w:r w:rsidR="007641E0">
          <w:rPr>
            <w:webHidden/>
          </w:rPr>
          <w:fldChar w:fldCharType="separate"/>
        </w:r>
        <w:r w:rsidR="0096068C">
          <w:rPr>
            <w:webHidden/>
          </w:rPr>
          <w:t>11</w:t>
        </w:r>
        <w:r w:rsidR="007641E0">
          <w:rPr>
            <w:webHidden/>
          </w:rPr>
          <w:fldChar w:fldCharType="end"/>
        </w:r>
      </w:hyperlink>
    </w:p>
    <w:p w14:paraId="6444418D" w14:textId="77777777" w:rsidR="007641E0" w:rsidRDefault="002E3121">
      <w:pPr>
        <w:pStyle w:val="Spisilustracji"/>
        <w:tabs>
          <w:tab w:val="right" w:leader="dot" w:pos="9062"/>
        </w:tabs>
        <w:rPr>
          <w:rFonts w:eastAsiaTheme="minorEastAsia"/>
          <w:lang w:eastAsia="pl-PL"/>
        </w:rPr>
      </w:pPr>
      <w:hyperlink w:anchor="_Toc43710578" w:history="1">
        <w:r w:rsidR="007641E0" w:rsidRPr="007B256A">
          <w:rPr>
            <w:rStyle w:val="Hipercze"/>
            <w:rFonts w:ascii="Times New Roman" w:hAnsi="Times New Roman" w:cs="Times New Roman"/>
          </w:rPr>
          <w:t>Wykres 5  Dynamika zmian wpływów z podatku dochodowego od osób fizycznych w latach 2013-2019</w:t>
        </w:r>
        <w:r w:rsidR="007641E0">
          <w:rPr>
            <w:webHidden/>
          </w:rPr>
          <w:tab/>
        </w:r>
        <w:r w:rsidR="007641E0">
          <w:rPr>
            <w:webHidden/>
          </w:rPr>
          <w:fldChar w:fldCharType="begin"/>
        </w:r>
        <w:r w:rsidR="007641E0">
          <w:rPr>
            <w:webHidden/>
          </w:rPr>
          <w:instrText xml:space="preserve"> PAGEREF _Toc43710578 \h </w:instrText>
        </w:r>
        <w:r w:rsidR="007641E0">
          <w:rPr>
            <w:webHidden/>
          </w:rPr>
        </w:r>
        <w:r w:rsidR="007641E0">
          <w:rPr>
            <w:webHidden/>
          </w:rPr>
          <w:fldChar w:fldCharType="separate"/>
        </w:r>
        <w:r w:rsidR="0096068C">
          <w:rPr>
            <w:webHidden/>
          </w:rPr>
          <w:t>12</w:t>
        </w:r>
        <w:r w:rsidR="007641E0">
          <w:rPr>
            <w:webHidden/>
          </w:rPr>
          <w:fldChar w:fldCharType="end"/>
        </w:r>
      </w:hyperlink>
    </w:p>
    <w:p w14:paraId="2993A5B3" w14:textId="77777777" w:rsidR="007641E0" w:rsidRDefault="002E3121">
      <w:pPr>
        <w:pStyle w:val="Spisilustracji"/>
        <w:tabs>
          <w:tab w:val="right" w:leader="dot" w:pos="9062"/>
        </w:tabs>
        <w:rPr>
          <w:rFonts w:eastAsiaTheme="minorEastAsia"/>
          <w:lang w:eastAsia="pl-PL"/>
        </w:rPr>
      </w:pPr>
      <w:hyperlink w:anchor="_Toc43710579" w:history="1">
        <w:r w:rsidR="007641E0" w:rsidRPr="007B256A">
          <w:rPr>
            <w:rStyle w:val="Hipercze"/>
            <w:rFonts w:ascii="Times New Roman" w:hAnsi="Times New Roman" w:cs="Times New Roman"/>
          </w:rPr>
          <w:t>Wykres 6 Udział z podatku dochodowego od osób fizycznych w dochodach gminy Łubowo</w:t>
        </w:r>
        <w:r w:rsidR="007641E0">
          <w:rPr>
            <w:webHidden/>
          </w:rPr>
          <w:tab/>
        </w:r>
        <w:r w:rsidR="007641E0">
          <w:rPr>
            <w:webHidden/>
          </w:rPr>
          <w:fldChar w:fldCharType="begin"/>
        </w:r>
        <w:r w:rsidR="007641E0">
          <w:rPr>
            <w:webHidden/>
          </w:rPr>
          <w:instrText xml:space="preserve"> PAGEREF _Toc43710579 \h </w:instrText>
        </w:r>
        <w:r w:rsidR="007641E0">
          <w:rPr>
            <w:webHidden/>
          </w:rPr>
        </w:r>
        <w:r w:rsidR="007641E0">
          <w:rPr>
            <w:webHidden/>
          </w:rPr>
          <w:fldChar w:fldCharType="separate"/>
        </w:r>
        <w:r w:rsidR="0096068C">
          <w:rPr>
            <w:webHidden/>
          </w:rPr>
          <w:t>12</w:t>
        </w:r>
        <w:r w:rsidR="007641E0">
          <w:rPr>
            <w:webHidden/>
          </w:rPr>
          <w:fldChar w:fldCharType="end"/>
        </w:r>
      </w:hyperlink>
    </w:p>
    <w:p w14:paraId="204897F3" w14:textId="77777777" w:rsidR="007641E0" w:rsidRDefault="002E3121">
      <w:pPr>
        <w:pStyle w:val="Spisilustracji"/>
        <w:tabs>
          <w:tab w:val="right" w:leader="dot" w:pos="9062"/>
        </w:tabs>
        <w:rPr>
          <w:rFonts w:eastAsiaTheme="minorEastAsia"/>
          <w:lang w:eastAsia="pl-PL"/>
        </w:rPr>
      </w:pPr>
      <w:hyperlink w:anchor="_Toc43710580" w:history="1">
        <w:r w:rsidR="007641E0" w:rsidRPr="007B256A">
          <w:rPr>
            <w:rStyle w:val="Hipercze"/>
            <w:rFonts w:ascii="Times New Roman" w:hAnsi="Times New Roman" w:cs="Times New Roman"/>
          </w:rPr>
          <w:t>Wykres 7 Porównanie wzrostu dochodów gminy, z podatku od nieruchomości oraz z podatku PIT (rok 2013=0)</w:t>
        </w:r>
        <w:r w:rsidR="007641E0">
          <w:rPr>
            <w:webHidden/>
          </w:rPr>
          <w:tab/>
        </w:r>
        <w:r w:rsidR="007641E0">
          <w:rPr>
            <w:webHidden/>
          </w:rPr>
          <w:fldChar w:fldCharType="begin"/>
        </w:r>
        <w:r w:rsidR="007641E0">
          <w:rPr>
            <w:webHidden/>
          </w:rPr>
          <w:instrText xml:space="preserve"> PAGEREF _Toc43710580 \h </w:instrText>
        </w:r>
        <w:r w:rsidR="007641E0">
          <w:rPr>
            <w:webHidden/>
          </w:rPr>
        </w:r>
        <w:r w:rsidR="007641E0">
          <w:rPr>
            <w:webHidden/>
          </w:rPr>
          <w:fldChar w:fldCharType="separate"/>
        </w:r>
        <w:r w:rsidR="0096068C">
          <w:rPr>
            <w:webHidden/>
          </w:rPr>
          <w:t>13</w:t>
        </w:r>
        <w:r w:rsidR="007641E0">
          <w:rPr>
            <w:webHidden/>
          </w:rPr>
          <w:fldChar w:fldCharType="end"/>
        </w:r>
      </w:hyperlink>
    </w:p>
    <w:p w14:paraId="1BFA098A" w14:textId="77777777" w:rsidR="007641E0" w:rsidRDefault="002E3121">
      <w:pPr>
        <w:pStyle w:val="Spisilustracji"/>
        <w:tabs>
          <w:tab w:val="right" w:leader="dot" w:pos="9062"/>
        </w:tabs>
        <w:rPr>
          <w:rFonts w:eastAsiaTheme="minorEastAsia"/>
          <w:lang w:eastAsia="pl-PL"/>
        </w:rPr>
      </w:pPr>
      <w:hyperlink w:anchor="_Toc43710581" w:history="1">
        <w:r w:rsidR="007641E0" w:rsidRPr="007B256A">
          <w:rPr>
            <w:rStyle w:val="Hipercze"/>
          </w:rPr>
          <w:t>Wykres 8 Udział procentowy poszczególnych rodzajów gruntów będących własnością Gminy Łubowo</w:t>
        </w:r>
        <w:r w:rsidR="007641E0">
          <w:rPr>
            <w:webHidden/>
          </w:rPr>
          <w:tab/>
        </w:r>
        <w:r w:rsidR="007641E0">
          <w:rPr>
            <w:webHidden/>
          </w:rPr>
          <w:fldChar w:fldCharType="begin"/>
        </w:r>
        <w:r w:rsidR="007641E0">
          <w:rPr>
            <w:webHidden/>
          </w:rPr>
          <w:instrText xml:space="preserve"> PAGEREF _Toc43710581 \h </w:instrText>
        </w:r>
        <w:r w:rsidR="007641E0">
          <w:rPr>
            <w:webHidden/>
          </w:rPr>
        </w:r>
        <w:r w:rsidR="007641E0">
          <w:rPr>
            <w:webHidden/>
          </w:rPr>
          <w:fldChar w:fldCharType="separate"/>
        </w:r>
        <w:r w:rsidR="0096068C">
          <w:rPr>
            <w:webHidden/>
          </w:rPr>
          <w:t>18</w:t>
        </w:r>
        <w:r w:rsidR="007641E0">
          <w:rPr>
            <w:webHidden/>
          </w:rPr>
          <w:fldChar w:fldCharType="end"/>
        </w:r>
      </w:hyperlink>
    </w:p>
    <w:p w14:paraId="5B0D5FB6" w14:textId="04DE21F5" w:rsidR="00AC2E72" w:rsidRPr="00FD409C" w:rsidRDefault="0096674C" w:rsidP="00DF3E9A">
      <w:pPr>
        <w:pStyle w:val="Spisilustracji"/>
        <w:tabs>
          <w:tab w:val="right" w:leader="dot" w:pos="9062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3E9A">
        <w:rPr>
          <w:rStyle w:val="Hipercze"/>
        </w:rPr>
        <w:fldChar w:fldCharType="end"/>
      </w:r>
      <w:r w:rsidR="00AC2E72" w:rsidRPr="00FD409C">
        <w:rPr>
          <w:rFonts w:ascii="Times New Roman" w:hAnsi="Times New Roman" w:cs="Times New Roman"/>
          <w:b/>
          <w:sz w:val="24"/>
          <w:szCs w:val="24"/>
        </w:rPr>
        <w:t>Spis map</w:t>
      </w:r>
    </w:p>
    <w:p w14:paraId="070D5E60" w14:textId="77777777" w:rsidR="0046044A" w:rsidRDefault="0096674C">
      <w:pPr>
        <w:pStyle w:val="Spisilustracji"/>
        <w:tabs>
          <w:tab w:val="right" w:leader="dot" w:pos="9062"/>
        </w:tabs>
        <w:rPr>
          <w:rFonts w:eastAsiaTheme="minorEastAsia"/>
          <w:lang w:eastAsia="pl-PL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fldChar w:fldCharType="begin"/>
      </w: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instrText xml:space="preserve"> TOC \h \z \c "Mapa" </w:instrText>
      </w: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fldChar w:fldCharType="separate"/>
      </w:r>
      <w:hyperlink w:anchor="_Toc43710586" w:history="1">
        <w:r w:rsidR="0046044A" w:rsidRPr="002529D5">
          <w:rPr>
            <w:rStyle w:val="Hipercze"/>
            <w:rFonts w:ascii="Times New Roman" w:hAnsi="Times New Roman" w:cs="Times New Roman"/>
          </w:rPr>
          <w:t>Mapa 1 Położenie Gminy Łubowo na tle powiatu gnieźnieńskiego i na tle Polski</w:t>
        </w:r>
        <w:r w:rsidR="0046044A">
          <w:rPr>
            <w:webHidden/>
          </w:rPr>
          <w:tab/>
        </w:r>
        <w:r w:rsidR="0046044A">
          <w:rPr>
            <w:webHidden/>
          </w:rPr>
          <w:fldChar w:fldCharType="begin"/>
        </w:r>
        <w:r w:rsidR="0046044A">
          <w:rPr>
            <w:webHidden/>
          </w:rPr>
          <w:instrText xml:space="preserve"> PAGEREF _Toc43710586 \h </w:instrText>
        </w:r>
        <w:r w:rsidR="0046044A">
          <w:rPr>
            <w:webHidden/>
          </w:rPr>
        </w:r>
        <w:r w:rsidR="0046044A">
          <w:rPr>
            <w:webHidden/>
          </w:rPr>
          <w:fldChar w:fldCharType="separate"/>
        </w:r>
        <w:r w:rsidR="0096068C">
          <w:rPr>
            <w:webHidden/>
          </w:rPr>
          <w:t>5</w:t>
        </w:r>
        <w:r w:rsidR="0046044A">
          <w:rPr>
            <w:webHidden/>
          </w:rPr>
          <w:fldChar w:fldCharType="end"/>
        </w:r>
      </w:hyperlink>
    </w:p>
    <w:p w14:paraId="26EA3F33" w14:textId="77777777" w:rsidR="0046044A" w:rsidRDefault="002E3121">
      <w:pPr>
        <w:pStyle w:val="Spisilustracji"/>
        <w:tabs>
          <w:tab w:val="right" w:leader="dot" w:pos="9062"/>
        </w:tabs>
        <w:rPr>
          <w:rFonts w:eastAsiaTheme="minorEastAsia"/>
          <w:lang w:eastAsia="pl-PL"/>
        </w:rPr>
      </w:pPr>
      <w:hyperlink w:anchor="_Toc43710587" w:history="1">
        <w:r w:rsidR="0046044A" w:rsidRPr="002529D5">
          <w:rPr>
            <w:rStyle w:val="Hipercze"/>
            <w:rFonts w:ascii="Times New Roman" w:hAnsi="Times New Roman" w:cs="Times New Roman"/>
          </w:rPr>
          <w:t>Mapa 2 Gmina Łubowo na tle województwa wielkopolskiego i powiatu gnieźnieńskiego</w:t>
        </w:r>
        <w:r w:rsidR="0046044A">
          <w:rPr>
            <w:webHidden/>
          </w:rPr>
          <w:tab/>
        </w:r>
        <w:r w:rsidR="0046044A">
          <w:rPr>
            <w:webHidden/>
          </w:rPr>
          <w:fldChar w:fldCharType="begin"/>
        </w:r>
        <w:r w:rsidR="0046044A">
          <w:rPr>
            <w:webHidden/>
          </w:rPr>
          <w:instrText xml:space="preserve"> PAGEREF _Toc43710587 \h </w:instrText>
        </w:r>
        <w:r w:rsidR="0046044A">
          <w:rPr>
            <w:webHidden/>
          </w:rPr>
        </w:r>
        <w:r w:rsidR="0046044A">
          <w:rPr>
            <w:webHidden/>
          </w:rPr>
          <w:fldChar w:fldCharType="separate"/>
        </w:r>
        <w:r w:rsidR="0096068C">
          <w:rPr>
            <w:webHidden/>
          </w:rPr>
          <w:t>6</w:t>
        </w:r>
        <w:r w:rsidR="0046044A">
          <w:rPr>
            <w:webHidden/>
          </w:rPr>
          <w:fldChar w:fldCharType="end"/>
        </w:r>
      </w:hyperlink>
    </w:p>
    <w:p w14:paraId="03875575" w14:textId="77777777" w:rsidR="0046044A" w:rsidRDefault="002E3121">
      <w:pPr>
        <w:pStyle w:val="Spisilustracji"/>
        <w:tabs>
          <w:tab w:val="right" w:leader="dot" w:pos="9062"/>
        </w:tabs>
        <w:rPr>
          <w:rFonts w:eastAsiaTheme="minorEastAsia"/>
          <w:lang w:eastAsia="pl-PL"/>
        </w:rPr>
      </w:pPr>
      <w:hyperlink w:anchor="_Toc43710588" w:history="1">
        <w:r w:rsidR="0046044A" w:rsidRPr="002529D5">
          <w:rPr>
            <w:rStyle w:val="Hipercze"/>
            <w:rFonts w:ascii="Times New Roman" w:hAnsi="Times New Roman" w:cs="Times New Roman"/>
          </w:rPr>
          <w:t>Mapa 3 Drogi na terenie gminy Łubowo</w:t>
        </w:r>
        <w:r w:rsidR="0046044A">
          <w:rPr>
            <w:webHidden/>
          </w:rPr>
          <w:tab/>
        </w:r>
        <w:r w:rsidR="0046044A">
          <w:rPr>
            <w:webHidden/>
          </w:rPr>
          <w:fldChar w:fldCharType="begin"/>
        </w:r>
        <w:r w:rsidR="0046044A">
          <w:rPr>
            <w:webHidden/>
          </w:rPr>
          <w:instrText xml:space="preserve"> PAGEREF _Toc43710588 \h </w:instrText>
        </w:r>
        <w:r w:rsidR="0046044A">
          <w:rPr>
            <w:webHidden/>
          </w:rPr>
        </w:r>
        <w:r w:rsidR="0046044A">
          <w:rPr>
            <w:webHidden/>
          </w:rPr>
          <w:fldChar w:fldCharType="separate"/>
        </w:r>
        <w:r w:rsidR="0096068C">
          <w:rPr>
            <w:webHidden/>
          </w:rPr>
          <w:t>7</w:t>
        </w:r>
        <w:r w:rsidR="0046044A">
          <w:rPr>
            <w:webHidden/>
          </w:rPr>
          <w:fldChar w:fldCharType="end"/>
        </w:r>
      </w:hyperlink>
    </w:p>
    <w:p w14:paraId="02B0C8A8" w14:textId="77777777" w:rsidR="0096674C" w:rsidRPr="00FD409C" w:rsidRDefault="0096674C" w:rsidP="00D504CB">
      <w:pPr>
        <w:pStyle w:val="Akapitzlist"/>
        <w:numPr>
          <w:ilvl w:val="0"/>
          <w:numId w:val="54"/>
        </w:num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fldChar w:fldCharType="end"/>
      </w:r>
      <w:bookmarkStart w:id="69" w:name="_Toc43709406"/>
      <w:r w:rsidR="00AC2E72" w:rsidRPr="00FD409C">
        <w:rPr>
          <w:rFonts w:ascii="Times New Roman" w:hAnsi="Times New Roman" w:cs="Times New Roman"/>
          <w:b/>
          <w:sz w:val="24"/>
          <w:szCs w:val="24"/>
        </w:rPr>
        <w:t>Spis tabel</w:t>
      </w:r>
      <w:bookmarkEnd w:id="69"/>
    </w:p>
    <w:p w14:paraId="581229E1" w14:textId="77777777" w:rsidR="0046044A" w:rsidRDefault="00FB50FB">
      <w:pPr>
        <w:pStyle w:val="Spisilustracji"/>
        <w:tabs>
          <w:tab w:val="right" w:leader="dot" w:pos="9062"/>
        </w:tabs>
        <w:rPr>
          <w:rFonts w:eastAsiaTheme="minorEastAsia"/>
          <w:lang w:eastAsia="pl-PL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fldChar w:fldCharType="begin"/>
      </w: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instrText xml:space="preserve"> TOC \h \z \c "Tabela" </w:instrText>
      </w: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fldChar w:fldCharType="separate"/>
      </w:r>
      <w:hyperlink w:anchor="_Toc43710592" w:history="1">
        <w:r w:rsidR="0046044A" w:rsidRPr="00F706E1">
          <w:rPr>
            <w:rStyle w:val="Hipercze"/>
            <w:rFonts w:ascii="Times New Roman" w:hAnsi="Times New Roman" w:cs="Times New Roman"/>
          </w:rPr>
          <w:t>Tabela 1 Wskaźniki dotyczące stanu finansów gminy</w:t>
        </w:r>
        <w:r w:rsidR="0046044A">
          <w:rPr>
            <w:webHidden/>
          </w:rPr>
          <w:tab/>
        </w:r>
        <w:r w:rsidR="0046044A">
          <w:rPr>
            <w:webHidden/>
          </w:rPr>
          <w:fldChar w:fldCharType="begin"/>
        </w:r>
        <w:r w:rsidR="0046044A">
          <w:rPr>
            <w:webHidden/>
          </w:rPr>
          <w:instrText xml:space="preserve"> PAGEREF _Toc43710592 \h </w:instrText>
        </w:r>
        <w:r w:rsidR="0046044A">
          <w:rPr>
            <w:webHidden/>
          </w:rPr>
        </w:r>
        <w:r w:rsidR="0046044A">
          <w:rPr>
            <w:webHidden/>
          </w:rPr>
          <w:fldChar w:fldCharType="separate"/>
        </w:r>
        <w:r w:rsidR="0096068C">
          <w:rPr>
            <w:webHidden/>
          </w:rPr>
          <w:t>10</w:t>
        </w:r>
        <w:r w:rsidR="0046044A">
          <w:rPr>
            <w:webHidden/>
          </w:rPr>
          <w:fldChar w:fldCharType="end"/>
        </w:r>
      </w:hyperlink>
    </w:p>
    <w:p w14:paraId="4BDD9286" w14:textId="77777777" w:rsidR="0046044A" w:rsidRDefault="002E3121">
      <w:pPr>
        <w:pStyle w:val="Spisilustracji"/>
        <w:tabs>
          <w:tab w:val="right" w:leader="dot" w:pos="9062"/>
        </w:tabs>
        <w:rPr>
          <w:rFonts w:eastAsiaTheme="minorEastAsia"/>
          <w:lang w:eastAsia="pl-PL"/>
        </w:rPr>
      </w:pPr>
      <w:hyperlink w:anchor="_Toc43710593" w:history="1">
        <w:r w:rsidR="0046044A" w:rsidRPr="00F706E1">
          <w:rPr>
            <w:rStyle w:val="Hipercze"/>
            <w:rFonts w:ascii="Times New Roman" w:hAnsi="Times New Roman" w:cs="Times New Roman"/>
          </w:rPr>
          <w:t>Tabela 2 Wskaźniki wykonania budżetu gminy</w:t>
        </w:r>
        <w:r w:rsidR="0046044A">
          <w:rPr>
            <w:webHidden/>
          </w:rPr>
          <w:tab/>
        </w:r>
        <w:r w:rsidR="0046044A">
          <w:rPr>
            <w:webHidden/>
          </w:rPr>
          <w:fldChar w:fldCharType="begin"/>
        </w:r>
        <w:r w:rsidR="0046044A">
          <w:rPr>
            <w:webHidden/>
          </w:rPr>
          <w:instrText xml:space="preserve"> PAGEREF _Toc43710593 \h </w:instrText>
        </w:r>
        <w:r w:rsidR="0046044A">
          <w:rPr>
            <w:webHidden/>
          </w:rPr>
        </w:r>
        <w:r w:rsidR="0046044A">
          <w:rPr>
            <w:webHidden/>
          </w:rPr>
          <w:fldChar w:fldCharType="separate"/>
        </w:r>
        <w:r w:rsidR="0096068C">
          <w:rPr>
            <w:webHidden/>
          </w:rPr>
          <w:t>10</w:t>
        </w:r>
        <w:r w:rsidR="0046044A">
          <w:rPr>
            <w:webHidden/>
          </w:rPr>
          <w:fldChar w:fldCharType="end"/>
        </w:r>
      </w:hyperlink>
    </w:p>
    <w:p w14:paraId="0E4B0D34" w14:textId="77777777" w:rsidR="0046044A" w:rsidRDefault="002E3121">
      <w:pPr>
        <w:pStyle w:val="Spisilustracji"/>
        <w:tabs>
          <w:tab w:val="right" w:leader="dot" w:pos="9062"/>
        </w:tabs>
        <w:rPr>
          <w:rFonts w:eastAsiaTheme="minorEastAsia"/>
          <w:lang w:eastAsia="pl-PL"/>
        </w:rPr>
      </w:pPr>
      <w:hyperlink w:anchor="_Toc43710594" w:history="1">
        <w:r w:rsidR="0046044A" w:rsidRPr="00F706E1">
          <w:rPr>
            <w:rStyle w:val="Hipercze"/>
            <w:rFonts w:ascii="Times New Roman" w:hAnsi="Times New Roman" w:cs="Times New Roman"/>
          </w:rPr>
          <w:t>Tabela 3 Porównanie wzrostu dochodów gminy, z podatku od nieruchomości oraz z podatku PIT</w:t>
        </w:r>
        <w:r w:rsidR="0046044A">
          <w:rPr>
            <w:webHidden/>
          </w:rPr>
          <w:tab/>
        </w:r>
        <w:r w:rsidR="0046044A">
          <w:rPr>
            <w:webHidden/>
          </w:rPr>
          <w:fldChar w:fldCharType="begin"/>
        </w:r>
        <w:r w:rsidR="0046044A">
          <w:rPr>
            <w:webHidden/>
          </w:rPr>
          <w:instrText xml:space="preserve"> PAGEREF _Toc43710594 \h </w:instrText>
        </w:r>
        <w:r w:rsidR="0046044A">
          <w:rPr>
            <w:webHidden/>
          </w:rPr>
        </w:r>
        <w:r w:rsidR="0046044A">
          <w:rPr>
            <w:webHidden/>
          </w:rPr>
          <w:fldChar w:fldCharType="separate"/>
        </w:r>
        <w:r w:rsidR="0096068C">
          <w:rPr>
            <w:webHidden/>
          </w:rPr>
          <w:t>13</w:t>
        </w:r>
        <w:r w:rsidR="0046044A">
          <w:rPr>
            <w:webHidden/>
          </w:rPr>
          <w:fldChar w:fldCharType="end"/>
        </w:r>
      </w:hyperlink>
    </w:p>
    <w:p w14:paraId="7046344B" w14:textId="77777777" w:rsidR="0046044A" w:rsidRDefault="002E3121">
      <w:pPr>
        <w:pStyle w:val="Spisilustracji"/>
        <w:tabs>
          <w:tab w:val="right" w:leader="dot" w:pos="9062"/>
        </w:tabs>
        <w:rPr>
          <w:rFonts w:eastAsiaTheme="minorEastAsia"/>
          <w:lang w:eastAsia="pl-PL"/>
        </w:rPr>
      </w:pPr>
      <w:hyperlink w:anchor="_Toc43710595" w:history="1">
        <w:r w:rsidR="0046044A" w:rsidRPr="00F706E1">
          <w:rPr>
            <w:rStyle w:val="Hipercze"/>
            <w:rFonts w:ascii="Times New Roman" w:hAnsi="Times New Roman" w:cs="Times New Roman"/>
          </w:rPr>
          <w:t>Tabela 4 Wskaźniki z aktualnej wieloletniej prognozy finansowej (1)</w:t>
        </w:r>
        <w:r w:rsidR="0046044A">
          <w:rPr>
            <w:webHidden/>
          </w:rPr>
          <w:tab/>
        </w:r>
        <w:r w:rsidR="0046044A">
          <w:rPr>
            <w:webHidden/>
          </w:rPr>
          <w:fldChar w:fldCharType="begin"/>
        </w:r>
        <w:r w:rsidR="0046044A">
          <w:rPr>
            <w:webHidden/>
          </w:rPr>
          <w:instrText xml:space="preserve"> PAGEREF _Toc43710595 \h </w:instrText>
        </w:r>
        <w:r w:rsidR="0046044A">
          <w:rPr>
            <w:webHidden/>
          </w:rPr>
        </w:r>
        <w:r w:rsidR="0046044A">
          <w:rPr>
            <w:webHidden/>
          </w:rPr>
          <w:fldChar w:fldCharType="separate"/>
        </w:r>
        <w:r w:rsidR="0096068C">
          <w:rPr>
            <w:webHidden/>
          </w:rPr>
          <w:t>15</w:t>
        </w:r>
        <w:r w:rsidR="0046044A">
          <w:rPr>
            <w:webHidden/>
          </w:rPr>
          <w:fldChar w:fldCharType="end"/>
        </w:r>
      </w:hyperlink>
    </w:p>
    <w:p w14:paraId="5051081F" w14:textId="77777777" w:rsidR="0046044A" w:rsidRDefault="002E3121">
      <w:pPr>
        <w:pStyle w:val="Spisilustracji"/>
        <w:tabs>
          <w:tab w:val="right" w:leader="dot" w:pos="9062"/>
        </w:tabs>
        <w:rPr>
          <w:rFonts w:eastAsiaTheme="minorEastAsia"/>
          <w:lang w:eastAsia="pl-PL"/>
        </w:rPr>
      </w:pPr>
      <w:hyperlink w:anchor="_Toc43710596" w:history="1">
        <w:r w:rsidR="0046044A" w:rsidRPr="00F706E1">
          <w:rPr>
            <w:rStyle w:val="Hipercze"/>
            <w:rFonts w:ascii="Times New Roman" w:hAnsi="Times New Roman" w:cs="Times New Roman"/>
          </w:rPr>
          <w:t>Tabela 5 Wskaźniki z aktualnej wieloletniej prognozy finansowej (2)</w:t>
        </w:r>
        <w:r w:rsidR="0046044A">
          <w:rPr>
            <w:webHidden/>
          </w:rPr>
          <w:tab/>
        </w:r>
        <w:r w:rsidR="0046044A">
          <w:rPr>
            <w:webHidden/>
          </w:rPr>
          <w:fldChar w:fldCharType="begin"/>
        </w:r>
        <w:r w:rsidR="0046044A">
          <w:rPr>
            <w:webHidden/>
          </w:rPr>
          <w:instrText xml:space="preserve"> PAGEREF _Toc43710596 \h </w:instrText>
        </w:r>
        <w:r w:rsidR="0046044A">
          <w:rPr>
            <w:webHidden/>
          </w:rPr>
        </w:r>
        <w:r w:rsidR="0046044A">
          <w:rPr>
            <w:webHidden/>
          </w:rPr>
          <w:fldChar w:fldCharType="separate"/>
        </w:r>
        <w:r w:rsidR="0096068C">
          <w:rPr>
            <w:webHidden/>
          </w:rPr>
          <w:t>15</w:t>
        </w:r>
        <w:r w:rsidR="0046044A">
          <w:rPr>
            <w:webHidden/>
          </w:rPr>
          <w:fldChar w:fldCharType="end"/>
        </w:r>
      </w:hyperlink>
    </w:p>
    <w:p w14:paraId="4FB1763C" w14:textId="77777777" w:rsidR="0046044A" w:rsidRDefault="002E3121">
      <w:pPr>
        <w:pStyle w:val="Spisilustracji"/>
        <w:tabs>
          <w:tab w:val="right" w:leader="dot" w:pos="9062"/>
        </w:tabs>
        <w:rPr>
          <w:rFonts w:eastAsiaTheme="minorEastAsia"/>
          <w:lang w:eastAsia="pl-PL"/>
        </w:rPr>
      </w:pPr>
      <w:hyperlink w:anchor="_Toc43710597" w:history="1">
        <w:r w:rsidR="0046044A" w:rsidRPr="00F706E1">
          <w:rPr>
            <w:rStyle w:val="Hipercze"/>
            <w:rFonts w:ascii="Times New Roman" w:hAnsi="Times New Roman" w:cs="Times New Roman"/>
          </w:rPr>
          <w:t>Tabela 6 Liczba miejscowych planów zagospodarowania przestrzennego obowiązujących na terenie gminy Łubowo</w:t>
        </w:r>
        <w:r w:rsidR="0046044A">
          <w:rPr>
            <w:webHidden/>
          </w:rPr>
          <w:tab/>
        </w:r>
        <w:r w:rsidR="0046044A">
          <w:rPr>
            <w:webHidden/>
          </w:rPr>
          <w:fldChar w:fldCharType="begin"/>
        </w:r>
        <w:r w:rsidR="0046044A">
          <w:rPr>
            <w:webHidden/>
          </w:rPr>
          <w:instrText xml:space="preserve"> PAGEREF _Toc43710597 \h </w:instrText>
        </w:r>
        <w:r w:rsidR="0046044A">
          <w:rPr>
            <w:webHidden/>
          </w:rPr>
        </w:r>
        <w:r w:rsidR="0046044A">
          <w:rPr>
            <w:webHidden/>
          </w:rPr>
          <w:fldChar w:fldCharType="separate"/>
        </w:r>
        <w:r w:rsidR="0096068C">
          <w:rPr>
            <w:webHidden/>
          </w:rPr>
          <w:t>22</w:t>
        </w:r>
        <w:r w:rsidR="0046044A">
          <w:rPr>
            <w:webHidden/>
          </w:rPr>
          <w:fldChar w:fldCharType="end"/>
        </w:r>
      </w:hyperlink>
    </w:p>
    <w:p w14:paraId="6611C7FE" w14:textId="77777777" w:rsidR="0046044A" w:rsidRDefault="002E3121">
      <w:pPr>
        <w:pStyle w:val="Spisilustracji"/>
        <w:tabs>
          <w:tab w:val="right" w:leader="dot" w:pos="9062"/>
        </w:tabs>
        <w:rPr>
          <w:rFonts w:eastAsiaTheme="minorEastAsia"/>
          <w:lang w:eastAsia="pl-PL"/>
        </w:rPr>
      </w:pPr>
      <w:hyperlink w:anchor="_Toc43710598" w:history="1">
        <w:r w:rsidR="0046044A" w:rsidRPr="00F706E1">
          <w:rPr>
            <w:rStyle w:val="Hipercze"/>
            <w:rFonts w:ascii="Times New Roman" w:hAnsi="Times New Roman" w:cs="Times New Roman"/>
          </w:rPr>
          <w:t>Tabela 7 Zestawienie uchwał Rady Gminy Łubowo w roku 2019</w:t>
        </w:r>
        <w:r w:rsidR="0046044A">
          <w:rPr>
            <w:webHidden/>
          </w:rPr>
          <w:tab/>
        </w:r>
        <w:r w:rsidR="0046044A">
          <w:rPr>
            <w:webHidden/>
          </w:rPr>
          <w:fldChar w:fldCharType="begin"/>
        </w:r>
        <w:r w:rsidR="0046044A">
          <w:rPr>
            <w:webHidden/>
          </w:rPr>
          <w:instrText xml:space="preserve"> PAGEREF _Toc43710598 \h </w:instrText>
        </w:r>
        <w:r w:rsidR="0046044A">
          <w:rPr>
            <w:webHidden/>
          </w:rPr>
        </w:r>
        <w:r w:rsidR="0046044A">
          <w:rPr>
            <w:webHidden/>
          </w:rPr>
          <w:fldChar w:fldCharType="separate"/>
        </w:r>
        <w:r w:rsidR="0096068C">
          <w:rPr>
            <w:webHidden/>
          </w:rPr>
          <w:t>41</w:t>
        </w:r>
        <w:r w:rsidR="0046044A">
          <w:rPr>
            <w:webHidden/>
          </w:rPr>
          <w:fldChar w:fldCharType="end"/>
        </w:r>
      </w:hyperlink>
    </w:p>
    <w:p w14:paraId="53324033" w14:textId="77777777" w:rsidR="0046044A" w:rsidRDefault="002E3121">
      <w:pPr>
        <w:pStyle w:val="Spisilustracji"/>
        <w:tabs>
          <w:tab w:val="right" w:leader="dot" w:pos="9062"/>
        </w:tabs>
        <w:rPr>
          <w:rFonts w:eastAsiaTheme="minorEastAsia"/>
          <w:lang w:eastAsia="pl-PL"/>
        </w:rPr>
      </w:pPr>
      <w:hyperlink w:anchor="_Toc43710599" w:history="1">
        <w:r w:rsidR="0046044A" w:rsidRPr="00F706E1">
          <w:rPr>
            <w:rStyle w:val="Hipercze"/>
            <w:rFonts w:ascii="Times New Roman" w:hAnsi="Times New Roman" w:cs="Times New Roman"/>
          </w:rPr>
          <w:t>Tabela 8 Liczba przygotowanych miejsc w placówkach edukacyjnych</w:t>
        </w:r>
        <w:r w:rsidR="0046044A">
          <w:rPr>
            <w:webHidden/>
          </w:rPr>
          <w:tab/>
        </w:r>
        <w:r w:rsidR="0046044A">
          <w:rPr>
            <w:webHidden/>
          </w:rPr>
          <w:fldChar w:fldCharType="begin"/>
        </w:r>
        <w:r w:rsidR="0046044A">
          <w:rPr>
            <w:webHidden/>
          </w:rPr>
          <w:instrText xml:space="preserve"> PAGEREF _Toc43710599 \h </w:instrText>
        </w:r>
        <w:r w:rsidR="0046044A">
          <w:rPr>
            <w:webHidden/>
          </w:rPr>
        </w:r>
        <w:r w:rsidR="0046044A">
          <w:rPr>
            <w:webHidden/>
          </w:rPr>
          <w:fldChar w:fldCharType="separate"/>
        </w:r>
        <w:r w:rsidR="0096068C">
          <w:rPr>
            <w:webHidden/>
          </w:rPr>
          <w:t>51</w:t>
        </w:r>
        <w:r w:rsidR="0046044A">
          <w:rPr>
            <w:webHidden/>
          </w:rPr>
          <w:fldChar w:fldCharType="end"/>
        </w:r>
      </w:hyperlink>
    </w:p>
    <w:p w14:paraId="49D5D811" w14:textId="77777777" w:rsidR="0046044A" w:rsidRDefault="002E3121">
      <w:pPr>
        <w:pStyle w:val="Spisilustracji"/>
        <w:tabs>
          <w:tab w:val="right" w:leader="dot" w:pos="9062"/>
        </w:tabs>
        <w:rPr>
          <w:rFonts w:eastAsiaTheme="minorEastAsia"/>
          <w:lang w:eastAsia="pl-PL"/>
        </w:rPr>
      </w:pPr>
      <w:hyperlink w:anchor="_Toc43710600" w:history="1">
        <w:r w:rsidR="0046044A" w:rsidRPr="00F706E1">
          <w:rPr>
            <w:rStyle w:val="Hipercze"/>
            <w:rFonts w:ascii="Times New Roman" w:hAnsi="Times New Roman" w:cs="Times New Roman"/>
          </w:rPr>
          <w:t>Tabela 9 Liczba dzieci w wieku do 3 lat w gminie Łubowo wg stanu na dzień 08.06.2020</w:t>
        </w:r>
        <w:r w:rsidR="0046044A">
          <w:rPr>
            <w:webHidden/>
          </w:rPr>
          <w:tab/>
        </w:r>
        <w:r w:rsidR="0046044A">
          <w:rPr>
            <w:webHidden/>
          </w:rPr>
          <w:fldChar w:fldCharType="begin"/>
        </w:r>
        <w:r w:rsidR="0046044A">
          <w:rPr>
            <w:webHidden/>
          </w:rPr>
          <w:instrText xml:space="preserve"> PAGEREF _Toc43710600 \h </w:instrText>
        </w:r>
        <w:r w:rsidR="0046044A">
          <w:rPr>
            <w:webHidden/>
          </w:rPr>
        </w:r>
        <w:r w:rsidR="0046044A">
          <w:rPr>
            <w:webHidden/>
          </w:rPr>
          <w:fldChar w:fldCharType="separate"/>
        </w:r>
        <w:r w:rsidR="0096068C">
          <w:rPr>
            <w:webHidden/>
          </w:rPr>
          <w:t>53</w:t>
        </w:r>
        <w:r w:rsidR="0046044A">
          <w:rPr>
            <w:webHidden/>
          </w:rPr>
          <w:fldChar w:fldCharType="end"/>
        </w:r>
      </w:hyperlink>
    </w:p>
    <w:p w14:paraId="2BCEE177" w14:textId="77777777" w:rsidR="0046044A" w:rsidRDefault="002E3121">
      <w:pPr>
        <w:pStyle w:val="Spisilustracji"/>
        <w:tabs>
          <w:tab w:val="right" w:leader="dot" w:pos="9062"/>
        </w:tabs>
        <w:rPr>
          <w:rFonts w:eastAsiaTheme="minorEastAsia"/>
          <w:lang w:eastAsia="pl-PL"/>
        </w:rPr>
      </w:pPr>
      <w:hyperlink w:anchor="_Toc43710601" w:history="1">
        <w:r w:rsidR="0046044A" w:rsidRPr="00F706E1">
          <w:rPr>
            <w:rStyle w:val="Hipercze"/>
            <w:rFonts w:ascii="Times New Roman" w:hAnsi="Times New Roman" w:cs="Times New Roman"/>
          </w:rPr>
          <w:t>Tabela 10 Dane dotyczące wodociągów</w:t>
        </w:r>
        <w:r w:rsidR="0046044A">
          <w:rPr>
            <w:webHidden/>
          </w:rPr>
          <w:tab/>
        </w:r>
        <w:r w:rsidR="0046044A">
          <w:rPr>
            <w:webHidden/>
          </w:rPr>
          <w:fldChar w:fldCharType="begin"/>
        </w:r>
        <w:r w:rsidR="0046044A">
          <w:rPr>
            <w:webHidden/>
          </w:rPr>
          <w:instrText xml:space="preserve"> PAGEREF _Toc43710601 \h </w:instrText>
        </w:r>
        <w:r w:rsidR="0046044A">
          <w:rPr>
            <w:webHidden/>
          </w:rPr>
        </w:r>
        <w:r w:rsidR="0046044A">
          <w:rPr>
            <w:webHidden/>
          </w:rPr>
          <w:fldChar w:fldCharType="separate"/>
        </w:r>
        <w:r w:rsidR="0096068C">
          <w:rPr>
            <w:webHidden/>
          </w:rPr>
          <w:t>55</w:t>
        </w:r>
        <w:r w:rsidR="0046044A">
          <w:rPr>
            <w:webHidden/>
          </w:rPr>
          <w:fldChar w:fldCharType="end"/>
        </w:r>
      </w:hyperlink>
    </w:p>
    <w:p w14:paraId="3AAC4B2D" w14:textId="77777777" w:rsidR="0046044A" w:rsidRDefault="002E3121">
      <w:pPr>
        <w:pStyle w:val="Spisilustracji"/>
        <w:tabs>
          <w:tab w:val="right" w:leader="dot" w:pos="9062"/>
        </w:tabs>
        <w:rPr>
          <w:rFonts w:eastAsiaTheme="minorEastAsia"/>
          <w:lang w:eastAsia="pl-PL"/>
        </w:rPr>
      </w:pPr>
      <w:hyperlink w:anchor="_Toc43710602" w:history="1">
        <w:r w:rsidR="0046044A" w:rsidRPr="00F706E1">
          <w:rPr>
            <w:rStyle w:val="Hipercze"/>
            <w:rFonts w:ascii="Times New Roman" w:hAnsi="Times New Roman" w:cs="Times New Roman"/>
          </w:rPr>
          <w:t>Tabela 11 Dane dotyczące kanalizacji</w:t>
        </w:r>
        <w:r w:rsidR="0046044A">
          <w:rPr>
            <w:webHidden/>
          </w:rPr>
          <w:tab/>
        </w:r>
        <w:r w:rsidR="0046044A">
          <w:rPr>
            <w:webHidden/>
          </w:rPr>
          <w:fldChar w:fldCharType="begin"/>
        </w:r>
        <w:r w:rsidR="0046044A">
          <w:rPr>
            <w:webHidden/>
          </w:rPr>
          <w:instrText xml:space="preserve"> PAGEREF _Toc43710602 \h </w:instrText>
        </w:r>
        <w:r w:rsidR="0046044A">
          <w:rPr>
            <w:webHidden/>
          </w:rPr>
        </w:r>
        <w:r w:rsidR="0046044A">
          <w:rPr>
            <w:webHidden/>
          </w:rPr>
          <w:fldChar w:fldCharType="separate"/>
        </w:r>
        <w:r w:rsidR="0096068C">
          <w:rPr>
            <w:webHidden/>
          </w:rPr>
          <w:t>56</w:t>
        </w:r>
        <w:r w:rsidR="0046044A">
          <w:rPr>
            <w:webHidden/>
          </w:rPr>
          <w:fldChar w:fldCharType="end"/>
        </w:r>
      </w:hyperlink>
    </w:p>
    <w:p w14:paraId="2477A470" w14:textId="1DFE9207" w:rsidR="00FB50FB" w:rsidRPr="00FD409C" w:rsidRDefault="00FB50FB" w:rsidP="00D504CB">
      <w:pPr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D409C">
        <w:rPr>
          <w:rFonts w:ascii="Times New Roman" w:eastAsia="Calibri" w:hAnsi="Times New Roman" w:cs="Times New Roman"/>
          <w:noProof w:val="0"/>
          <w:sz w:val="24"/>
          <w:szCs w:val="24"/>
        </w:rPr>
        <w:fldChar w:fldCharType="end"/>
      </w:r>
    </w:p>
    <w:sectPr w:rsidR="00FB50FB" w:rsidRPr="00FD409C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791858" w14:textId="77777777" w:rsidR="002E3121" w:rsidRDefault="002E3121" w:rsidP="0009469A">
      <w:pPr>
        <w:spacing w:after="0" w:line="240" w:lineRule="auto"/>
      </w:pPr>
      <w:r>
        <w:separator/>
      </w:r>
    </w:p>
  </w:endnote>
  <w:endnote w:type="continuationSeparator" w:id="0">
    <w:p w14:paraId="30FCF3D1" w14:textId="77777777" w:rsidR="002E3121" w:rsidRDefault="002E3121" w:rsidP="00094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Calibri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9994111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0B7D97D" w14:textId="2A8370AC" w:rsidR="00A64006" w:rsidRDefault="00A64006">
        <w:pPr>
          <w:pStyle w:val="Stopk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4B2A">
          <w:t>3</w:t>
        </w:r>
        <w: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14:paraId="0C29F413" w14:textId="77777777" w:rsidR="00A64006" w:rsidRDefault="00A6400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5384E1" w14:textId="77777777" w:rsidR="002E3121" w:rsidRDefault="002E3121" w:rsidP="0009469A">
      <w:pPr>
        <w:spacing w:after="0" w:line="240" w:lineRule="auto"/>
      </w:pPr>
      <w:r>
        <w:separator/>
      </w:r>
    </w:p>
  </w:footnote>
  <w:footnote w:type="continuationSeparator" w:id="0">
    <w:p w14:paraId="2BC1B53A" w14:textId="77777777" w:rsidR="002E3121" w:rsidRDefault="002E3121" w:rsidP="000946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85F81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777939"/>
    <w:multiLevelType w:val="hybridMultilevel"/>
    <w:tmpl w:val="B288BD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A648DA"/>
    <w:multiLevelType w:val="hybridMultilevel"/>
    <w:tmpl w:val="476424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905724"/>
    <w:multiLevelType w:val="hybridMultilevel"/>
    <w:tmpl w:val="7944A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4B3158"/>
    <w:multiLevelType w:val="hybridMultilevel"/>
    <w:tmpl w:val="532883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4C7429"/>
    <w:multiLevelType w:val="hybridMultilevel"/>
    <w:tmpl w:val="469C43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E40BE0"/>
    <w:multiLevelType w:val="hybridMultilevel"/>
    <w:tmpl w:val="686081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8E4D14"/>
    <w:multiLevelType w:val="hybridMultilevel"/>
    <w:tmpl w:val="B2DACE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8958AA"/>
    <w:multiLevelType w:val="hybridMultilevel"/>
    <w:tmpl w:val="54EC64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B544FE"/>
    <w:multiLevelType w:val="hybridMultilevel"/>
    <w:tmpl w:val="F894D6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082F4C"/>
    <w:multiLevelType w:val="hybridMultilevel"/>
    <w:tmpl w:val="6834304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174F4A"/>
    <w:multiLevelType w:val="hybridMultilevel"/>
    <w:tmpl w:val="22EE78F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334F99"/>
    <w:multiLevelType w:val="hybridMultilevel"/>
    <w:tmpl w:val="AD5E7C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5E4359"/>
    <w:multiLevelType w:val="hybridMultilevel"/>
    <w:tmpl w:val="E480B8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3C48A0"/>
    <w:multiLevelType w:val="hybridMultilevel"/>
    <w:tmpl w:val="B0A66B8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AA5609A"/>
    <w:multiLevelType w:val="hybridMultilevel"/>
    <w:tmpl w:val="7556F2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A6178F"/>
    <w:multiLevelType w:val="multilevel"/>
    <w:tmpl w:val="0750F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B1D6AD3"/>
    <w:multiLevelType w:val="hybridMultilevel"/>
    <w:tmpl w:val="C5827F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4B028B"/>
    <w:multiLevelType w:val="hybridMultilevel"/>
    <w:tmpl w:val="7D1ABB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1B7B43"/>
    <w:multiLevelType w:val="hybridMultilevel"/>
    <w:tmpl w:val="02C810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6C03A9"/>
    <w:multiLevelType w:val="hybridMultilevel"/>
    <w:tmpl w:val="384C0B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14297"/>
    <w:multiLevelType w:val="hybridMultilevel"/>
    <w:tmpl w:val="D286D6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B51784"/>
    <w:multiLevelType w:val="hybridMultilevel"/>
    <w:tmpl w:val="A2946F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301630"/>
    <w:multiLevelType w:val="hybridMultilevel"/>
    <w:tmpl w:val="2D56A7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8615DAC"/>
    <w:multiLevelType w:val="multilevel"/>
    <w:tmpl w:val="B2200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93F19E5"/>
    <w:multiLevelType w:val="hybridMultilevel"/>
    <w:tmpl w:val="569ACD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99151C9"/>
    <w:multiLevelType w:val="hybridMultilevel"/>
    <w:tmpl w:val="A656D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C5F6D28"/>
    <w:multiLevelType w:val="hybridMultilevel"/>
    <w:tmpl w:val="BC2EC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C643416"/>
    <w:multiLevelType w:val="hybridMultilevel"/>
    <w:tmpl w:val="F25418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CA90EFC"/>
    <w:multiLevelType w:val="hybridMultilevel"/>
    <w:tmpl w:val="11CCFD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D0F5893"/>
    <w:multiLevelType w:val="hybridMultilevel"/>
    <w:tmpl w:val="3CA63E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E762A52"/>
    <w:multiLevelType w:val="hybridMultilevel"/>
    <w:tmpl w:val="6BC49B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E8F66DB"/>
    <w:multiLevelType w:val="hybridMultilevel"/>
    <w:tmpl w:val="0DE087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F533FE9"/>
    <w:multiLevelType w:val="hybridMultilevel"/>
    <w:tmpl w:val="1A604C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3450A64"/>
    <w:multiLevelType w:val="hybridMultilevel"/>
    <w:tmpl w:val="1B12FC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3EA59D8"/>
    <w:multiLevelType w:val="hybridMultilevel"/>
    <w:tmpl w:val="D85CBA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46C55FF"/>
    <w:multiLevelType w:val="hybridMultilevel"/>
    <w:tmpl w:val="C19629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4C81CBF"/>
    <w:multiLevelType w:val="multilevel"/>
    <w:tmpl w:val="25604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6437317"/>
    <w:multiLevelType w:val="hybridMultilevel"/>
    <w:tmpl w:val="24BE02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75A3563"/>
    <w:multiLevelType w:val="hybridMultilevel"/>
    <w:tmpl w:val="CC9AA9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7893CE1"/>
    <w:multiLevelType w:val="hybridMultilevel"/>
    <w:tmpl w:val="CB5E4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8857E94"/>
    <w:multiLevelType w:val="hybridMultilevel"/>
    <w:tmpl w:val="918E6E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9147D3B"/>
    <w:multiLevelType w:val="hybridMultilevel"/>
    <w:tmpl w:val="403A47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ABE46BD"/>
    <w:multiLevelType w:val="hybridMultilevel"/>
    <w:tmpl w:val="531E0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B171537"/>
    <w:multiLevelType w:val="hybridMultilevel"/>
    <w:tmpl w:val="3BC8D3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BEA4B00"/>
    <w:multiLevelType w:val="multilevel"/>
    <w:tmpl w:val="088406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44" w:hanging="384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6" w15:restartNumberingAfterBreak="0">
    <w:nsid w:val="3D2163B8"/>
    <w:multiLevelType w:val="hybridMultilevel"/>
    <w:tmpl w:val="93828E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1C574F2"/>
    <w:multiLevelType w:val="hybridMultilevel"/>
    <w:tmpl w:val="794821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1E40672"/>
    <w:multiLevelType w:val="hybridMultilevel"/>
    <w:tmpl w:val="F028BC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68C2908"/>
    <w:multiLevelType w:val="hybridMultilevel"/>
    <w:tmpl w:val="1778BBCE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0" w15:restartNumberingAfterBreak="0">
    <w:nsid w:val="476D650A"/>
    <w:multiLevelType w:val="hybridMultilevel"/>
    <w:tmpl w:val="C3FC1E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8A76371"/>
    <w:multiLevelType w:val="multilevel"/>
    <w:tmpl w:val="30F8E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4CFC2F57"/>
    <w:multiLevelType w:val="hybridMultilevel"/>
    <w:tmpl w:val="A086CA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E764295"/>
    <w:multiLevelType w:val="hybridMultilevel"/>
    <w:tmpl w:val="2AA216C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4" w15:restartNumberingAfterBreak="0">
    <w:nsid w:val="4F60567E"/>
    <w:multiLevelType w:val="hybridMultilevel"/>
    <w:tmpl w:val="AF4A39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F9253A1"/>
    <w:multiLevelType w:val="hybridMultilevel"/>
    <w:tmpl w:val="3E8CD4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F995FCB"/>
    <w:multiLevelType w:val="hybridMultilevel"/>
    <w:tmpl w:val="8B8880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FB9309B"/>
    <w:multiLevelType w:val="hybridMultilevel"/>
    <w:tmpl w:val="B3B49F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1946D0F"/>
    <w:multiLevelType w:val="hybridMultilevel"/>
    <w:tmpl w:val="F3DA89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4A16044"/>
    <w:multiLevelType w:val="multilevel"/>
    <w:tmpl w:val="C30C1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56ED1007"/>
    <w:multiLevelType w:val="hybridMultilevel"/>
    <w:tmpl w:val="917A71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9194E3B"/>
    <w:multiLevelType w:val="multilevel"/>
    <w:tmpl w:val="D48A4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B371054"/>
    <w:multiLevelType w:val="hybridMultilevel"/>
    <w:tmpl w:val="587E75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C2662FB"/>
    <w:multiLevelType w:val="hybridMultilevel"/>
    <w:tmpl w:val="E9866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DDB6FAE"/>
    <w:multiLevelType w:val="hybridMultilevel"/>
    <w:tmpl w:val="B76A0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EF51E20"/>
    <w:multiLevelType w:val="multilevel"/>
    <w:tmpl w:val="E51AC7E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5F0050CE"/>
    <w:multiLevelType w:val="hybridMultilevel"/>
    <w:tmpl w:val="A8E04C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82C39D4"/>
    <w:multiLevelType w:val="hybridMultilevel"/>
    <w:tmpl w:val="5814558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8" w15:restartNumberingAfterBreak="0">
    <w:nsid w:val="686D6668"/>
    <w:multiLevelType w:val="multilevel"/>
    <w:tmpl w:val="F00EDD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6C1D75EE"/>
    <w:multiLevelType w:val="hybridMultilevel"/>
    <w:tmpl w:val="E3F0F5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D1A4DF6"/>
    <w:multiLevelType w:val="multilevel"/>
    <w:tmpl w:val="33882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6D551A78"/>
    <w:multiLevelType w:val="hybridMultilevel"/>
    <w:tmpl w:val="0A222F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DDD09E2"/>
    <w:multiLevelType w:val="multilevel"/>
    <w:tmpl w:val="A70C0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6E614EDB"/>
    <w:multiLevelType w:val="hybridMultilevel"/>
    <w:tmpl w:val="C2721D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01068E2"/>
    <w:multiLevelType w:val="hybridMultilevel"/>
    <w:tmpl w:val="DF8A3E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3B40DD8"/>
    <w:multiLevelType w:val="hybridMultilevel"/>
    <w:tmpl w:val="5268F5D2"/>
    <w:lvl w:ilvl="0" w:tplc="0F0A32C6">
      <w:start w:val="1"/>
      <w:numFmt w:val="decimal"/>
      <w:lvlText w:val="%1)"/>
      <w:lvlJc w:val="left"/>
      <w:pPr>
        <w:ind w:left="420" w:hanging="360"/>
      </w:pPr>
      <w:rPr>
        <w:rFonts w:eastAsiaTheme="minorHAnsi"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6" w15:restartNumberingAfterBreak="0">
    <w:nsid w:val="761430FF"/>
    <w:multiLevelType w:val="multilevel"/>
    <w:tmpl w:val="E9B6B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8A220B2"/>
    <w:multiLevelType w:val="hybridMultilevel"/>
    <w:tmpl w:val="1E0AC0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8C57AFA"/>
    <w:multiLevelType w:val="hybridMultilevel"/>
    <w:tmpl w:val="3DE84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9FC0A6A"/>
    <w:multiLevelType w:val="hybridMultilevel"/>
    <w:tmpl w:val="69C87A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A1D026F"/>
    <w:multiLevelType w:val="hybridMultilevel"/>
    <w:tmpl w:val="2534B0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CB33C2E"/>
    <w:multiLevelType w:val="hybridMultilevel"/>
    <w:tmpl w:val="F65CEC7E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2" w15:restartNumberingAfterBreak="0">
    <w:nsid w:val="7D26612D"/>
    <w:multiLevelType w:val="hybridMultilevel"/>
    <w:tmpl w:val="39D061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6"/>
  </w:num>
  <w:num w:numId="3">
    <w:abstractNumId w:val="45"/>
  </w:num>
  <w:num w:numId="4">
    <w:abstractNumId w:val="31"/>
  </w:num>
  <w:num w:numId="5">
    <w:abstractNumId w:val="42"/>
  </w:num>
  <w:num w:numId="6">
    <w:abstractNumId w:val="28"/>
  </w:num>
  <w:num w:numId="7">
    <w:abstractNumId w:val="11"/>
  </w:num>
  <w:num w:numId="8">
    <w:abstractNumId w:val="62"/>
  </w:num>
  <w:num w:numId="9">
    <w:abstractNumId w:val="35"/>
  </w:num>
  <w:num w:numId="10">
    <w:abstractNumId w:val="10"/>
  </w:num>
  <w:num w:numId="11">
    <w:abstractNumId w:val="36"/>
  </w:num>
  <w:num w:numId="12">
    <w:abstractNumId w:val="69"/>
  </w:num>
  <w:num w:numId="13">
    <w:abstractNumId w:val="18"/>
  </w:num>
  <w:num w:numId="14">
    <w:abstractNumId w:val="7"/>
  </w:num>
  <w:num w:numId="15">
    <w:abstractNumId w:val="64"/>
  </w:num>
  <w:num w:numId="16">
    <w:abstractNumId w:val="19"/>
  </w:num>
  <w:num w:numId="17">
    <w:abstractNumId w:val="41"/>
  </w:num>
  <w:num w:numId="18">
    <w:abstractNumId w:val="13"/>
  </w:num>
  <w:num w:numId="19">
    <w:abstractNumId w:val="1"/>
  </w:num>
  <w:num w:numId="20">
    <w:abstractNumId w:val="47"/>
  </w:num>
  <w:num w:numId="21">
    <w:abstractNumId w:val="29"/>
  </w:num>
  <w:num w:numId="22">
    <w:abstractNumId w:val="33"/>
  </w:num>
  <w:num w:numId="23">
    <w:abstractNumId w:val="23"/>
  </w:num>
  <w:num w:numId="24">
    <w:abstractNumId w:val="46"/>
  </w:num>
  <w:num w:numId="25">
    <w:abstractNumId w:val="3"/>
  </w:num>
  <w:num w:numId="26">
    <w:abstractNumId w:val="38"/>
  </w:num>
  <w:num w:numId="27">
    <w:abstractNumId w:val="73"/>
  </w:num>
  <w:num w:numId="28">
    <w:abstractNumId w:val="74"/>
  </w:num>
  <w:num w:numId="29">
    <w:abstractNumId w:val="2"/>
  </w:num>
  <w:num w:numId="30">
    <w:abstractNumId w:val="78"/>
  </w:num>
  <w:num w:numId="31">
    <w:abstractNumId w:val="63"/>
  </w:num>
  <w:num w:numId="32">
    <w:abstractNumId w:val="54"/>
  </w:num>
  <w:num w:numId="33">
    <w:abstractNumId w:val="58"/>
  </w:num>
  <w:num w:numId="34">
    <w:abstractNumId w:val="55"/>
  </w:num>
  <w:num w:numId="35">
    <w:abstractNumId w:val="57"/>
  </w:num>
  <w:num w:numId="36">
    <w:abstractNumId w:val="8"/>
  </w:num>
  <w:num w:numId="37">
    <w:abstractNumId w:val="40"/>
  </w:num>
  <w:num w:numId="38">
    <w:abstractNumId w:val="17"/>
  </w:num>
  <w:num w:numId="39">
    <w:abstractNumId w:val="4"/>
  </w:num>
  <w:num w:numId="40">
    <w:abstractNumId w:val="20"/>
  </w:num>
  <w:num w:numId="41">
    <w:abstractNumId w:val="9"/>
  </w:num>
  <w:num w:numId="42">
    <w:abstractNumId w:val="39"/>
  </w:num>
  <w:num w:numId="43">
    <w:abstractNumId w:val="66"/>
  </w:num>
  <w:num w:numId="44">
    <w:abstractNumId w:val="34"/>
  </w:num>
  <w:num w:numId="45">
    <w:abstractNumId w:val="21"/>
  </w:num>
  <w:num w:numId="46">
    <w:abstractNumId w:val="32"/>
  </w:num>
  <w:num w:numId="47">
    <w:abstractNumId w:val="49"/>
  </w:num>
  <w:num w:numId="48">
    <w:abstractNumId w:val="82"/>
  </w:num>
  <w:num w:numId="49">
    <w:abstractNumId w:val="75"/>
  </w:num>
  <w:num w:numId="50">
    <w:abstractNumId w:val="79"/>
  </w:num>
  <w:num w:numId="51">
    <w:abstractNumId w:val="44"/>
  </w:num>
  <w:num w:numId="52">
    <w:abstractNumId w:val="67"/>
  </w:num>
  <w:num w:numId="53">
    <w:abstractNumId w:val="27"/>
  </w:num>
  <w:num w:numId="54">
    <w:abstractNumId w:val="71"/>
  </w:num>
  <w:num w:numId="55">
    <w:abstractNumId w:val="25"/>
  </w:num>
  <w:num w:numId="56">
    <w:abstractNumId w:val="48"/>
  </w:num>
  <w:num w:numId="57">
    <w:abstractNumId w:val="50"/>
  </w:num>
  <w:num w:numId="58">
    <w:abstractNumId w:val="22"/>
  </w:num>
  <w:num w:numId="59">
    <w:abstractNumId w:val="6"/>
  </w:num>
  <w:num w:numId="60">
    <w:abstractNumId w:val="60"/>
  </w:num>
  <w:num w:numId="61">
    <w:abstractNumId w:val="81"/>
  </w:num>
  <w:num w:numId="62">
    <w:abstractNumId w:val="51"/>
    <w:lvlOverride w:ilvl="0">
      <w:startOverride w:val="1"/>
    </w:lvlOverride>
  </w:num>
  <w:num w:numId="63">
    <w:abstractNumId w:val="59"/>
    <w:lvlOverride w:ilvl="0">
      <w:startOverride w:val="1"/>
    </w:lvlOverride>
  </w:num>
  <w:num w:numId="64">
    <w:abstractNumId w:val="68"/>
  </w:num>
  <w:num w:numId="65">
    <w:abstractNumId w:val="70"/>
  </w:num>
  <w:num w:numId="66">
    <w:abstractNumId w:val="76"/>
    <w:lvlOverride w:ilvl="0">
      <w:startOverride w:val="1"/>
    </w:lvlOverride>
  </w:num>
  <w:num w:numId="67">
    <w:abstractNumId w:val="65"/>
  </w:num>
  <w:num w:numId="68">
    <w:abstractNumId w:val="77"/>
  </w:num>
  <w:num w:numId="69">
    <w:abstractNumId w:val="30"/>
  </w:num>
  <w:num w:numId="70">
    <w:abstractNumId w:val="43"/>
  </w:num>
  <w:num w:numId="71">
    <w:abstractNumId w:val="26"/>
  </w:num>
  <w:num w:numId="72">
    <w:abstractNumId w:val="5"/>
  </w:num>
  <w:num w:numId="73">
    <w:abstractNumId w:val="61"/>
  </w:num>
  <w:num w:numId="74">
    <w:abstractNumId w:val="72"/>
  </w:num>
  <w:num w:numId="75">
    <w:abstractNumId w:val="37"/>
  </w:num>
  <w:num w:numId="76">
    <w:abstractNumId w:val="24"/>
  </w:num>
  <w:num w:numId="77">
    <w:abstractNumId w:val="16"/>
  </w:num>
  <w:num w:numId="78">
    <w:abstractNumId w:val="53"/>
  </w:num>
  <w:num w:numId="79">
    <w:abstractNumId w:val="15"/>
  </w:num>
  <w:num w:numId="80">
    <w:abstractNumId w:val="52"/>
  </w:num>
  <w:num w:numId="81">
    <w:abstractNumId w:val="12"/>
  </w:num>
  <w:num w:numId="82">
    <w:abstractNumId w:val="14"/>
  </w:num>
  <w:num w:numId="83">
    <w:abstractNumId w:val="80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200"/>
    <w:rsid w:val="00002AE8"/>
    <w:rsid w:val="00003C3B"/>
    <w:rsid w:val="000067E4"/>
    <w:rsid w:val="00013A7E"/>
    <w:rsid w:val="0002662B"/>
    <w:rsid w:val="0003038D"/>
    <w:rsid w:val="0003270C"/>
    <w:rsid w:val="0004089B"/>
    <w:rsid w:val="00040EC5"/>
    <w:rsid w:val="00043BC3"/>
    <w:rsid w:val="00050F1E"/>
    <w:rsid w:val="00051612"/>
    <w:rsid w:val="00055EFC"/>
    <w:rsid w:val="00060FCE"/>
    <w:rsid w:val="0006533A"/>
    <w:rsid w:val="00066A41"/>
    <w:rsid w:val="000727A1"/>
    <w:rsid w:val="0009469A"/>
    <w:rsid w:val="000A2B73"/>
    <w:rsid w:val="000A6E9A"/>
    <w:rsid w:val="000B0088"/>
    <w:rsid w:val="000B0206"/>
    <w:rsid w:val="000B1327"/>
    <w:rsid w:val="000B7E11"/>
    <w:rsid w:val="000D62A4"/>
    <w:rsid w:val="000E2A31"/>
    <w:rsid w:val="000E2A5E"/>
    <w:rsid w:val="000E6C27"/>
    <w:rsid w:val="000E7EFA"/>
    <w:rsid w:val="000F3FFF"/>
    <w:rsid w:val="00111CC8"/>
    <w:rsid w:val="001121F5"/>
    <w:rsid w:val="001145F1"/>
    <w:rsid w:val="0012629E"/>
    <w:rsid w:val="00137485"/>
    <w:rsid w:val="00143AFD"/>
    <w:rsid w:val="00152E0F"/>
    <w:rsid w:val="00154273"/>
    <w:rsid w:val="001557E3"/>
    <w:rsid w:val="0015678C"/>
    <w:rsid w:val="0016605B"/>
    <w:rsid w:val="0017255D"/>
    <w:rsid w:val="00176459"/>
    <w:rsid w:val="00177472"/>
    <w:rsid w:val="00180F39"/>
    <w:rsid w:val="00184708"/>
    <w:rsid w:val="00196317"/>
    <w:rsid w:val="001A1934"/>
    <w:rsid w:val="001A1F3D"/>
    <w:rsid w:val="001A2A7D"/>
    <w:rsid w:val="001A466D"/>
    <w:rsid w:val="001B3FFA"/>
    <w:rsid w:val="001B50F8"/>
    <w:rsid w:val="001C691E"/>
    <w:rsid w:val="001D544F"/>
    <w:rsid w:val="001E3937"/>
    <w:rsid w:val="001E5200"/>
    <w:rsid w:val="001F42C0"/>
    <w:rsid w:val="001F6A7E"/>
    <w:rsid w:val="00200294"/>
    <w:rsid w:val="002058E8"/>
    <w:rsid w:val="00212007"/>
    <w:rsid w:val="002150F3"/>
    <w:rsid w:val="00221032"/>
    <w:rsid w:val="0022652B"/>
    <w:rsid w:val="00227ED1"/>
    <w:rsid w:val="002305BE"/>
    <w:rsid w:val="00235B33"/>
    <w:rsid w:val="0024260A"/>
    <w:rsid w:val="00243EC7"/>
    <w:rsid w:val="00247B22"/>
    <w:rsid w:val="00247B64"/>
    <w:rsid w:val="002540C3"/>
    <w:rsid w:val="0025462C"/>
    <w:rsid w:val="00263FA5"/>
    <w:rsid w:val="00276B79"/>
    <w:rsid w:val="00276DC1"/>
    <w:rsid w:val="0028478A"/>
    <w:rsid w:val="00284B54"/>
    <w:rsid w:val="00284E31"/>
    <w:rsid w:val="00296D28"/>
    <w:rsid w:val="002A21F6"/>
    <w:rsid w:val="002B602E"/>
    <w:rsid w:val="002C26F0"/>
    <w:rsid w:val="002D38BB"/>
    <w:rsid w:val="002E0A06"/>
    <w:rsid w:val="002E3121"/>
    <w:rsid w:val="002E426E"/>
    <w:rsid w:val="002F10E5"/>
    <w:rsid w:val="002F24BC"/>
    <w:rsid w:val="002F79C7"/>
    <w:rsid w:val="00300DAF"/>
    <w:rsid w:val="003014D2"/>
    <w:rsid w:val="00315465"/>
    <w:rsid w:val="00326B61"/>
    <w:rsid w:val="003308B2"/>
    <w:rsid w:val="003328B6"/>
    <w:rsid w:val="00354638"/>
    <w:rsid w:val="00361F59"/>
    <w:rsid w:val="00374A0A"/>
    <w:rsid w:val="00374B2A"/>
    <w:rsid w:val="00382EFA"/>
    <w:rsid w:val="003831D0"/>
    <w:rsid w:val="00386CB1"/>
    <w:rsid w:val="00387753"/>
    <w:rsid w:val="00387D7C"/>
    <w:rsid w:val="00390C4F"/>
    <w:rsid w:val="003A13D3"/>
    <w:rsid w:val="003A4A9A"/>
    <w:rsid w:val="003B0826"/>
    <w:rsid w:val="003B3159"/>
    <w:rsid w:val="003C15A5"/>
    <w:rsid w:val="003C231B"/>
    <w:rsid w:val="003C49E1"/>
    <w:rsid w:val="003C729F"/>
    <w:rsid w:val="003D3790"/>
    <w:rsid w:val="003E06F6"/>
    <w:rsid w:val="003E11D9"/>
    <w:rsid w:val="003E7E45"/>
    <w:rsid w:val="004060D0"/>
    <w:rsid w:val="00412E33"/>
    <w:rsid w:val="00420805"/>
    <w:rsid w:val="004266DF"/>
    <w:rsid w:val="00430C98"/>
    <w:rsid w:val="00432119"/>
    <w:rsid w:val="00435E9F"/>
    <w:rsid w:val="004500F8"/>
    <w:rsid w:val="00450140"/>
    <w:rsid w:val="004531E9"/>
    <w:rsid w:val="00456CF3"/>
    <w:rsid w:val="00457820"/>
    <w:rsid w:val="0046044A"/>
    <w:rsid w:val="004633F5"/>
    <w:rsid w:val="00477C27"/>
    <w:rsid w:val="004830CE"/>
    <w:rsid w:val="00490E31"/>
    <w:rsid w:val="00493CFE"/>
    <w:rsid w:val="00496827"/>
    <w:rsid w:val="004A3339"/>
    <w:rsid w:val="004A4187"/>
    <w:rsid w:val="004B1EBB"/>
    <w:rsid w:val="004B54DD"/>
    <w:rsid w:val="004B6BEB"/>
    <w:rsid w:val="004C5B33"/>
    <w:rsid w:val="004D185E"/>
    <w:rsid w:val="004D6AA1"/>
    <w:rsid w:val="004E6D48"/>
    <w:rsid w:val="004F3667"/>
    <w:rsid w:val="004F439D"/>
    <w:rsid w:val="004F4AFE"/>
    <w:rsid w:val="0050782D"/>
    <w:rsid w:val="00507F7E"/>
    <w:rsid w:val="0051058B"/>
    <w:rsid w:val="00510E30"/>
    <w:rsid w:val="00512726"/>
    <w:rsid w:val="00517EF5"/>
    <w:rsid w:val="005221E3"/>
    <w:rsid w:val="00522C3B"/>
    <w:rsid w:val="00542BBD"/>
    <w:rsid w:val="005447A4"/>
    <w:rsid w:val="005524FB"/>
    <w:rsid w:val="00570B2F"/>
    <w:rsid w:val="00575126"/>
    <w:rsid w:val="00575610"/>
    <w:rsid w:val="00577B67"/>
    <w:rsid w:val="00582D4F"/>
    <w:rsid w:val="005871C0"/>
    <w:rsid w:val="005A0994"/>
    <w:rsid w:val="005A6C19"/>
    <w:rsid w:val="005B09C9"/>
    <w:rsid w:val="005C5DDC"/>
    <w:rsid w:val="005C7B00"/>
    <w:rsid w:val="005E1C46"/>
    <w:rsid w:val="00600DFE"/>
    <w:rsid w:val="00601A45"/>
    <w:rsid w:val="006058BB"/>
    <w:rsid w:val="0063240D"/>
    <w:rsid w:val="00632AA0"/>
    <w:rsid w:val="00632EDA"/>
    <w:rsid w:val="00660407"/>
    <w:rsid w:val="0067393F"/>
    <w:rsid w:val="00677362"/>
    <w:rsid w:val="0068141E"/>
    <w:rsid w:val="006A1D2A"/>
    <w:rsid w:val="006A35C6"/>
    <w:rsid w:val="006A48FB"/>
    <w:rsid w:val="006B3131"/>
    <w:rsid w:val="006B4E8F"/>
    <w:rsid w:val="006C0EDF"/>
    <w:rsid w:val="006C4F25"/>
    <w:rsid w:val="006C6BA6"/>
    <w:rsid w:val="006D6FCD"/>
    <w:rsid w:val="006F44D8"/>
    <w:rsid w:val="006F55BE"/>
    <w:rsid w:val="006F6B23"/>
    <w:rsid w:val="007153A3"/>
    <w:rsid w:val="007206FE"/>
    <w:rsid w:val="0072256A"/>
    <w:rsid w:val="00722EA1"/>
    <w:rsid w:val="007251C0"/>
    <w:rsid w:val="00730C9C"/>
    <w:rsid w:val="0074005B"/>
    <w:rsid w:val="00742454"/>
    <w:rsid w:val="007427FB"/>
    <w:rsid w:val="00751531"/>
    <w:rsid w:val="007536F9"/>
    <w:rsid w:val="00763362"/>
    <w:rsid w:val="007641E0"/>
    <w:rsid w:val="00766862"/>
    <w:rsid w:val="007702D4"/>
    <w:rsid w:val="00775161"/>
    <w:rsid w:val="00775E3C"/>
    <w:rsid w:val="007811A8"/>
    <w:rsid w:val="007833AD"/>
    <w:rsid w:val="00790CC8"/>
    <w:rsid w:val="007930BE"/>
    <w:rsid w:val="007C6828"/>
    <w:rsid w:val="007D2A51"/>
    <w:rsid w:val="007D669F"/>
    <w:rsid w:val="007D70CB"/>
    <w:rsid w:val="007E71A6"/>
    <w:rsid w:val="007F2854"/>
    <w:rsid w:val="007F66CF"/>
    <w:rsid w:val="007F77FD"/>
    <w:rsid w:val="00800769"/>
    <w:rsid w:val="0081113C"/>
    <w:rsid w:val="00812433"/>
    <w:rsid w:val="00814700"/>
    <w:rsid w:val="00815369"/>
    <w:rsid w:val="008168E6"/>
    <w:rsid w:val="00822F71"/>
    <w:rsid w:val="0082569B"/>
    <w:rsid w:val="00827B6E"/>
    <w:rsid w:val="00865867"/>
    <w:rsid w:val="0088299C"/>
    <w:rsid w:val="008837FC"/>
    <w:rsid w:val="00891BE0"/>
    <w:rsid w:val="008921F1"/>
    <w:rsid w:val="00897757"/>
    <w:rsid w:val="008A02D1"/>
    <w:rsid w:val="008A3414"/>
    <w:rsid w:val="008B4820"/>
    <w:rsid w:val="008B706C"/>
    <w:rsid w:val="008C489D"/>
    <w:rsid w:val="008C7B8F"/>
    <w:rsid w:val="008D0E2E"/>
    <w:rsid w:val="008E7A05"/>
    <w:rsid w:val="008F060A"/>
    <w:rsid w:val="008F2823"/>
    <w:rsid w:val="009139BF"/>
    <w:rsid w:val="00924F2E"/>
    <w:rsid w:val="009310F7"/>
    <w:rsid w:val="009520B7"/>
    <w:rsid w:val="00953F29"/>
    <w:rsid w:val="00955C61"/>
    <w:rsid w:val="009578AA"/>
    <w:rsid w:val="0096068C"/>
    <w:rsid w:val="00961426"/>
    <w:rsid w:val="0096674C"/>
    <w:rsid w:val="00982858"/>
    <w:rsid w:val="00983746"/>
    <w:rsid w:val="009911F3"/>
    <w:rsid w:val="009942AC"/>
    <w:rsid w:val="009A31D5"/>
    <w:rsid w:val="009A50BC"/>
    <w:rsid w:val="009A6659"/>
    <w:rsid w:val="009B239A"/>
    <w:rsid w:val="009B3A1E"/>
    <w:rsid w:val="009C1975"/>
    <w:rsid w:val="009C219B"/>
    <w:rsid w:val="009C3FF3"/>
    <w:rsid w:val="009C771C"/>
    <w:rsid w:val="00A00AF9"/>
    <w:rsid w:val="00A014FB"/>
    <w:rsid w:val="00A035A5"/>
    <w:rsid w:val="00A043F9"/>
    <w:rsid w:val="00A10FCA"/>
    <w:rsid w:val="00A2213B"/>
    <w:rsid w:val="00A234CA"/>
    <w:rsid w:val="00A31A64"/>
    <w:rsid w:val="00A54798"/>
    <w:rsid w:val="00A564C3"/>
    <w:rsid w:val="00A61756"/>
    <w:rsid w:val="00A64006"/>
    <w:rsid w:val="00A641D3"/>
    <w:rsid w:val="00A646D5"/>
    <w:rsid w:val="00A67B8A"/>
    <w:rsid w:val="00A71775"/>
    <w:rsid w:val="00A75BF2"/>
    <w:rsid w:val="00A80192"/>
    <w:rsid w:val="00A8402B"/>
    <w:rsid w:val="00A85EEE"/>
    <w:rsid w:val="00A87952"/>
    <w:rsid w:val="00A9287B"/>
    <w:rsid w:val="00A95538"/>
    <w:rsid w:val="00A962E0"/>
    <w:rsid w:val="00A9679A"/>
    <w:rsid w:val="00AA1EE3"/>
    <w:rsid w:val="00AB0BF4"/>
    <w:rsid w:val="00AB5B83"/>
    <w:rsid w:val="00AC2E72"/>
    <w:rsid w:val="00AC3AAD"/>
    <w:rsid w:val="00AC5B1F"/>
    <w:rsid w:val="00AF660C"/>
    <w:rsid w:val="00B05A28"/>
    <w:rsid w:val="00B07ADE"/>
    <w:rsid w:val="00B1446F"/>
    <w:rsid w:val="00B16F5F"/>
    <w:rsid w:val="00B22CA0"/>
    <w:rsid w:val="00B22F56"/>
    <w:rsid w:val="00B53C9B"/>
    <w:rsid w:val="00B574E4"/>
    <w:rsid w:val="00B57E8B"/>
    <w:rsid w:val="00B61167"/>
    <w:rsid w:val="00B621B3"/>
    <w:rsid w:val="00B67A32"/>
    <w:rsid w:val="00B71C99"/>
    <w:rsid w:val="00B774C5"/>
    <w:rsid w:val="00B87B23"/>
    <w:rsid w:val="00BA1CAD"/>
    <w:rsid w:val="00BB2888"/>
    <w:rsid w:val="00BB56E8"/>
    <w:rsid w:val="00BB6BC1"/>
    <w:rsid w:val="00BC21BA"/>
    <w:rsid w:val="00BC65B8"/>
    <w:rsid w:val="00BD0333"/>
    <w:rsid w:val="00BD1CB6"/>
    <w:rsid w:val="00BE62E2"/>
    <w:rsid w:val="00BF1836"/>
    <w:rsid w:val="00BF205B"/>
    <w:rsid w:val="00BF4044"/>
    <w:rsid w:val="00BF4BBC"/>
    <w:rsid w:val="00C008F5"/>
    <w:rsid w:val="00C14D8F"/>
    <w:rsid w:val="00C15C28"/>
    <w:rsid w:val="00C21AEF"/>
    <w:rsid w:val="00C254C2"/>
    <w:rsid w:val="00C25627"/>
    <w:rsid w:val="00C25EE6"/>
    <w:rsid w:val="00C30099"/>
    <w:rsid w:val="00C3055C"/>
    <w:rsid w:val="00C43F98"/>
    <w:rsid w:val="00C50300"/>
    <w:rsid w:val="00C616A9"/>
    <w:rsid w:val="00C62CF4"/>
    <w:rsid w:val="00C73EFD"/>
    <w:rsid w:val="00C806A9"/>
    <w:rsid w:val="00C91C8F"/>
    <w:rsid w:val="00CA0D6A"/>
    <w:rsid w:val="00CA782B"/>
    <w:rsid w:val="00CB4171"/>
    <w:rsid w:val="00CB4A49"/>
    <w:rsid w:val="00CE7B98"/>
    <w:rsid w:val="00CF605C"/>
    <w:rsid w:val="00D00A9B"/>
    <w:rsid w:val="00D057BD"/>
    <w:rsid w:val="00D05CD5"/>
    <w:rsid w:val="00D17434"/>
    <w:rsid w:val="00D2363B"/>
    <w:rsid w:val="00D2706F"/>
    <w:rsid w:val="00D34698"/>
    <w:rsid w:val="00D36011"/>
    <w:rsid w:val="00D37FAB"/>
    <w:rsid w:val="00D504CB"/>
    <w:rsid w:val="00D51895"/>
    <w:rsid w:val="00D567D2"/>
    <w:rsid w:val="00D71773"/>
    <w:rsid w:val="00D75254"/>
    <w:rsid w:val="00D816D3"/>
    <w:rsid w:val="00D87591"/>
    <w:rsid w:val="00D96A72"/>
    <w:rsid w:val="00DB07BF"/>
    <w:rsid w:val="00DB68FC"/>
    <w:rsid w:val="00DC15A6"/>
    <w:rsid w:val="00DC393B"/>
    <w:rsid w:val="00DC397A"/>
    <w:rsid w:val="00DE6DD4"/>
    <w:rsid w:val="00DE7544"/>
    <w:rsid w:val="00DF3E9A"/>
    <w:rsid w:val="00E004DA"/>
    <w:rsid w:val="00E129AE"/>
    <w:rsid w:val="00E43686"/>
    <w:rsid w:val="00E4379C"/>
    <w:rsid w:val="00E4701E"/>
    <w:rsid w:val="00E4769F"/>
    <w:rsid w:val="00E6011C"/>
    <w:rsid w:val="00E9159B"/>
    <w:rsid w:val="00EA548E"/>
    <w:rsid w:val="00EB283B"/>
    <w:rsid w:val="00EB6198"/>
    <w:rsid w:val="00ED3B7F"/>
    <w:rsid w:val="00F027F2"/>
    <w:rsid w:val="00F1152E"/>
    <w:rsid w:val="00F1510D"/>
    <w:rsid w:val="00F152AA"/>
    <w:rsid w:val="00F15498"/>
    <w:rsid w:val="00F15B3E"/>
    <w:rsid w:val="00F174C9"/>
    <w:rsid w:val="00F36659"/>
    <w:rsid w:val="00F4005C"/>
    <w:rsid w:val="00F41AE2"/>
    <w:rsid w:val="00F61D30"/>
    <w:rsid w:val="00F808BB"/>
    <w:rsid w:val="00FB2729"/>
    <w:rsid w:val="00FB50FB"/>
    <w:rsid w:val="00FC27A6"/>
    <w:rsid w:val="00FD31CB"/>
    <w:rsid w:val="00FD3635"/>
    <w:rsid w:val="00FD409C"/>
    <w:rsid w:val="00FE110D"/>
    <w:rsid w:val="00FF3413"/>
    <w:rsid w:val="00FF6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245B3"/>
  <w15:docId w15:val="{8988B858-1A02-4A80-B897-F2F2D244C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noProof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400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67B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4005B"/>
    <w:rPr>
      <w:rFonts w:asciiTheme="majorHAnsi" w:eastAsiaTheme="majorEastAsia" w:hAnsiTheme="majorHAnsi" w:cstheme="majorBidi"/>
      <w:noProof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67B8A"/>
    <w:rPr>
      <w:rFonts w:asciiTheme="majorHAnsi" w:eastAsiaTheme="majorEastAsia" w:hAnsiTheme="majorHAnsi" w:cstheme="majorBidi"/>
      <w:noProof/>
      <w:color w:val="365F91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1E5200"/>
    <w:pPr>
      <w:ind w:left="720"/>
      <w:contextualSpacing/>
    </w:pPr>
  </w:style>
  <w:style w:type="paragraph" w:styleId="Spistreci1">
    <w:name w:val="toc 1"/>
    <w:basedOn w:val="Normalny"/>
    <w:autoRedefine/>
    <w:uiPriority w:val="39"/>
    <w:unhideWhenUsed/>
    <w:rsid w:val="00050F1E"/>
    <w:pPr>
      <w:numPr>
        <w:ilvl w:val="1"/>
      </w:numPr>
      <w:suppressAutoHyphens/>
      <w:spacing w:after="100"/>
      <w:ind w:left="1212" w:hanging="360"/>
      <w:outlineLvl w:val="1"/>
    </w:pPr>
    <w:rPr>
      <w:rFonts w:ascii="Calibri" w:eastAsia="Calibri" w:hAnsi="Calibri" w:cs="Times New Roman"/>
      <w:noProof w:val="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E5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5200"/>
    <w:rPr>
      <w:rFonts w:ascii="Tahoma" w:hAnsi="Tahoma" w:cs="Tahoma"/>
      <w:noProof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766862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a-Siatka">
    <w:name w:val="Table Grid"/>
    <w:basedOn w:val="Standardowy"/>
    <w:uiPriority w:val="59"/>
    <w:unhideWhenUsed/>
    <w:rsid w:val="00215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ighlight">
    <w:name w:val="highlight"/>
    <w:basedOn w:val="Domylnaczcionkaakapitu"/>
    <w:rsid w:val="000067E4"/>
  </w:style>
  <w:style w:type="paragraph" w:customStyle="1" w:styleId="Default">
    <w:name w:val="Default"/>
    <w:rsid w:val="008B706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4005B"/>
    <w:pPr>
      <w:spacing w:line="259" w:lineRule="auto"/>
      <w:outlineLvl w:val="9"/>
    </w:pPr>
    <w:rPr>
      <w:noProof w:val="0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74005B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74005B"/>
    <w:pPr>
      <w:spacing w:after="100"/>
      <w:ind w:left="440"/>
    </w:pPr>
  </w:style>
  <w:style w:type="character" w:styleId="Hipercze">
    <w:name w:val="Hyperlink"/>
    <w:basedOn w:val="Domylnaczcionkaakapitu"/>
    <w:uiPriority w:val="99"/>
    <w:unhideWhenUsed/>
    <w:rsid w:val="0074005B"/>
    <w:rPr>
      <w:color w:val="0000FF" w:themeColor="hyperlink"/>
      <w:u w:val="single"/>
    </w:rPr>
  </w:style>
  <w:style w:type="paragraph" w:styleId="Spisilustracji">
    <w:name w:val="table of figures"/>
    <w:basedOn w:val="Normalny"/>
    <w:next w:val="Normalny"/>
    <w:uiPriority w:val="99"/>
    <w:unhideWhenUsed/>
    <w:rsid w:val="0096674C"/>
    <w:pPr>
      <w:spacing w:after="0"/>
    </w:pPr>
  </w:style>
  <w:style w:type="character" w:styleId="Pogrubienie">
    <w:name w:val="Strong"/>
    <w:qFormat/>
    <w:rsid w:val="00BD0333"/>
    <w:rPr>
      <w:b/>
      <w:bCs w:val="0"/>
    </w:rPr>
  </w:style>
  <w:style w:type="paragraph" w:styleId="Nagwek">
    <w:name w:val="header"/>
    <w:basedOn w:val="Normalny"/>
    <w:link w:val="NagwekZnak"/>
    <w:uiPriority w:val="99"/>
    <w:unhideWhenUsed/>
    <w:rsid w:val="000946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469A"/>
    <w:rPr>
      <w:noProof/>
    </w:rPr>
  </w:style>
  <w:style w:type="paragraph" w:styleId="Stopka">
    <w:name w:val="footer"/>
    <w:basedOn w:val="Normalny"/>
    <w:link w:val="StopkaZnak"/>
    <w:uiPriority w:val="99"/>
    <w:unhideWhenUsed/>
    <w:rsid w:val="000946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469A"/>
    <w:rPr>
      <w:noProof/>
    </w:rPr>
  </w:style>
  <w:style w:type="paragraph" w:customStyle="1" w:styleId="western">
    <w:name w:val="western"/>
    <w:basedOn w:val="Normalny"/>
    <w:rsid w:val="007C6828"/>
    <w:pPr>
      <w:spacing w:before="100" w:beforeAutospacing="1" w:after="142" w:line="288" w:lineRule="auto"/>
    </w:pPr>
    <w:rPr>
      <w:rFonts w:ascii="Times New Roman" w:eastAsia="Times New Roman" w:hAnsi="Times New Roman" w:cs="Times New Roman"/>
      <w:noProof w:val="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7F77FD"/>
    <w:pPr>
      <w:spacing w:before="100" w:beforeAutospacing="1" w:after="142" w:line="288" w:lineRule="auto"/>
    </w:pPr>
    <w:rPr>
      <w:rFonts w:ascii="Times New Roman" w:eastAsia="Times New Roman" w:hAnsi="Times New Roman" w:cs="Times New Roman"/>
      <w:noProof w:val="0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9B3A1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5ciemnaakcent31">
    <w:name w:val="Tabela siatki 5 — ciemna — akcent 31"/>
    <w:basedOn w:val="Standardowy"/>
    <w:uiPriority w:val="50"/>
    <w:rsid w:val="002D38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Tabelasiatki5ciemnaakcent51">
    <w:name w:val="Tabela siatki 5 — ciemna — akcent 51"/>
    <w:basedOn w:val="Standardowy"/>
    <w:uiPriority w:val="50"/>
    <w:rsid w:val="002D38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2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4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4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65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53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6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2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9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7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9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13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3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chart" Target="charts/chart7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2.xm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kumenty\&#321;ubowo\Kopia%20Kopia%20Raport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kumenty\&#321;ubowo\Kopia%20Kopia%20Raport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kumenty\&#321;ubowo\Kopia%20Kopia%20Raport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kumenty\&#321;ubowo\Kopia%20Kopia%20Raport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kumenty\&#321;ubowo\Kopia%20Kopia%20Raport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kumenty\&#321;ubowo\Kopia%20Kopia%20Raport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346256197142024E-2"/>
          <c:y val="2.4216347956505437E-2"/>
          <c:w val="0.88644484543598712"/>
          <c:h val="0.87637232845894264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Wykaz ludności w latach 2014 do 2018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Arkusz1!$B$2:$B$6</c:f>
              <c:numCache>
                <c:formatCode>General</c:formatCode>
                <c:ptCount val="5"/>
                <c:pt idx="0">
                  <c:v>6283</c:v>
                </c:pt>
                <c:pt idx="1">
                  <c:v>6258</c:v>
                </c:pt>
                <c:pt idx="2">
                  <c:v>6467</c:v>
                </c:pt>
                <c:pt idx="3">
                  <c:v>6547</c:v>
                </c:pt>
                <c:pt idx="4">
                  <c:v>6643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28C-4E49-87B1-6BD84DBB34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15107824"/>
        <c:axId val="2015105104"/>
        <c:axId val="1929031248"/>
      </c:bar3DChart>
      <c:catAx>
        <c:axId val="2015107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15105104"/>
        <c:crosses val="autoZero"/>
        <c:auto val="1"/>
        <c:lblAlgn val="ctr"/>
        <c:lblOffset val="100"/>
        <c:noMultiLvlLbl val="0"/>
      </c:catAx>
      <c:valAx>
        <c:axId val="2015105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15107824"/>
        <c:crosses val="autoZero"/>
        <c:crossBetween val="between"/>
      </c:valAx>
      <c:serAx>
        <c:axId val="1929031248"/>
        <c:scaling>
          <c:orientation val="minMax"/>
        </c:scaling>
        <c:delete val="1"/>
        <c:axPos val="b"/>
        <c:majorTickMark val="out"/>
        <c:minorTickMark val="none"/>
        <c:tickLblPos val="nextTo"/>
        <c:crossAx val="2015105104"/>
        <c:crosses val="autoZero"/>
      </c:ser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kobiety</c:v>
                </c:pt>
              </c:strCache>
            </c:strRef>
          </c:tx>
          <c:invertIfNegative val="0"/>
          <c:cat>
            <c:strRef>
              <c:f>Arkusz1!$A$2:$A$16</c:f>
              <c:strCache>
                <c:ptCount val="15"/>
                <c:pt idx="0">
                  <c:v>0-4 lat</c:v>
                </c:pt>
                <c:pt idx="1">
                  <c:v>5  9</c:v>
                </c:pt>
                <c:pt idx="2">
                  <c:v>10  14</c:v>
                </c:pt>
                <c:pt idx="3">
                  <c:v>15 19</c:v>
                </c:pt>
                <c:pt idx="4">
                  <c:v>20 24</c:v>
                </c:pt>
                <c:pt idx="5">
                  <c:v>25 29</c:v>
                </c:pt>
                <c:pt idx="6">
                  <c:v>30 34</c:v>
                </c:pt>
                <c:pt idx="7">
                  <c:v>35 39</c:v>
                </c:pt>
                <c:pt idx="8">
                  <c:v>40 44</c:v>
                </c:pt>
                <c:pt idx="9">
                  <c:v>45 49</c:v>
                </c:pt>
                <c:pt idx="10">
                  <c:v>50 54</c:v>
                </c:pt>
                <c:pt idx="11">
                  <c:v>55 59</c:v>
                </c:pt>
                <c:pt idx="12">
                  <c:v>60 64</c:v>
                </c:pt>
                <c:pt idx="13">
                  <c:v>65 69</c:v>
                </c:pt>
                <c:pt idx="14">
                  <c:v>70+</c:v>
                </c:pt>
              </c:strCache>
            </c:strRef>
          </c:cat>
          <c:val>
            <c:numRef>
              <c:f>Arkusz1!$B$2:$B$16</c:f>
              <c:numCache>
                <c:formatCode>General</c:formatCode>
                <c:ptCount val="15"/>
                <c:pt idx="0">
                  <c:v>216</c:v>
                </c:pt>
                <c:pt idx="1">
                  <c:v>214</c:v>
                </c:pt>
                <c:pt idx="2">
                  <c:v>234</c:v>
                </c:pt>
                <c:pt idx="3">
                  <c:v>187</c:v>
                </c:pt>
                <c:pt idx="4">
                  <c:v>193</c:v>
                </c:pt>
                <c:pt idx="5">
                  <c:v>220</c:v>
                </c:pt>
                <c:pt idx="6">
                  <c:v>238</c:v>
                </c:pt>
                <c:pt idx="7">
                  <c:v>269</c:v>
                </c:pt>
                <c:pt idx="8">
                  <c:v>274</c:v>
                </c:pt>
                <c:pt idx="9">
                  <c:v>224</c:v>
                </c:pt>
                <c:pt idx="10">
                  <c:v>177</c:v>
                </c:pt>
                <c:pt idx="11">
                  <c:v>157</c:v>
                </c:pt>
                <c:pt idx="12">
                  <c:v>230</c:v>
                </c:pt>
                <c:pt idx="13">
                  <c:v>158</c:v>
                </c:pt>
                <c:pt idx="14">
                  <c:v>309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02-499B-AE6D-FFD149EABF2D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mężczyźni</c:v>
                </c:pt>
              </c:strCache>
            </c:strRef>
          </c:tx>
          <c:invertIfNegative val="0"/>
          <c:cat>
            <c:strRef>
              <c:f>Arkusz1!$A$2:$A$16</c:f>
              <c:strCache>
                <c:ptCount val="15"/>
                <c:pt idx="0">
                  <c:v>0-4 lat</c:v>
                </c:pt>
                <c:pt idx="1">
                  <c:v>5  9</c:v>
                </c:pt>
                <c:pt idx="2">
                  <c:v>10  14</c:v>
                </c:pt>
                <c:pt idx="3">
                  <c:v>15 19</c:v>
                </c:pt>
                <c:pt idx="4">
                  <c:v>20 24</c:v>
                </c:pt>
                <c:pt idx="5">
                  <c:v>25 29</c:v>
                </c:pt>
                <c:pt idx="6">
                  <c:v>30 34</c:v>
                </c:pt>
                <c:pt idx="7">
                  <c:v>35 39</c:v>
                </c:pt>
                <c:pt idx="8">
                  <c:v>40 44</c:v>
                </c:pt>
                <c:pt idx="9">
                  <c:v>45 49</c:v>
                </c:pt>
                <c:pt idx="10">
                  <c:v>50 54</c:v>
                </c:pt>
                <c:pt idx="11">
                  <c:v>55 59</c:v>
                </c:pt>
                <c:pt idx="12">
                  <c:v>60 64</c:v>
                </c:pt>
                <c:pt idx="13">
                  <c:v>65 69</c:v>
                </c:pt>
                <c:pt idx="14">
                  <c:v>70+</c:v>
                </c:pt>
              </c:strCache>
            </c:strRef>
          </c:cat>
          <c:val>
            <c:numRef>
              <c:f>Arkusz1!$C$2:$C$16</c:f>
              <c:numCache>
                <c:formatCode>General</c:formatCode>
                <c:ptCount val="15"/>
                <c:pt idx="0">
                  <c:v>215</c:v>
                </c:pt>
                <c:pt idx="1">
                  <c:v>249</c:v>
                </c:pt>
                <c:pt idx="2">
                  <c:v>248</c:v>
                </c:pt>
                <c:pt idx="3">
                  <c:v>202</c:v>
                </c:pt>
                <c:pt idx="4">
                  <c:v>195</c:v>
                </c:pt>
                <c:pt idx="5">
                  <c:v>222</c:v>
                </c:pt>
                <c:pt idx="6">
                  <c:v>267</c:v>
                </c:pt>
                <c:pt idx="7">
                  <c:v>296</c:v>
                </c:pt>
                <c:pt idx="8">
                  <c:v>294</c:v>
                </c:pt>
                <c:pt idx="9">
                  <c:v>227</c:v>
                </c:pt>
                <c:pt idx="10">
                  <c:v>164</c:v>
                </c:pt>
                <c:pt idx="11">
                  <c:v>202</c:v>
                </c:pt>
                <c:pt idx="12">
                  <c:v>193</c:v>
                </c:pt>
                <c:pt idx="13">
                  <c:v>169</c:v>
                </c:pt>
                <c:pt idx="14">
                  <c:v>200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B02-499B-AE6D-FFD149EABF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15108912"/>
        <c:axId val="2015114352"/>
        <c:axId val="1929031872"/>
      </c:bar3DChart>
      <c:catAx>
        <c:axId val="2015108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15114352"/>
        <c:crosses val="autoZero"/>
        <c:auto val="1"/>
        <c:lblAlgn val="ctr"/>
        <c:lblOffset val="100"/>
        <c:noMultiLvlLbl val="0"/>
      </c:catAx>
      <c:valAx>
        <c:axId val="20151143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15108912"/>
        <c:crosses val="autoZero"/>
        <c:crossBetween val="between"/>
      </c:valAx>
      <c:serAx>
        <c:axId val="1929031872"/>
        <c:scaling>
          <c:orientation val="minMax"/>
        </c:scaling>
        <c:delete val="0"/>
        <c:axPos val="b"/>
        <c:majorTickMark val="out"/>
        <c:minorTickMark val="none"/>
        <c:tickLblPos val="nextTo"/>
        <c:crossAx val="2015114352"/>
        <c:crosses val="autoZero"/>
      </c:ser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122006588365396"/>
          <c:y val="0.16245370370370371"/>
          <c:w val="0.82822437187759668"/>
          <c:h val="0.72088764946048411"/>
        </c:manualLayout>
      </c:layout>
      <c:lineChart>
        <c:grouping val="standard"/>
        <c:varyColors val="0"/>
        <c:ser>
          <c:idx val="1"/>
          <c:order val="0"/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Arkusz2!$A$6:$A$12</c:f>
              <c:numCache>
                <c:formatCode>General</c:formatCode>
                <c:ptCount val="7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</c:numCache>
            </c:numRef>
          </c:cat>
          <c:val>
            <c:numRef>
              <c:f>Arkusz2!$B$6:$B$12</c:f>
              <c:numCache>
                <c:formatCode>General</c:formatCode>
                <c:ptCount val="7"/>
                <c:pt idx="0">
                  <c:v>1656421.46</c:v>
                </c:pt>
                <c:pt idx="1">
                  <c:v>1764949</c:v>
                </c:pt>
                <c:pt idx="2">
                  <c:v>2098017.35</c:v>
                </c:pt>
                <c:pt idx="3">
                  <c:v>1971575.81</c:v>
                </c:pt>
                <c:pt idx="4">
                  <c:v>2014083.4</c:v>
                </c:pt>
                <c:pt idx="5">
                  <c:v>2105676.3199999998</c:v>
                </c:pt>
                <c:pt idx="6">
                  <c:v>2459441.0499999998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DDF-4F58-9250-B5E6A6C8AA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15110544"/>
        <c:axId val="2015114896"/>
      </c:lineChart>
      <c:catAx>
        <c:axId val="2015110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15114896"/>
        <c:crosses val="autoZero"/>
        <c:auto val="1"/>
        <c:lblAlgn val="ctr"/>
        <c:lblOffset val="100"/>
        <c:noMultiLvlLbl val="0"/>
      </c:catAx>
      <c:valAx>
        <c:axId val="2015114896"/>
        <c:scaling>
          <c:orientation val="minMax"/>
          <c:min val="150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15110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1"/>
          <c:order val="0"/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Arkusz2!$A$6:$A$12</c:f>
              <c:numCache>
                <c:formatCode>General</c:formatCode>
                <c:ptCount val="7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</c:numCache>
            </c:numRef>
          </c:cat>
          <c:val>
            <c:numRef>
              <c:f>Arkusz2!$D$6:$D$12</c:f>
              <c:numCache>
                <c:formatCode>0.00%</c:formatCode>
                <c:ptCount val="7"/>
                <c:pt idx="0">
                  <c:v>8.3989457141440613E-2</c:v>
                </c:pt>
                <c:pt idx="1">
                  <c:v>8.2602780680610985E-2</c:v>
                </c:pt>
                <c:pt idx="2">
                  <c:v>8.7813142892025547E-2</c:v>
                </c:pt>
                <c:pt idx="3">
                  <c:v>7.1367802378914311E-2</c:v>
                </c:pt>
                <c:pt idx="4">
                  <c:v>6.538102906454224E-2</c:v>
                </c:pt>
                <c:pt idx="5">
                  <c:v>4.983974589973187E-2</c:v>
                </c:pt>
                <c:pt idx="6">
                  <c:v>5.8428965458401323E-2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B0F-4AD9-9A52-7BDCD63A90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15115440"/>
        <c:axId val="2015119248"/>
      </c:lineChart>
      <c:catAx>
        <c:axId val="2015115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15119248"/>
        <c:crosses val="autoZero"/>
        <c:auto val="1"/>
        <c:lblAlgn val="ctr"/>
        <c:lblOffset val="100"/>
        <c:noMultiLvlLbl val="0"/>
      </c:catAx>
      <c:valAx>
        <c:axId val="2015119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15115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72476196954549"/>
          <c:y val="0.16708333333333336"/>
          <c:w val="0.85219681806579572"/>
          <c:h val="0.72088764946048411"/>
        </c:manualLayout>
      </c:layout>
      <c:lineChart>
        <c:grouping val="standard"/>
        <c:varyColors val="0"/>
        <c:ser>
          <c:idx val="1"/>
          <c:order val="0"/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Arkusz2!$A$6:$A$12</c:f>
              <c:numCache>
                <c:formatCode>General</c:formatCode>
                <c:ptCount val="7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</c:numCache>
            </c:numRef>
          </c:cat>
          <c:val>
            <c:numRef>
              <c:f>Arkusz2!$B$23:$B$29</c:f>
              <c:numCache>
                <c:formatCode>General</c:formatCode>
                <c:ptCount val="7"/>
                <c:pt idx="0">
                  <c:v>2527289</c:v>
                </c:pt>
                <c:pt idx="1">
                  <c:v>3071165</c:v>
                </c:pt>
                <c:pt idx="2">
                  <c:v>3521390</c:v>
                </c:pt>
                <c:pt idx="3">
                  <c:v>3706741</c:v>
                </c:pt>
                <c:pt idx="4">
                  <c:v>4144420</c:v>
                </c:pt>
                <c:pt idx="5">
                  <c:v>5057066</c:v>
                </c:pt>
                <c:pt idx="6">
                  <c:v>5873630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594-48EF-8632-E1C44FEFA8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15117616"/>
        <c:axId val="2015104560"/>
      </c:lineChart>
      <c:catAx>
        <c:axId val="2015117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15104560"/>
        <c:crosses val="autoZero"/>
        <c:auto val="1"/>
        <c:lblAlgn val="ctr"/>
        <c:lblOffset val="100"/>
        <c:noMultiLvlLbl val="0"/>
      </c:catAx>
      <c:valAx>
        <c:axId val="2015104560"/>
        <c:scaling>
          <c:orientation val="minMax"/>
          <c:min val="250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15117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1"/>
          <c:order val="0"/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Arkusz2!$A$6:$A$12</c:f>
              <c:numCache>
                <c:formatCode>General</c:formatCode>
                <c:ptCount val="7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</c:numCache>
            </c:numRef>
          </c:cat>
          <c:val>
            <c:numRef>
              <c:f>Arkusz2!$D$23:$D$29</c:f>
              <c:numCache>
                <c:formatCode>0.00%</c:formatCode>
                <c:ptCount val="7"/>
                <c:pt idx="0">
                  <c:v>0.12814711489522376</c:v>
                </c:pt>
                <c:pt idx="1">
                  <c:v>0.14373603369217389</c:v>
                </c:pt>
                <c:pt idx="2">
                  <c:v>0.17855337039843566</c:v>
                </c:pt>
                <c:pt idx="3">
                  <c:v>0.13417792905352149</c:v>
                </c:pt>
                <c:pt idx="4">
                  <c:v>0.13453586106497387</c:v>
                </c:pt>
                <c:pt idx="5">
                  <c:v>0.11969687935616499</c:v>
                </c:pt>
                <c:pt idx="6">
                  <c:v>0.13953988626213659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A31-44A6-96A2-DBE33E781F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15105648"/>
        <c:axId val="2015115984"/>
      </c:lineChart>
      <c:catAx>
        <c:axId val="2015105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15115984"/>
        <c:crosses val="autoZero"/>
        <c:auto val="1"/>
        <c:lblAlgn val="ctr"/>
        <c:lblOffset val="100"/>
        <c:noMultiLvlLbl val="0"/>
      </c:catAx>
      <c:valAx>
        <c:axId val="2015115984"/>
        <c:scaling>
          <c:orientation val="minMax"/>
          <c:min val="0.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151056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72476196954549"/>
          <c:y val="4.2371325634573388E-2"/>
          <c:w val="0.85219681806579572"/>
          <c:h val="0.72088764946048411"/>
        </c:manualLayout>
      </c:layout>
      <c:lineChart>
        <c:grouping val="standard"/>
        <c:varyColors val="0"/>
        <c:ser>
          <c:idx val="1"/>
          <c:order val="0"/>
          <c:tx>
            <c:strRef>
              <c:f>Arkusz2!$B$36</c:f>
              <c:strCache>
                <c:ptCount val="1"/>
                <c:pt idx="0">
                  <c:v>Wzrost dochodów gminy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Arkusz2!$A$38:$A$44</c:f>
              <c:numCache>
                <c:formatCode>General</c:formatCode>
                <c:ptCount val="7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</c:numCache>
            </c:numRef>
          </c:cat>
          <c:val>
            <c:numRef>
              <c:f>Arkusz2!$B$38:$B$44</c:f>
              <c:numCache>
                <c:formatCode>0.00%</c:formatCode>
                <c:ptCount val="7"/>
                <c:pt idx="0" formatCode="General">
                  <c:v>0</c:v>
                </c:pt>
                <c:pt idx="1">
                  <c:v>8.3406455457796458E-2</c:v>
                </c:pt>
                <c:pt idx="2">
                  <c:v>0.21144438141688515</c:v>
                </c:pt>
                <c:pt idx="3">
                  <c:v>0.40076435895939722</c:v>
                </c:pt>
                <c:pt idx="4">
                  <c:v>0.56199494469727429</c:v>
                </c:pt>
                <c:pt idx="5">
                  <c:v>1.1422478691295384</c:v>
                </c:pt>
                <c:pt idx="6">
                  <c:v>1.1343328390043497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802-4C95-BE6A-9543D7CA89B2}"/>
            </c:ext>
          </c:extLst>
        </c:ser>
        <c:ser>
          <c:idx val="0"/>
          <c:order val="1"/>
          <c:tx>
            <c:strRef>
              <c:f>Arkusz2!$D$36</c:f>
              <c:strCache>
                <c:ptCount val="1"/>
                <c:pt idx="0">
                  <c:v>Wzrost dochodów z podatku od nieruchomości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Arkusz2!$A$38:$A$44</c:f>
              <c:numCache>
                <c:formatCode>General</c:formatCode>
                <c:ptCount val="7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</c:numCache>
            </c:numRef>
          </c:cat>
          <c:val>
            <c:numRef>
              <c:f>Arkusz2!$D$38:$D$44</c:f>
              <c:numCache>
                <c:formatCode>0.00%</c:formatCode>
                <c:ptCount val="7"/>
                <c:pt idx="0" formatCode="General">
                  <c:v>0</c:v>
                </c:pt>
                <c:pt idx="1">
                  <c:v>6.5519279133222641E-2</c:v>
                </c:pt>
                <c:pt idx="2">
                  <c:v>0.26659633472751554</c:v>
                </c:pt>
                <c:pt idx="3">
                  <c:v>0.19026217518336197</c:v>
                </c:pt>
                <c:pt idx="4">
                  <c:v>0.2159244785442469</c:v>
                </c:pt>
                <c:pt idx="5">
                  <c:v>0.27122013983083737</c:v>
                </c:pt>
                <c:pt idx="6">
                  <c:v>0.48479182949006216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3802-4C95-BE6A-9543D7CA89B2}"/>
            </c:ext>
          </c:extLst>
        </c:ser>
        <c:ser>
          <c:idx val="2"/>
          <c:order val="2"/>
          <c:tx>
            <c:strRef>
              <c:f>Arkusz2!$F$36</c:f>
              <c:strCache>
                <c:ptCount val="1"/>
                <c:pt idx="0">
                  <c:v>Wzrost dochodów z PIT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Arkusz2!$A$38:$A$44</c:f>
              <c:numCache>
                <c:formatCode>General</c:formatCode>
                <c:ptCount val="7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</c:numCache>
            </c:numRef>
          </c:cat>
          <c:val>
            <c:numRef>
              <c:f>Arkusz2!$F$38:$F$44</c:f>
              <c:numCache>
                <c:formatCode>0.00%</c:formatCode>
                <c:ptCount val="7"/>
                <c:pt idx="0" formatCode="General">
                  <c:v>0</c:v>
                </c:pt>
                <c:pt idx="1">
                  <c:v>0.21520134816398118</c:v>
                </c:pt>
                <c:pt idx="2">
                  <c:v>0.39334678384624788</c:v>
                </c:pt>
                <c:pt idx="3">
                  <c:v>0.46668663536303123</c:v>
                </c:pt>
                <c:pt idx="4">
                  <c:v>0.63986785840479654</c:v>
                </c:pt>
                <c:pt idx="5">
                  <c:v>1.0009844540929036</c:v>
                </c:pt>
                <c:pt idx="6">
                  <c:v>1.3240832370180065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3802-4C95-BE6A-9543D7CA89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15109456"/>
        <c:axId val="2015106192"/>
      </c:lineChart>
      <c:catAx>
        <c:axId val="2015109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15106192"/>
        <c:crosses val="autoZero"/>
        <c:auto val="1"/>
        <c:lblAlgn val="ctr"/>
        <c:lblOffset val="100"/>
        <c:noMultiLvlLbl val="0"/>
      </c:catAx>
      <c:valAx>
        <c:axId val="2015106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15109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2.7482508198273716E-3"/>
          <c:y val="0.84287948381452316"/>
          <c:w val="0.99169619240949092"/>
          <c:h val="0.156833624963546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6.2551866023910052E-2"/>
          <c:w val="0.67307353273252002"/>
          <c:h val="0.93744813397608995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D0D-4770-A1C5-F0D2753E0382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D0D-4770-A1C5-F0D2753E0382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D0D-4770-A1C5-F0D2753E0382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D0D-4770-A1C5-F0D2753E0382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FD0D-4770-A1C5-F0D2753E0382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FD0D-4770-A1C5-F0D2753E0382}"/>
              </c:ext>
            </c:extLst>
          </c:dPt>
          <c:dPt>
            <c:idx val="6"/>
            <c:bubble3D val="0"/>
            <c:spPr>
              <a:gradFill>
                <a:gsLst>
                  <a:gs pos="100000">
                    <a:schemeClr val="accent1">
                      <a:lumMod val="60000"/>
                      <a:lumMod val="60000"/>
                      <a:lumOff val="40000"/>
                    </a:schemeClr>
                  </a:gs>
                  <a:gs pos="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FD0D-4770-A1C5-F0D2753E0382}"/>
              </c:ext>
            </c:extLst>
          </c:dPt>
          <c:dPt>
            <c:idx val="7"/>
            <c:bubble3D val="0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FD0D-4770-A1C5-F0D2753E0382}"/>
              </c:ext>
            </c:extLst>
          </c:dPt>
          <c:dPt>
            <c:idx val="8"/>
            <c:bubble3D val="0"/>
            <c:spPr>
              <a:gradFill>
                <a:gsLst>
                  <a:gs pos="100000">
                    <a:schemeClr val="accent3">
                      <a:lumMod val="60000"/>
                      <a:lumMod val="60000"/>
                      <a:lumOff val="40000"/>
                    </a:schemeClr>
                  </a:gs>
                  <a:gs pos="0">
                    <a:schemeClr val="accent3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FD0D-4770-A1C5-F0D2753E0382}"/>
              </c:ext>
            </c:extLst>
          </c:dPt>
          <c:dPt>
            <c:idx val="9"/>
            <c:bubble3D val="0"/>
            <c:spPr>
              <a:gradFill>
                <a:gsLst>
                  <a:gs pos="100000">
                    <a:schemeClr val="accent4">
                      <a:lumMod val="60000"/>
                      <a:lumMod val="60000"/>
                      <a:lumOff val="40000"/>
                    </a:schemeClr>
                  </a:gs>
                  <a:gs pos="0">
                    <a:schemeClr val="accent4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FD0D-4770-A1C5-F0D2753E0382}"/>
              </c:ext>
            </c:extLst>
          </c:dPt>
          <c:dPt>
            <c:idx val="10"/>
            <c:bubble3D val="0"/>
            <c:spPr>
              <a:gradFill>
                <a:gsLst>
                  <a:gs pos="100000">
                    <a:schemeClr val="accent5">
                      <a:lumMod val="60000"/>
                      <a:lumMod val="60000"/>
                      <a:lumOff val="40000"/>
                    </a:schemeClr>
                  </a:gs>
                  <a:gs pos="0">
                    <a:schemeClr val="accent5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FD0D-4770-A1C5-F0D2753E0382}"/>
              </c:ext>
            </c:extLst>
          </c:dPt>
          <c:dPt>
            <c:idx val="11"/>
            <c:bubble3D val="0"/>
            <c:spPr>
              <a:gradFill>
                <a:gsLst>
                  <a:gs pos="100000">
                    <a:schemeClr val="accent6">
                      <a:lumMod val="60000"/>
                      <a:lumMod val="60000"/>
                      <a:lumOff val="40000"/>
                    </a:schemeClr>
                  </a:gs>
                  <a:gs pos="0">
                    <a:schemeClr val="accent6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FD0D-4770-A1C5-F0D2753E0382}"/>
              </c:ext>
            </c:extLst>
          </c:dPt>
          <c:dLbls>
            <c:dLbl>
              <c:idx val="2"/>
              <c:layout>
                <c:manualLayout>
                  <c:x val="9.5275891223440018E-2"/>
                  <c:y val="-8.51306628313627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FD0D-4770-A1C5-F0D2753E0382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2874151050547968E-2"/>
                  <c:y val="-0.1498299665831983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FD0D-4770-A1C5-F0D2753E0382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2.3818972805859994E-2"/>
                  <c:y val="0.153235193096452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FD0D-4770-A1C5-F0D2753E0382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7.3838815698165972E-2"/>
                  <c:y val="0.1021567953976352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FD0D-4770-A1C5-F0D2753E0382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3.8888888888888841E-2"/>
                  <c:y val="0.236111111111111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FD0D-4770-A1C5-F0D2753E0382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8.0984507539924019E-2"/>
                  <c:y val="0.1736665521759799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7-FD0D-4770-A1C5-F0D2753E038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12700" cap="flat" cmpd="sng" algn="ctr">
                  <a:solidFill>
                    <a:schemeClr val="bg2">
                      <a:lumMod val="50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Arkusz6!$A$2:$A$13</c:f>
              <c:strCache>
                <c:ptCount val="12"/>
                <c:pt idx="0">
                  <c:v>Grunty rolne</c:v>
                </c:pt>
                <c:pt idx="1">
                  <c:v>Drogi</c:v>
                </c:pt>
                <c:pt idx="2">
                  <c:v>Lasy</c:v>
                </c:pt>
                <c:pt idx="3">
                  <c:v>Place i tereny zielone</c:v>
                </c:pt>
                <c:pt idx="4">
                  <c:v>Ogrody działkowe</c:v>
                </c:pt>
                <c:pt idx="5">
                  <c:v>Rowy</c:v>
                </c:pt>
                <c:pt idx="6">
                  <c:v>Działki budowlane</c:v>
                </c:pt>
                <c:pt idx="7">
                  <c:v>Działki przemysłowo-handlowe</c:v>
                </c:pt>
                <c:pt idx="8">
                  <c:v>Działki zabudowane</c:v>
                </c:pt>
                <c:pt idx="9">
                  <c:v>Boiska</c:v>
                </c:pt>
                <c:pt idx="10">
                  <c:v>Inne</c:v>
                </c:pt>
                <c:pt idx="11">
                  <c:v>Nieużytki</c:v>
                </c:pt>
              </c:strCache>
            </c:strRef>
          </c:cat>
          <c:val>
            <c:numRef>
              <c:f>Arkusz6!$C$2:$C$13</c:f>
              <c:numCache>
                <c:formatCode>0.00%</c:formatCode>
                <c:ptCount val="12"/>
                <c:pt idx="0">
                  <c:v>0.1060136973449667</c:v>
                </c:pt>
                <c:pt idx="1">
                  <c:v>0.51508897019732935</c:v>
                </c:pt>
                <c:pt idx="2">
                  <c:v>4.8472339494011326E-3</c:v>
                </c:pt>
                <c:pt idx="3">
                  <c:v>1.2790443131000407E-2</c:v>
                </c:pt>
                <c:pt idx="4">
                  <c:v>0.14257122306657913</c:v>
                </c:pt>
                <c:pt idx="5">
                  <c:v>0.10541952028020141</c:v>
                </c:pt>
                <c:pt idx="6">
                  <c:v>4.0654220220783695E-3</c:v>
                </c:pt>
                <c:pt idx="7">
                  <c:v>1.2946805516464958E-2</c:v>
                </c:pt>
                <c:pt idx="8">
                  <c:v>3.9340776182881454E-2</c:v>
                </c:pt>
                <c:pt idx="9">
                  <c:v>2.0358382587484757E-2</c:v>
                </c:pt>
                <c:pt idx="10">
                  <c:v>2.5080526628514246E-2</c:v>
                </c:pt>
                <c:pt idx="11">
                  <c:v>1.1476999093098164E-2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8-FD0D-4770-A1C5-F0D2753E03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ogółem</c:v>
                </c:pt>
              </c:strCache>
            </c:strRef>
          </c:tx>
          <c:invertIfNegative val="0"/>
          <c:cat>
            <c:numRef>
              <c:f>Arkusz1!$A$2:$A$4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2</c:v>
                </c:pt>
              </c:numCache>
            </c:numRef>
          </c:cat>
          <c:val>
            <c:numRef>
              <c:f>Arkusz1!$B$2:$B$4</c:f>
              <c:numCache>
                <c:formatCode>General</c:formatCode>
                <c:ptCount val="3"/>
                <c:pt idx="0">
                  <c:v>91</c:v>
                </c:pt>
                <c:pt idx="1">
                  <c:v>85</c:v>
                </c:pt>
                <c:pt idx="2">
                  <c:v>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1CC-4025-B317-71E25DE7A312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chłopcy</c:v>
                </c:pt>
              </c:strCache>
            </c:strRef>
          </c:tx>
          <c:invertIfNegative val="0"/>
          <c:cat>
            <c:numRef>
              <c:f>Arkusz1!$A$2:$A$4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2</c:v>
                </c:pt>
              </c:numCache>
            </c:numRef>
          </c:cat>
          <c:val>
            <c:numRef>
              <c:f>Arkusz1!$C$2:$C$4</c:f>
              <c:numCache>
                <c:formatCode>General</c:formatCode>
                <c:ptCount val="3"/>
                <c:pt idx="0">
                  <c:v>53</c:v>
                </c:pt>
                <c:pt idx="1">
                  <c:v>42</c:v>
                </c:pt>
                <c:pt idx="2">
                  <c:v>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1CC-4025-B317-71E25DE7A312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dziewczynki</c:v>
                </c:pt>
              </c:strCache>
            </c:strRef>
          </c:tx>
          <c:invertIfNegative val="0"/>
          <c:cat>
            <c:numRef>
              <c:f>Arkusz1!$A$2:$A$4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2</c:v>
                </c:pt>
              </c:numCache>
            </c:numRef>
          </c:cat>
          <c:val>
            <c:numRef>
              <c:f>Arkusz1!$D$2:$D$4</c:f>
              <c:numCache>
                <c:formatCode>General</c:formatCode>
                <c:ptCount val="3"/>
                <c:pt idx="0">
                  <c:v>38</c:v>
                </c:pt>
                <c:pt idx="1">
                  <c:v>43</c:v>
                </c:pt>
                <c:pt idx="2">
                  <c:v>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1CC-4025-B317-71E25DE7A3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15110000"/>
        <c:axId val="2015116528"/>
      </c:barChart>
      <c:catAx>
        <c:axId val="20151100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15116528"/>
        <c:crosses val="autoZero"/>
        <c:auto val="1"/>
        <c:lblAlgn val="ctr"/>
        <c:lblOffset val="100"/>
        <c:noMultiLvlLbl val="0"/>
      </c:catAx>
      <c:valAx>
        <c:axId val="20151165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151100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676A5-7226-47CD-91F8-462806E00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59</Pages>
  <Words>13210</Words>
  <Characters>79263</Characters>
  <Application>Microsoft Office Word</Application>
  <DocSecurity>0</DocSecurity>
  <Lines>660</Lines>
  <Paragraphs>184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 Analiz Eko-Fin</dc:creator>
  <cp:lastModifiedBy>Tomy</cp:lastModifiedBy>
  <cp:revision>34</cp:revision>
  <cp:lastPrinted>2020-06-24T11:25:00Z</cp:lastPrinted>
  <dcterms:created xsi:type="dcterms:W3CDTF">2020-06-22T07:28:00Z</dcterms:created>
  <dcterms:modified xsi:type="dcterms:W3CDTF">2020-06-26T05:53:00Z</dcterms:modified>
</cp:coreProperties>
</file>