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5AED">
        <w:t>Łubowo, dnia 04.08</w:t>
      </w:r>
      <w:r>
        <w:t>.2025r.</w:t>
      </w:r>
    </w:p>
    <w:p w:rsidR="00B714DB" w:rsidRDefault="002B5AED">
      <w:r>
        <w:t>Nr 673</w:t>
      </w:r>
      <w:r w:rsidR="00C37051">
        <w:t>0.45</w:t>
      </w:r>
      <w:r>
        <w:t>.2022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653080" w:rsidRDefault="00B714DB" w:rsidP="00B714DB">
      <w:pPr>
        <w:spacing w:line="360" w:lineRule="auto"/>
        <w:jc w:val="center"/>
      </w:pPr>
      <w:r>
        <w:t xml:space="preserve">o </w:t>
      </w:r>
      <w:r w:rsidR="000F1DE6">
        <w:t>wydaniu decyzji kończącej postępowanie</w:t>
      </w:r>
    </w:p>
    <w:p w:rsidR="00B714DB" w:rsidRDefault="00653080" w:rsidP="00B714DB">
      <w:pPr>
        <w:spacing w:line="360" w:lineRule="auto"/>
        <w:jc w:val="center"/>
        <w:rPr>
          <w:b/>
        </w:rPr>
      </w:pPr>
      <w:r>
        <w:t>w sprawie wydania decyzji ustalającej warunki</w:t>
      </w:r>
      <w:r w:rsidR="004B01E7">
        <w:t xml:space="preserve">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653080">
        <w:rPr>
          <w:rFonts w:cstheme="minorHAnsi"/>
        </w:rPr>
        <w:t>, zawiadamiam</w:t>
      </w:r>
      <w:r w:rsidR="00BD7D47">
        <w:rPr>
          <w:rFonts w:cstheme="minorHAnsi"/>
        </w:rPr>
        <w:t xml:space="preserve"> </w:t>
      </w:r>
      <w:r w:rsidR="00653080">
        <w:rPr>
          <w:rFonts w:cstheme="minorHAnsi"/>
        </w:rPr>
        <w:t xml:space="preserve">o </w:t>
      </w:r>
      <w:r w:rsidR="000F1DE6">
        <w:rPr>
          <w:rFonts w:cstheme="minorHAnsi"/>
        </w:rPr>
        <w:t xml:space="preserve">wydaniu w dniu </w:t>
      </w:r>
      <w:r w:rsidR="002B5AED">
        <w:rPr>
          <w:rFonts w:cstheme="minorHAnsi"/>
          <w:b/>
        </w:rPr>
        <w:t>04.08</w:t>
      </w:r>
      <w:r w:rsidR="000F1DE6" w:rsidRPr="00D31E0D">
        <w:rPr>
          <w:rFonts w:cstheme="minorHAnsi"/>
          <w:b/>
        </w:rPr>
        <w:t>.2025r.</w:t>
      </w:r>
      <w:r w:rsidR="00C37051">
        <w:rPr>
          <w:rFonts w:cstheme="minorHAnsi"/>
        </w:rPr>
        <w:t>, znak 6740.45</w:t>
      </w:r>
      <w:r w:rsidR="00F968CB">
        <w:rPr>
          <w:rFonts w:cstheme="minorHAnsi"/>
        </w:rPr>
        <w:t>.2</w:t>
      </w:r>
      <w:r w:rsidR="00C37051">
        <w:rPr>
          <w:rFonts w:cstheme="minorHAnsi"/>
        </w:rPr>
        <w:t>022, nr 45</w:t>
      </w:r>
      <w:r w:rsidR="002B5AED">
        <w:rPr>
          <w:rFonts w:cstheme="minorHAnsi"/>
        </w:rPr>
        <w:t>/22</w:t>
      </w:r>
      <w:r w:rsidR="00F968CB">
        <w:rPr>
          <w:rFonts w:cstheme="minorHAnsi"/>
        </w:rPr>
        <w:t xml:space="preserve"> </w:t>
      </w:r>
      <w:r w:rsidR="00653080">
        <w:rPr>
          <w:rFonts w:cstheme="minorHAnsi"/>
        </w:rPr>
        <w:t>decyzji o warunkach zabudowy dla inwestycji polegającej na</w:t>
      </w:r>
      <w:r w:rsidR="008E3D65">
        <w:rPr>
          <w:rFonts w:cstheme="minorHAnsi"/>
        </w:rPr>
        <w:t xml:space="preserve">: </w:t>
      </w:r>
      <w:r w:rsidR="00A85A52">
        <w:rPr>
          <w:rFonts w:cstheme="minorHAnsi"/>
          <w:b/>
        </w:rPr>
        <w:t>budowie</w:t>
      </w:r>
      <w:r w:rsidR="002B5AED">
        <w:rPr>
          <w:rFonts w:cstheme="minorHAnsi"/>
          <w:b/>
        </w:rPr>
        <w:t xml:space="preserve"> strzelnicy wraz z niezbędną</w:t>
      </w:r>
      <w:r w:rsidR="00C37051">
        <w:rPr>
          <w:rFonts w:cstheme="minorHAnsi"/>
          <w:b/>
        </w:rPr>
        <w:t xml:space="preserve"> infrastrukturą</w:t>
      </w:r>
      <w:r w:rsidR="002B5AED">
        <w:rPr>
          <w:rFonts w:cstheme="minorHAnsi"/>
          <w:b/>
        </w:rPr>
        <w:t>, na dz. nr 25/6</w:t>
      </w:r>
      <w:r w:rsidR="00FB41CC">
        <w:rPr>
          <w:rFonts w:cstheme="minorHAnsi"/>
          <w:b/>
        </w:rPr>
        <w:t>, w m.</w:t>
      </w:r>
      <w:r w:rsidR="00A85A52">
        <w:rPr>
          <w:rFonts w:cstheme="minorHAnsi"/>
          <w:b/>
        </w:rPr>
        <w:t xml:space="preserve"> </w:t>
      </w:r>
      <w:r w:rsidR="002B5AED">
        <w:rPr>
          <w:rFonts w:cstheme="minorHAnsi"/>
          <w:b/>
        </w:rPr>
        <w:t>Leśniewo</w:t>
      </w:r>
      <w:r w:rsidR="000F1DE6">
        <w:rPr>
          <w:rFonts w:cstheme="minorHAnsi"/>
          <w:b/>
        </w:rPr>
        <w:t xml:space="preserve">, gm. Łubowo, ark. mapy 1. </w:t>
      </w:r>
    </w:p>
    <w:p w:rsidR="000F1DE6" w:rsidRDefault="000F1DE6" w:rsidP="000F1DE6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0F1DE6" w:rsidRDefault="000F1DE6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F1DE6"/>
    <w:rsid w:val="002B5AED"/>
    <w:rsid w:val="004B01E7"/>
    <w:rsid w:val="00653080"/>
    <w:rsid w:val="008E3D65"/>
    <w:rsid w:val="00A85A52"/>
    <w:rsid w:val="00B714DB"/>
    <w:rsid w:val="00BD7D47"/>
    <w:rsid w:val="00C04B04"/>
    <w:rsid w:val="00C37051"/>
    <w:rsid w:val="00C847F2"/>
    <w:rsid w:val="00CD12D2"/>
    <w:rsid w:val="00D31E0D"/>
    <w:rsid w:val="00F968CB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3</cp:revision>
  <cp:lastPrinted>2025-07-30T09:24:00Z</cp:lastPrinted>
  <dcterms:created xsi:type="dcterms:W3CDTF">2025-07-30T09:22:00Z</dcterms:created>
  <dcterms:modified xsi:type="dcterms:W3CDTF">2025-07-30T09:24:00Z</dcterms:modified>
</cp:coreProperties>
</file>