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684A">
        <w:t>Łubowo, dnia 30</w:t>
      </w:r>
      <w:r w:rsidR="0077540A">
        <w:t>.</w:t>
      </w:r>
      <w:r w:rsidR="00A3684A">
        <w:t>12</w:t>
      </w:r>
      <w:r>
        <w:t>.2025r.</w:t>
      </w:r>
    </w:p>
    <w:p w:rsidR="00B714DB" w:rsidRDefault="00A3684A">
      <w:r>
        <w:t>Nr 6730.477</w:t>
      </w:r>
      <w:r w:rsidR="00B714DB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>o wszczęciu postępowania</w:t>
      </w:r>
    </w:p>
    <w:p w:rsidR="00B714DB" w:rsidRDefault="00B714DB" w:rsidP="00B714DB">
      <w:pPr>
        <w:spacing w:line="360" w:lineRule="auto"/>
        <w:jc w:val="center"/>
      </w:pPr>
      <w:bookmarkStart w:id="0" w:name="_GoBack"/>
      <w:r>
        <w:t>w sprawie wydania decyzji ustalającej warunki zabudowy </w:t>
      </w:r>
    </w:p>
    <w:bookmarkEnd w:id="0"/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>
        <w:rPr>
          <w:rFonts w:cstheme="minorHAnsi"/>
        </w:rPr>
        <w:t>że w dn</w:t>
      </w:r>
      <w:r w:rsidR="00BD7D47">
        <w:rPr>
          <w:rFonts w:cstheme="minorHAnsi"/>
        </w:rPr>
        <w:t xml:space="preserve">iu </w:t>
      </w:r>
      <w:r w:rsidR="00A3684A">
        <w:rPr>
          <w:rFonts w:cstheme="minorHAnsi"/>
          <w:b/>
        </w:rPr>
        <w:t>30</w:t>
      </w:r>
      <w:r w:rsidR="0077540A">
        <w:rPr>
          <w:rFonts w:cstheme="minorHAnsi"/>
          <w:b/>
        </w:rPr>
        <w:t>.</w:t>
      </w:r>
      <w:r w:rsidR="00A3684A">
        <w:rPr>
          <w:rFonts w:cstheme="minorHAnsi"/>
          <w:b/>
        </w:rPr>
        <w:t>12</w:t>
      </w:r>
      <w:r w:rsidR="00BD7D47" w:rsidRPr="00BD7D47">
        <w:rPr>
          <w:rFonts w:cstheme="minorHAnsi"/>
          <w:b/>
        </w:rPr>
        <w:t>.2025r</w:t>
      </w:r>
      <w:r w:rsidR="00BD7D47">
        <w:rPr>
          <w:rFonts w:cstheme="minorHAnsi"/>
        </w:rPr>
        <w:t xml:space="preserve">. </w:t>
      </w:r>
      <w:r>
        <w:rPr>
          <w:rFonts w:cstheme="minorHAnsi"/>
        </w:rPr>
        <w:t>na wniosek</w:t>
      </w:r>
      <w:r w:rsidR="002441C0">
        <w:rPr>
          <w:rFonts w:cstheme="minorHAnsi"/>
          <w:b/>
        </w:rPr>
        <w:t xml:space="preserve"> Pan</w:t>
      </w:r>
      <w:r w:rsidR="00A3684A">
        <w:rPr>
          <w:rFonts w:cstheme="minorHAnsi"/>
          <w:b/>
        </w:rPr>
        <w:t>i Wiesławy Osińskiej</w:t>
      </w:r>
      <w:r w:rsidRPr="00B714DB">
        <w:rPr>
          <w:rFonts w:cstheme="minorHAnsi"/>
        </w:rPr>
        <w:t>, wszczęte zostało postępowanie w sprawie wydania decyzji ustalającej warunki zabudowy dla przedsięwzięcia polegającego na:</w:t>
      </w:r>
      <w:r w:rsidR="004005D1">
        <w:rPr>
          <w:rFonts w:cstheme="minorHAnsi"/>
        </w:rPr>
        <w:t xml:space="preserve"> </w:t>
      </w:r>
      <w:r w:rsidR="002A3AC7">
        <w:rPr>
          <w:rFonts w:cstheme="minorHAnsi"/>
          <w:b/>
        </w:rPr>
        <w:t>budowie</w:t>
      </w:r>
      <w:r w:rsidR="00CF6DE5">
        <w:rPr>
          <w:rFonts w:cstheme="minorHAnsi"/>
          <w:b/>
        </w:rPr>
        <w:t xml:space="preserve"> </w:t>
      </w:r>
      <w:r w:rsidR="00A3684A">
        <w:rPr>
          <w:rFonts w:cstheme="minorHAnsi"/>
          <w:b/>
        </w:rPr>
        <w:t>budynku mieszkalnego jednorodzinnego</w:t>
      </w:r>
      <w:r w:rsidR="00122AD7" w:rsidRPr="00122AD7">
        <w:rPr>
          <w:rFonts w:cstheme="minorHAnsi"/>
          <w:b/>
        </w:rPr>
        <w:t>,</w:t>
      </w:r>
      <w:r w:rsidR="003B2478" w:rsidRPr="00122AD7">
        <w:rPr>
          <w:rFonts w:cstheme="minorHAnsi"/>
          <w:b/>
        </w:rPr>
        <w:t xml:space="preserve"> </w:t>
      </w:r>
      <w:r w:rsidR="002441C0">
        <w:rPr>
          <w:rFonts w:cstheme="minorHAnsi"/>
          <w:b/>
        </w:rPr>
        <w:t xml:space="preserve">na dz. nr </w:t>
      </w:r>
      <w:r w:rsidR="00A3684A">
        <w:rPr>
          <w:rFonts w:cstheme="minorHAnsi"/>
          <w:b/>
        </w:rPr>
        <w:t>124/</w:t>
      </w:r>
      <w:r w:rsidR="002441C0">
        <w:rPr>
          <w:rFonts w:cstheme="minorHAnsi"/>
          <w:b/>
        </w:rPr>
        <w:t>4</w:t>
      </w:r>
      <w:r w:rsidR="00322717">
        <w:rPr>
          <w:rFonts w:cstheme="minorHAnsi"/>
          <w:b/>
        </w:rPr>
        <w:t>,</w:t>
      </w:r>
      <w:r w:rsidR="00CF6DE5">
        <w:rPr>
          <w:rFonts w:cstheme="minorHAnsi"/>
          <w:b/>
        </w:rPr>
        <w:t xml:space="preserve"> </w:t>
      </w:r>
      <w:r w:rsidRPr="00122AD7">
        <w:rPr>
          <w:rFonts w:cstheme="minorHAnsi"/>
          <w:b/>
        </w:rPr>
        <w:t xml:space="preserve">w obrębie </w:t>
      </w:r>
      <w:r w:rsidR="00A3684A">
        <w:rPr>
          <w:rFonts w:cstheme="minorHAnsi"/>
          <w:b/>
        </w:rPr>
        <w:t>Fałkowo, gm. Łubowo, ark. mapy 2</w:t>
      </w:r>
      <w:r w:rsidRPr="00122AD7">
        <w:rPr>
          <w:rFonts w:cstheme="minorHAnsi"/>
          <w:b/>
        </w:rPr>
        <w:t>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A3684A" w:rsidP="00BD7D47">
      <w:pPr>
        <w:ind w:left="5664" w:firstLine="708"/>
      </w:pPr>
      <w:r>
        <w:t xml:space="preserve">Z-ca </w:t>
      </w:r>
      <w:r w:rsidR="00BD7D47">
        <w:t>Wójt</w:t>
      </w:r>
      <w:r>
        <w:t>a</w:t>
      </w:r>
      <w:r w:rsidR="00BD7D47">
        <w:t xml:space="preserve">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122AD7"/>
    <w:rsid w:val="002441C0"/>
    <w:rsid w:val="00260290"/>
    <w:rsid w:val="002A3AC7"/>
    <w:rsid w:val="00322717"/>
    <w:rsid w:val="00364BCF"/>
    <w:rsid w:val="003B2478"/>
    <w:rsid w:val="004005D1"/>
    <w:rsid w:val="0077540A"/>
    <w:rsid w:val="00835957"/>
    <w:rsid w:val="00A17B1A"/>
    <w:rsid w:val="00A3684A"/>
    <w:rsid w:val="00B14078"/>
    <w:rsid w:val="00B714DB"/>
    <w:rsid w:val="00BD7D47"/>
    <w:rsid w:val="00BE4FCC"/>
    <w:rsid w:val="00C04B04"/>
    <w:rsid w:val="00C44FDC"/>
    <w:rsid w:val="00CF6DE5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2025-12-30T13:20:00Z</cp:lastPrinted>
  <dcterms:created xsi:type="dcterms:W3CDTF">2025-12-30T13:31:00Z</dcterms:created>
  <dcterms:modified xsi:type="dcterms:W3CDTF">2025-12-30T13:31:00Z</dcterms:modified>
</cp:coreProperties>
</file>