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B04" w:rsidRDefault="00B714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542E">
        <w:t>Łubowo, dnia 06</w:t>
      </w:r>
      <w:r w:rsidR="0077540A">
        <w:t>.</w:t>
      </w:r>
      <w:r w:rsidR="00EB542E">
        <w:t>10</w:t>
      </w:r>
      <w:r w:rsidR="00174019">
        <w:t>.2026</w:t>
      </w:r>
      <w:r>
        <w:t>r.</w:t>
      </w:r>
    </w:p>
    <w:p w:rsidR="00B714DB" w:rsidRDefault="00EB542E">
      <w:r>
        <w:t>Nr 6730.269</w:t>
      </w:r>
      <w:r w:rsidR="00174019">
        <w:t>.2026</w:t>
      </w:r>
    </w:p>
    <w:p w:rsidR="00B714DB" w:rsidRDefault="00B714DB"/>
    <w:p w:rsidR="00B714DB" w:rsidRDefault="00B714DB">
      <w:bookmarkStart w:id="0" w:name="_GoBack"/>
    </w:p>
    <w:bookmarkEnd w:id="0"/>
    <w:p w:rsidR="00B714DB" w:rsidRDefault="00B714DB"/>
    <w:p w:rsidR="00B714DB" w:rsidRDefault="00B714DB" w:rsidP="00B714DB">
      <w:pPr>
        <w:spacing w:line="360" w:lineRule="auto"/>
        <w:jc w:val="center"/>
        <w:rPr>
          <w:b/>
        </w:rPr>
      </w:pPr>
      <w:r w:rsidRPr="00B714DB">
        <w:rPr>
          <w:b/>
        </w:rPr>
        <w:t>OBWIESZCZENIE</w:t>
      </w:r>
    </w:p>
    <w:p w:rsidR="00B714DB" w:rsidRDefault="00B714DB" w:rsidP="00B714DB">
      <w:pPr>
        <w:spacing w:line="360" w:lineRule="auto"/>
        <w:jc w:val="center"/>
        <w:rPr>
          <w:b/>
        </w:rPr>
      </w:pPr>
      <w:r>
        <w:t>o wszczęciu postępowania</w:t>
      </w:r>
    </w:p>
    <w:p w:rsidR="00B714DB" w:rsidRDefault="00B714DB" w:rsidP="00B714DB">
      <w:pPr>
        <w:spacing w:line="360" w:lineRule="auto"/>
        <w:jc w:val="center"/>
      </w:pPr>
      <w:r>
        <w:t>w sprawie wydania decyzji ustalającej warunki zabudowy </w:t>
      </w:r>
    </w:p>
    <w:p w:rsidR="00B714DB" w:rsidRPr="00B714DB" w:rsidRDefault="00B714DB" w:rsidP="00BD7D47">
      <w:pPr>
        <w:pStyle w:val="Bezodstpw"/>
        <w:spacing w:line="360" w:lineRule="auto"/>
        <w:jc w:val="both"/>
      </w:pPr>
    </w:p>
    <w:p w:rsidR="00B714DB" w:rsidRDefault="00B714DB" w:rsidP="00BD7D47">
      <w:pPr>
        <w:pStyle w:val="Bezodstpw"/>
        <w:spacing w:line="360" w:lineRule="auto"/>
        <w:ind w:firstLine="708"/>
        <w:jc w:val="both"/>
        <w:rPr>
          <w:rFonts w:cstheme="minorHAnsi"/>
        </w:rPr>
      </w:pPr>
      <w:r w:rsidRPr="00B714DB">
        <w:rPr>
          <w:rFonts w:cstheme="minorHAnsi"/>
        </w:rPr>
        <w:t xml:space="preserve">Na podstawie przepisu art. 49 oraz 61 § 4 ustawy z dnia  14 czerwca  1960r.   Kodeks  postępowania </w:t>
      </w:r>
      <w:r w:rsidR="00174019">
        <w:rPr>
          <w:rFonts w:cstheme="minorHAnsi"/>
        </w:rPr>
        <w:t> administracyjnego (Dz.U. z 2025r., poz. 1691</w:t>
      </w:r>
      <w:r w:rsidRPr="00B714DB">
        <w:rPr>
          <w:rFonts w:cstheme="minorHAnsi"/>
        </w:rPr>
        <w:t>) w zw</w:t>
      </w:r>
      <w:r>
        <w:rPr>
          <w:rFonts w:cstheme="minorHAnsi"/>
        </w:rPr>
        <w:t xml:space="preserve">iązku z art. 53 ust.1c ustawy z </w:t>
      </w:r>
      <w:r w:rsidRPr="00B714DB">
        <w:rPr>
          <w:rFonts w:cstheme="minorHAnsi"/>
        </w:rPr>
        <w:t>dnia 27 marca 2003r. o planowaniu </w:t>
      </w:r>
      <w:r>
        <w:rPr>
          <w:rFonts w:cstheme="minorHAnsi"/>
        </w:rPr>
        <w:t>i zagospodarowaniu przestrz</w:t>
      </w:r>
      <w:r w:rsidR="00EB542E">
        <w:rPr>
          <w:rFonts w:cstheme="minorHAnsi"/>
        </w:rPr>
        <w:t xml:space="preserve">ennym (Dz.U. z 2026r. poz. 538 </w:t>
      </w:r>
      <w:r>
        <w:rPr>
          <w:rFonts w:cstheme="minorHAnsi"/>
        </w:rPr>
        <w:t>ze zm.)</w:t>
      </w:r>
      <w:r w:rsidR="00BD7D47">
        <w:rPr>
          <w:rFonts w:cstheme="minorHAnsi"/>
        </w:rPr>
        <w:t xml:space="preserve">, zawiadamiam </w:t>
      </w:r>
      <w:r>
        <w:rPr>
          <w:rFonts w:cstheme="minorHAnsi"/>
        </w:rPr>
        <w:t>że w dn</w:t>
      </w:r>
      <w:r w:rsidR="00BD7D47">
        <w:rPr>
          <w:rFonts w:cstheme="minorHAnsi"/>
        </w:rPr>
        <w:t xml:space="preserve">iu </w:t>
      </w:r>
      <w:r w:rsidR="00EB542E">
        <w:rPr>
          <w:rFonts w:cstheme="minorHAnsi"/>
          <w:b/>
        </w:rPr>
        <w:t>06</w:t>
      </w:r>
      <w:r w:rsidR="0077540A">
        <w:rPr>
          <w:rFonts w:cstheme="minorHAnsi"/>
          <w:b/>
        </w:rPr>
        <w:t>.</w:t>
      </w:r>
      <w:r w:rsidR="00EB542E">
        <w:rPr>
          <w:rFonts w:cstheme="minorHAnsi"/>
          <w:b/>
        </w:rPr>
        <w:t>10</w:t>
      </w:r>
      <w:r w:rsidR="00174019">
        <w:rPr>
          <w:rFonts w:cstheme="minorHAnsi"/>
          <w:b/>
        </w:rPr>
        <w:t>.2026</w:t>
      </w:r>
      <w:r w:rsidR="00BD7D47" w:rsidRPr="00BD7D47">
        <w:rPr>
          <w:rFonts w:cstheme="minorHAnsi"/>
          <w:b/>
        </w:rPr>
        <w:t>r</w:t>
      </w:r>
      <w:r w:rsidR="00BD7D47">
        <w:rPr>
          <w:rFonts w:cstheme="minorHAnsi"/>
        </w:rPr>
        <w:t xml:space="preserve">. </w:t>
      </w:r>
      <w:r>
        <w:rPr>
          <w:rFonts w:cstheme="minorHAnsi"/>
        </w:rPr>
        <w:t>na wniosek</w:t>
      </w:r>
      <w:r w:rsidR="002441C0">
        <w:rPr>
          <w:rFonts w:cstheme="minorHAnsi"/>
          <w:b/>
        </w:rPr>
        <w:t xml:space="preserve"> </w:t>
      </w:r>
      <w:r w:rsidR="00EB542E">
        <w:rPr>
          <w:rStyle w:val="Pogrubienie"/>
          <w:rFonts w:ascii="Calibri" w:hAnsi="Calibri" w:cs="Calibri"/>
        </w:rPr>
        <w:t xml:space="preserve">Parafii Rzymskokatolickiej pw. św. Mikołaja reprezentowanej przez Archidiecezję Gnieźnieńską </w:t>
      </w:r>
      <w:r w:rsidRPr="00B714DB">
        <w:rPr>
          <w:rFonts w:cstheme="minorHAnsi"/>
        </w:rPr>
        <w:t>wszczęte zostało postępowanie w sprawie wydania decyzji ustalającej warunki zabudowy dla przedsięwzięcia polegającego na:</w:t>
      </w:r>
      <w:r w:rsidR="004005D1">
        <w:rPr>
          <w:rFonts w:cstheme="minorHAnsi"/>
        </w:rPr>
        <w:t xml:space="preserve"> </w:t>
      </w:r>
      <w:r w:rsidR="002A3AC7">
        <w:rPr>
          <w:rFonts w:cstheme="minorHAnsi"/>
          <w:b/>
        </w:rPr>
        <w:t>budowie</w:t>
      </w:r>
      <w:r w:rsidR="00CF6DE5">
        <w:rPr>
          <w:rFonts w:cstheme="minorHAnsi"/>
          <w:b/>
        </w:rPr>
        <w:t xml:space="preserve"> </w:t>
      </w:r>
      <w:r w:rsidR="00EB542E">
        <w:rPr>
          <w:rFonts w:cstheme="minorHAnsi"/>
          <w:b/>
        </w:rPr>
        <w:t>domu jednorodzinnego wolnostojącego z poddaszem użytkowym</w:t>
      </w:r>
      <w:r w:rsidR="00122AD7" w:rsidRPr="00122AD7">
        <w:rPr>
          <w:rFonts w:cstheme="minorHAnsi"/>
          <w:b/>
        </w:rPr>
        <w:t>,</w:t>
      </w:r>
      <w:r w:rsidR="003B2478" w:rsidRPr="00122AD7">
        <w:rPr>
          <w:rFonts w:cstheme="minorHAnsi"/>
          <w:b/>
        </w:rPr>
        <w:t xml:space="preserve"> </w:t>
      </w:r>
      <w:r w:rsidR="002441C0">
        <w:rPr>
          <w:rFonts w:cstheme="minorHAnsi"/>
          <w:b/>
        </w:rPr>
        <w:t xml:space="preserve">na dz. nr </w:t>
      </w:r>
      <w:r w:rsidR="00EB542E">
        <w:rPr>
          <w:rFonts w:cstheme="minorHAnsi"/>
          <w:b/>
        </w:rPr>
        <w:t>205 i 206</w:t>
      </w:r>
      <w:r w:rsidR="00322717">
        <w:rPr>
          <w:rFonts w:cstheme="minorHAnsi"/>
          <w:b/>
        </w:rPr>
        <w:t>,</w:t>
      </w:r>
      <w:r w:rsidR="00CF6DE5">
        <w:rPr>
          <w:rFonts w:cstheme="minorHAnsi"/>
          <w:b/>
        </w:rPr>
        <w:t xml:space="preserve"> </w:t>
      </w:r>
      <w:r w:rsidRPr="00122AD7">
        <w:rPr>
          <w:rFonts w:cstheme="minorHAnsi"/>
          <w:b/>
        </w:rPr>
        <w:t xml:space="preserve">w obrębie </w:t>
      </w:r>
      <w:r w:rsidR="00F2797E">
        <w:rPr>
          <w:rFonts w:cstheme="minorHAnsi"/>
          <w:b/>
        </w:rPr>
        <w:t>Łubowo, gm. Łubowo.</w:t>
      </w:r>
    </w:p>
    <w:p w:rsidR="00B714DB" w:rsidRDefault="00B714DB" w:rsidP="00BD7D47">
      <w:pPr>
        <w:pStyle w:val="Bezodstpw"/>
        <w:spacing w:line="360" w:lineRule="auto"/>
        <w:ind w:firstLine="708"/>
        <w:jc w:val="both"/>
      </w:pPr>
      <w:r>
        <w:t>W związku z powyższym, strony mogą  zapoznać się z aktami sprawy, uzyskać wyjaśnienia w sprawie oraz składać wnioski i zastrzeżenia w przedmiocie sprawy, w terminie 14 dni od daty otrzymania niniejszego zawiadomienia w Urzędzie Gminy Łubowo, 62-260 Łubowo 1, pok. nr 4.</w:t>
      </w:r>
    </w:p>
    <w:p w:rsidR="00B714DB" w:rsidRPr="00B714DB" w:rsidRDefault="00B714DB" w:rsidP="00B714DB">
      <w:pPr>
        <w:spacing w:line="360" w:lineRule="auto"/>
        <w:ind w:firstLine="708"/>
        <w:jc w:val="both"/>
        <w:rPr>
          <w:rFonts w:cstheme="minorHAnsi"/>
        </w:rPr>
      </w:pPr>
    </w:p>
    <w:p w:rsidR="00BD7D47" w:rsidRDefault="00BD7D47" w:rsidP="00B714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714DB" w:rsidRDefault="00355134" w:rsidP="00BD7D47">
      <w:pPr>
        <w:ind w:left="5664" w:firstLine="708"/>
      </w:pPr>
      <w:r>
        <w:t xml:space="preserve">Z-ca </w:t>
      </w:r>
      <w:r w:rsidR="00BD7D47">
        <w:t>Wójt</w:t>
      </w:r>
      <w:r>
        <w:t>a</w:t>
      </w:r>
      <w:r w:rsidR="00BD7D47">
        <w:t xml:space="preserve"> Gminy Łubowo</w:t>
      </w:r>
    </w:p>
    <w:p w:rsidR="00712146" w:rsidRDefault="00712146" w:rsidP="00712146"/>
    <w:p w:rsidR="00712146" w:rsidRPr="00712146" w:rsidRDefault="00712146" w:rsidP="00F93896">
      <w:pPr>
        <w:pStyle w:val="Akapitzlist"/>
        <w:ind w:left="765"/>
        <w:rPr>
          <w:sz w:val="18"/>
          <w:u w:val="single"/>
        </w:rPr>
      </w:pPr>
    </w:p>
    <w:sectPr w:rsidR="00712146" w:rsidRPr="00712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60E22"/>
    <w:multiLevelType w:val="hybridMultilevel"/>
    <w:tmpl w:val="CED0A0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5428BF"/>
    <w:multiLevelType w:val="hybridMultilevel"/>
    <w:tmpl w:val="A47A7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4099D"/>
    <w:multiLevelType w:val="hybridMultilevel"/>
    <w:tmpl w:val="F4F0393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DB"/>
    <w:rsid w:val="00122AD7"/>
    <w:rsid w:val="00174019"/>
    <w:rsid w:val="002441C0"/>
    <w:rsid w:val="00260290"/>
    <w:rsid w:val="002A3AC7"/>
    <w:rsid w:val="00322717"/>
    <w:rsid w:val="00334E74"/>
    <w:rsid w:val="00355134"/>
    <w:rsid w:val="00364BCF"/>
    <w:rsid w:val="003962B9"/>
    <w:rsid w:val="003B2478"/>
    <w:rsid w:val="004005D1"/>
    <w:rsid w:val="00712146"/>
    <w:rsid w:val="0077540A"/>
    <w:rsid w:val="00835957"/>
    <w:rsid w:val="00A17B1A"/>
    <w:rsid w:val="00A3684A"/>
    <w:rsid w:val="00B14078"/>
    <w:rsid w:val="00B714DB"/>
    <w:rsid w:val="00BD7D47"/>
    <w:rsid w:val="00BE4FCC"/>
    <w:rsid w:val="00C04B04"/>
    <w:rsid w:val="00C44FDC"/>
    <w:rsid w:val="00C9085A"/>
    <w:rsid w:val="00CF6DE5"/>
    <w:rsid w:val="00EB542E"/>
    <w:rsid w:val="00F2797E"/>
    <w:rsid w:val="00F93896"/>
    <w:rsid w:val="00FD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DCF5F-0D8B-48D5-AEAD-6728CCBC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14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14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714DB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B714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B714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B714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5D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12146"/>
    <w:pPr>
      <w:ind w:left="720"/>
      <w:contextualSpacing/>
    </w:pPr>
  </w:style>
  <w:style w:type="character" w:styleId="Pogrubienie">
    <w:name w:val="Strong"/>
    <w:qFormat/>
    <w:rsid w:val="00EB542E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Jasińska</dc:creator>
  <cp:keywords/>
  <dc:description/>
  <cp:lastModifiedBy>Maria Jasińska</cp:lastModifiedBy>
  <cp:revision>2</cp:revision>
  <cp:lastPrinted>2026-10-06T09:22:00Z</cp:lastPrinted>
  <dcterms:created xsi:type="dcterms:W3CDTF">2026-10-06T09:22:00Z</dcterms:created>
  <dcterms:modified xsi:type="dcterms:W3CDTF">2026-10-06T09:22:00Z</dcterms:modified>
</cp:coreProperties>
</file>