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C2E" w:rsidRDefault="006A1C2E" w:rsidP="006A1C2E">
      <w:pPr>
        <w:ind w:left="2124" w:firstLine="708"/>
        <w:rPr>
          <w:b/>
          <w:bCs/>
          <w:color w:val="00B050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   </w:t>
      </w:r>
      <w:r>
        <w:rPr>
          <w:b/>
          <w:bCs/>
          <w:color w:val="00B050"/>
          <w:sz w:val="32"/>
          <w:szCs w:val="32"/>
        </w:rPr>
        <w:t>Lednicka Wiosna Poetycka</w:t>
      </w:r>
    </w:p>
    <w:p w:rsidR="006A1C2E" w:rsidRDefault="006A1C2E" w:rsidP="006A1C2E">
      <w:pPr>
        <w:ind w:left="2124" w:firstLine="708"/>
        <w:rPr>
          <w:b/>
          <w:bCs/>
        </w:rPr>
      </w:pPr>
    </w:p>
    <w:p w:rsidR="006A1C2E" w:rsidRDefault="006A1C2E" w:rsidP="006A1C2E">
      <w:pPr>
        <w:jc w:val="center"/>
        <w:rPr>
          <w:b/>
          <w:bCs/>
        </w:rPr>
      </w:pPr>
      <w:r>
        <w:rPr>
          <w:b/>
          <w:bCs/>
        </w:rPr>
        <w:t>XIX EDYCJA</w:t>
      </w:r>
    </w:p>
    <w:p w:rsidR="006A1C2E" w:rsidRDefault="006A1C2E" w:rsidP="006A1C2E">
      <w:pPr>
        <w:rPr>
          <w:b/>
          <w:bCs/>
        </w:rPr>
      </w:pPr>
    </w:p>
    <w:p w:rsidR="006A1C2E" w:rsidRDefault="006A1C2E" w:rsidP="006A1C2E">
      <w:pPr>
        <w:jc w:val="center"/>
        <w:rPr>
          <w:b/>
          <w:bCs/>
        </w:rPr>
      </w:pPr>
      <w:r>
        <w:rPr>
          <w:b/>
          <w:bCs/>
        </w:rPr>
        <w:t>Regulamin</w:t>
      </w:r>
    </w:p>
    <w:p w:rsidR="006A1C2E" w:rsidRDefault="006A1C2E" w:rsidP="006A1C2E">
      <w:pPr>
        <w:jc w:val="center"/>
        <w:rPr>
          <w:b/>
        </w:rPr>
      </w:pPr>
      <w:r>
        <w:rPr>
          <w:b/>
          <w:bCs/>
        </w:rPr>
        <w:t>Turnieju Poetyckiego „O Koronę Wierzbową”</w:t>
      </w:r>
      <w:r>
        <w:rPr>
          <w:b/>
          <w:bCs/>
        </w:rPr>
        <w:br/>
      </w:r>
      <w:r>
        <w:rPr>
          <w:b/>
          <w:bCs/>
        </w:rPr>
        <w:br/>
        <w:t>OBJĘTEGO HONOROWYM PATRONATRM WIELKOPOLSKIEGO KURATORA OŚWIATY</w:t>
      </w:r>
    </w:p>
    <w:p w:rsidR="006A1C2E" w:rsidRDefault="006A1C2E" w:rsidP="006A1C2E">
      <w:pPr>
        <w:rPr>
          <w:b/>
        </w:rPr>
      </w:pPr>
    </w:p>
    <w:p w:rsidR="006A1C2E" w:rsidRDefault="006A1C2E" w:rsidP="006A1C2E">
      <w:pPr>
        <w:jc w:val="both"/>
      </w:pPr>
      <w:r>
        <w:t xml:space="preserve">Turniej adresowany jest do uzdolnionej literacko młodzieży szkolnej w wieku od 12 do 19  lat. </w:t>
      </w:r>
    </w:p>
    <w:p w:rsidR="006A1C2E" w:rsidRDefault="006A1C2E" w:rsidP="006A1C2E">
      <w:pPr>
        <w:jc w:val="both"/>
      </w:pPr>
      <w:r>
        <w:t>Jego celem jest odkrywanie i rozwijanie młodych talentów poetyckich, propagowanie patriotyzmu, wiedzy przyrodniczej, historycznej oraz geograficznej o Ziemi Lednickiej.</w:t>
      </w:r>
    </w:p>
    <w:p w:rsidR="006A1C2E" w:rsidRDefault="006A1C2E" w:rsidP="006A1C2E">
      <w:pPr>
        <w:jc w:val="both"/>
      </w:pPr>
    </w:p>
    <w:p w:rsidR="006A1C2E" w:rsidRDefault="006A1C2E" w:rsidP="006A1C2E">
      <w:pPr>
        <w:jc w:val="center"/>
        <w:rPr>
          <w:b/>
          <w:bCs/>
        </w:rPr>
      </w:pPr>
      <w:r>
        <w:rPr>
          <w:b/>
          <w:bCs/>
        </w:rPr>
        <w:t>Warunki uczestnictwa:</w:t>
      </w:r>
    </w:p>
    <w:p w:rsidR="006A1C2E" w:rsidRDefault="006A1C2E" w:rsidP="006A1C2E">
      <w:pPr>
        <w:jc w:val="both"/>
        <w:rPr>
          <w:b/>
          <w:bCs/>
        </w:rPr>
      </w:pPr>
    </w:p>
    <w:p w:rsidR="006A1C2E" w:rsidRDefault="006A1C2E" w:rsidP="006A1C2E">
      <w:pPr>
        <w:numPr>
          <w:ilvl w:val="0"/>
          <w:numId w:val="2"/>
        </w:numPr>
        <w:jc w:val="both"/>
        <w:rPr>
          <w:rFonts w:eastAsia="Times New Roman" w:cs="Times New Roman"/>
          <w:bCs/>
        </w:rPr>
      </w:pPr>
      <w:r>
        <w:rPr>
          <w:bCs/>
        </w:rPr>
        <w:t xml:space="preserve">należy nadesłać maksymalnie </w:t>
      </w:r>
      <w:r>
        <w:rPr>
          <w:b/>
          <w:bCs/>
        </w:rPr>
        <w:t>3</w:t>
      </w:r>
      <w:r>
        <w:rPr>
          <w:bCs/>
        </w:rPr>
        <w:t xml:space="preserve"> niepublikowane teksty poetyckie, </w:t>
      </w:r>
    </w:p>
    <w:p w:rsidR="006A1C2E" w:rsidRDefault="006A1C2E" w:rsidP="006A1C2E">
      <w:pPr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Cs/>
        </w:rPr>
        <w:t xml:space="preserve">                           </w:t>
      </w:r>
      <w:r>
        <w:rPr>
          <w:b/>
          <w:bCs/>
        </w:rPr>
        <w:t>mogą być także tematycznie związane z Ziemią Lednicką</w:t>
      </w:r>
    </w:p>
    <w:p w:rsidR="006A1C2E" w:rsidRDefault="006A1C2E" w:rsidP="006A1C2E">
      <w:pPr>
        <w:jc w:val="both"/>
        <w:rPr>
          <w:bCs/>
        </w:rPr>
      </w:pPr>
      <w:r>
        <w:rPr>
          <w:rFonts w:eastAsia="Times New Roman" w:cs="Times New Roman"/>
          <w:b/>
          <w:bCs/>
        </w:rPr>
        <w:t xml:space="preserve">                           </w:t>
      </w:r>
      <w:r>
        <w:rPr>
          <w:b/>
          <w:bCs/>
        </w:rPr>
        <w:t>oraz obchodami 1050 rocznicy chrztu  Polski,</w:t>
      </w:r>
    </w:p>
    <w:p w:rsidR="006A1C2E" w:rsidRDefault="006A1C2E" w:rsidP="006A1C2E">
      <w:pPr>
        <w:numPr>
          <w:ilvl w:val="0"/>
          <w:numId w:val="2"/>
        </w:numPr>
        <w:jc w:val="both"/>
      </w:pPr>
      <w:r>
        <w:rPr>
          <w:bCs/>
        </w:rPr>
        <w:t xml:space="preserve">w </w:t>
      </w:r>
      <w:r>
        <w:rPr>
          <w:b/>
          <w:bCs/>
        </w:rPr>
        <w:t>3</w:t>
      </w:r>
      <w:r>
        <w:rPr>
          <w:bCs/>
        </w:rPr>
        <w:t xml:space="preserve"> egzemplarzach (wydruk) oraz w wersji elektronicznej (płyta),</w:t>
      </w:r>
    </w:p>
    <w:p w:rsidR="006A1C2E" w:rsidRDefault="006A1C2E" w:rsidP="006A1C2E">
      <w:pPr>
        <w:numPr>
          <w:ilvl w:val="0"/>
          <w:numId w:val="2"/>
        </w:numPr>
        <w:jc w:val="both"/>
      </w:pPr>
      <w:r>
        <w:t>każdy egzemplarz musi być podpisany (imię, nazwisko, wiek, adres uczestnika, nazwa i numer telefonu szkoły),</w:t>
      </w:r>
    </w:p>
    <w:p w:rsidR="006A1C2E" w:rsidRDefault="006A1C2E" w:rsidP="006A1C2E">
      <w:pPr>
        <w:numPr>
          <w:ilvl w:val="0"/>
          <w:numId w:val="2"/>
        </w:numPr>
        <w:jc w:val="both"/>
        <w:rPr>
          <w:b/>
          <w:bCs/>
        </w:rPr>
      </w:pPr>
      <w:r>
        <w:t xml:space="preserve">prace należy nadsyłać w terminie do </w:t>
      </w:r>
      <w:r>
        <w:rPr>
          <w:b/>
        </w:rPr>
        <w:t>1 maja 2015 r</w:t>
      </w:r>
      <w:r>
        <w:t xml:space="preserve">. pod adres: </w:t>
      </w:r>
    </w:p>
    <w:p w:rsidR="006A1C2E" w:rsidRDefault="006A1C2E" w:rsidP="006A1C2E">
      <w:pPr>
        <w:ind w:left="1620"/>
        <w:jc w:val="both"/>
        <w:rPr>
          <w:rFonts w:eastAsia="Times New Roman" w:cs="Times New Roman"/>
          <w:b/>
          <w:bCs/>
        </w:rPr>
      </w:pPr>
      <w:r>
        <w:rPr>
          <w:b/>
          <w:bCs/>
        </w:rPr>
        <w:t>Biblioteka Publiczna Gminy Łubowo</w:t>
      </w:r>
    </w:p>
    <w:p w:rsidR="006A1C2E" w:rsidRDefault="006A1C2E" w:rsidP="006A1C2E">
      <w:pPr>
        <w:ind w:left="15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  <w:t xml:space="preserve">   ŁUBOWO 13 f,</w:t>
      </w:r>
    </w:p>
    <w:p w:rsidR="006A1C2E" w:rsidRDefault="006A1C2E" w:rsidP="006A1C2E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                           </w:t>
      </w:r>
      <w:r>
        <w:rPr>
          <w:b/>
          <w:bCs/>
        </w:rPr>
        <w:t>62-260 ŁUBOWO</w:t>
      </w:r>
    </w:p>
    <w:p w:rsidR="006A1C2E" w:rsidRDefault="006A1C2E" w:rsidP="006A1C2E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</w:t>
      </w:r>
      <w:r>
        <w:t>(z dopiskiem na kopercie)</w:t>
      </w:r>
    </w:p>
    <w:p w:rsidR="006A1C2E" w:rsidRDefault="006A1C2E" w:rsidP="006A1C2E">
      <w:pPr>
        <w:pStyle w:val="Nagwek1"/>
        <w:numPr>
          <w:ilvl w:val="0"/>
          <w:numId w:val="1"/>
        </w:numPr>
        <w:jc w:val="both"/>
        <w:rPr>
          <w:rFonts w:eastAsia="Times New Roman" w:cs="Times New Roman"/>
          <w:color w:val="00B050"/>
        </w:rPr>
      </w:pPr>
      <w:r>
        <w:rPr>
          <w:rFonts w:eastAsia="Times New Roman" w:cs="Times New Roman"/>
        </w:rPr>
        <w:t xml:space="preserve">                           </w:t>
      </w:r>
      <w:r>
        <w:rPr>
          <w:color w:val="00B050"/>
        </w:rPr>
        <w:t>XIX Lednicka Wiosna Poetycka</w:t>
      </w:r>
    </w:p>
    <w:p w:rsidR="006A1C2E" w:rsidRDefault="006A1C2E" w:rsidP="006A1C2E">
      <w:pPr>
        <w:pStyle w:val="Nagwek1"/>
        <w:numPr>
          <w:ilvl w:val="0"/>
          <w:numId w:val="1"/>
        </w:numPr>
        <w:ind w:left="1584" w:hanging="1584"/>
        <w:jc w:val="both"/>
        <w:rPr>
          <w:rFonts w:eastAsia="Times New Roman" w:cs="Times New Roman"/>
          <w:color w:val="00B050"/>
        </w:rPr>
      </w:pPr>
      <w:r>
        <w:rPr>
          <w:rFonts w:eastAsia="Times New Roman" w:cs="Times New Roman"/>
          <w:color w:val="00B050"/>
        </w:rPr>
        <w:t xml:space="preserve">                           </w:t>
      </w:r>
      <w:r>
        <w:rPr>
          <w:color w:val="00B050"/>
        </w:rPr>
        <w:t xml:space="preserve">Turniej Poetycki </w:t>
      </w:r>
    </w:p>
    <w:p w:rsidR="006A1C2E" w:rsidRDefault="006A1C2E" w:rsidP="006A1C2E">
      <w:pPr>
        <w:pStyle w:val="Nagwek1"/>
        <w:numPr>
          <w:ilvl w:val="0"/>
          <w:numId w:val="1"/>
        </w:numPr>
        <w:jc w:val="both"/>
        <w:rPr>
          <w:color w:val="00B050"/>
        </w:rPr>
      </w:pPr>
      <w:r>
        <w:rPr>
          <w:rFonts w:eastAsia="Times New Roman" w:cs="Times New Roman"/>
          <w:color w:val="00B050"/>
        </w:rPr>
        <w:t xml:space="preserve">                          „</w:t>
      </w:r>
      <w:r>
        <w:rPr>
          <w:color w:val="00B050"/>
        </w:rPr>
        <w:t xml:space="preserve">O KORONĘ WIERZBOWĄ”. </w:t>
      </w:r>
    </w:p>
    <w:p w:rsidR="006A1C2E" w:rsidRDefault="006A1C2E" w:rsidP="006A1C2E">
      <w:pPr>
        <w:jc w:val="both"/>
      </w:pPr>
    </w:p>
    <w:p w:rsidR="006A1C2E" w:rsidRDefault="006A1C2E" w:rsidP="006A1C2E">
      <w:pPr>
        <w:jc w:val="both"/>
      </w:pPr>
      <w:r>
        <w:t xml:space="preserve">Wiersze oceniają jurorzy (poeci, poloniści). Rozstrzygnięcie Turnieju odbędzie się podczas uroczystego spotkania w Muzeum Pierwszych Piastów na Lednicy w drugiej dekadzie maja / ostatnia sobota lub niedziela/ </w:t>
      </w:r>
      <w:r>
        <w:rPr>
          <w:b/>
          <w:bCs/>
        </w:rPr>
        <w:t xml:space="preserve"> maja br</w:t>
      </w:r>
      <w:r>
        <w:t xml:space="preserve">. Laureaci zostaną powiadomieni o nagrodach na 3 dni przed planowaną imprezą. Nagrodzone utwory odczytają autorzy. Organizatorzy poczynią starania, aby finał konkursu uświetnili  swoją obecnością znakomici twórcy. Przewidziano także zajęcia warsztatowe oraz możliwość prezentacji tekstów poetyckich wcześniej zgłoszonych, w </w:t>
      </w:r>
      <w:r>
        <w:br/>
      </w:r>
      <w:r>
        <w:rPr>
          <w:b/>
        </w:rPr>
        <w:t>Turnieju Jednego Wiersza</w:t>
      </w:r>
      <w:r>
        <w:t>.</w:t>
      </w:r>
    </w:p>
    <w:p w:rsidR="006A1C2E" w:rsidRDefault="006A1C2E" w:rsidP="006A1C2E">
      <w:pPr>
        <w:jc w:val="both"/>
        <w:rPr>
          <w:rFonts w:eastAsia="Times New Roman" w:cs="Times New Roman"/>
          <w:b/>
          <w:bCs/>
        </w:rPr>
      </w:pPr>
      <w:r>
        <w:t xml:space="preserve">Nagrodzone wiersze będą wydrukowane w specjalnym zbiorku. Nagrodą główną w turnieju </w:t>
      </w:r>
    </w:p>
    <w:p w:rsidR="006A1C2E" w:rsidRDefault="006A1C2E" w:rsidP="006A1C2E">
      <w:pPr>
        <w:jc w:val="both"/>
      </w:pPr>
      <w:r>
        <w:rPr>
          <w:rFonts w:eastAsia="Times New Roman" w:cs="Times New Roman"/>
          <w:b/>
          <w:bCs/>
        </w:rPr>
        <w:t>„</w:t>
      </w:r>
      <w:r>
        <w:rPr>
          <w:b/>
          <w:bCs/>
        </w:rPr>
        <w:t>O KORONĘ WIERZBOWĄ”</w:t>
      </w:r>
      <w:r>
        <w:t xml:space="preserve">  będzie niespodzianka.</w:t>
      </w:r>
    </w:p>
    <w:p w:rsidR="006A1C2E" w:rsidRDefault="006A1C2E" w:rsidP="006A1C2E">
      <w:pPr>
        <w:jc w:val="both"/>
      </w:pPr>
      <w:r>
        <w:t xml:space="preserve">Organizatorzy serdecznie zapraszają młodych twórców, miłośników poezji </w:t>
      </w:r>
    </w:p>
    <w:p w:rsidR="006A1C2E" w:rsidRDefault="006A1C2E" w:rsidP="006A1C2E">
      <w:pPr>
        <w:jc w:val="both"/>
      </w:pPr>
      <w:r>
        <w:t xml:space="preserve">i Ziemi Lednickiej do uczestnictwa w Turnieju. </w:t>
      </w:r>
    </w:p>
    <w:p w:rsidR="006A1C2E" w:rsidRDefault="006A1C2E" w:rsidP="006A1C2E">
      <w:pPr>
        <w:jc w:val="both"/>
      </w:pPr>
    </w:p>
    <w:p w:rsidR="006A1C2E" w:rsidRDefault="006A1C2E" w:rsidP="006A1C2E">
      <w:pPr>
        <w:tabs>
          <w:tab w:val="left" w:pos="720"/>
          <w:tab w:val="left" w:pos="4680"/>
        </w:tabs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Więcej informacji można uzyskać pod numerami telefonów: </w:t>
      </w:r>
    </w:p>
    <w:p w:rsidR="006A1C2E" w:rsidRDefault="006A1C2E" w:rsidP="006A1C2E">
      <w:pPr>
        <w:tabs>
          <w:tab w:val="left" w:pos="720"/>
          <w:tab w:val="left" w:pos="4680"/>
        </w:tabs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Biblioteka Publiczna Gminy Łubowo  61/427-59-34  </w:t>
      </w:r>
      <w:hyperlink r:id="rId5" w:history="1">
        <w:r>
          <w:rPr>
            <w:rStyle w:val="Hipercze"/>
            <w:rFonts w:ascii="Garamond" w:hAnsi="Garamond" w:cs="Garamond"/>
            <w:b/>
          </w:rPr>
          <w:t>biblioteka@lubowo.pl</w:t>
        </w:r>
      </w:hyperlink>
      <w:r>
        <w:rPr>
          <w:rFonts w:ascii="Garamond" w:hAnsi="Garamond" w:cs="Garamond"/>
          <w:b/>
        </w:rPr>
        <w:t xml:space="preserve"> </w:t>
      </w:r>
    </w:p>
    <w:p w:rsidR="006A1C2E" w:rsidRDefault="006A1C2E" w:rsidP="006A1C2E">
      <w:pPr>
        <w:tabs>
          <w:tab w:val="left" w:pos="720"/>
          <w:tab w:val="left" w:pos="4680"/>
        </w:tabs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lub 061/820 -91 -65, kom. 695 501 313</w:t>
      </w:r>
    </w:p>
    <w:p w:rsidR="006A1C2E" w:rsidRDefault="006A1C2E" w:rsidP="006A1C2E">
      <w:pPr>
        <w:tabs>
          <w:tab w:val="left" w:pos="720"/>
          <w:tab w:val="left" w:pos="4680"/>
        </w:tabs>
        <w:jc w:val="both"/>
      </w:pPr>
      <w:r>
        <w:rPr>
          <w:rFonts w:ascii="Garamond" w:hAnsi="Garamond" w:cs="Garamond"/>
        </w:rPr>
        <w:t xml:space="preserve">e – mail  </w:t>
      </w:r>
      <w:r>
        <w:rPr>
          <w:rFonts w:ascii="Garamond" w:hAnsi="Garamond" w:cs="Garamond"/>
          <w:b/>
          <w:color w:val="0000CC"/>
        </w:rPr>
        <w:t>stanislawa.lowinska@wp.pl</w:t>
      </w:r>
    </w:p>
    <w:p w:rsidR="002D257F" w:rsidRDefault="002D257F"/>
    <w:sectPr w:rsidR="002D257F" w:rsidSect="002D2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StarSymbol"/>
        <w:sz w:val="18"/>
        <w:szCs w:val="1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1C2E"/>
    <w:rsid w:val="00015104"/>
    <w:rsid w:val="002D257F"/>
    <w:rsid w:val="003528E7"/>
    <w:rsid w:val="006A1C2E"/>
    <w:rsid w:val="007B01CE"/>
    <w:rsid w:val="00B73BEA"/>
    <w:rsid w:val="00BC04E7"/>
    <w:rsid w:val="00C1642F"/>
    <w:rsid w:val="00D014E4"/>
    <w:rsid w:val="00F9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C2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6A1C2E"/>
    <w:pPr>
      <w:keepNext/>
      <w:numPr>
        <w:numId w:val="2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1C2E"/>
    <w:rPr>
      <w:rFonts w:ascii="Times New Roman" w:eastAsia="SimSun" w:hAnsi="Times New Roman" w:cs="Mangal"/>
      <w:b/>
      <w:bCs/>
      <w:kern w:val="2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6A1C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eka@lub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1943</Characters>
  <Application>Microsoft Office Word</Application>
  <DocSecurity>0</DocSecurity>
  <Lines>16</Lines>
  <Paragraphs>4</Paragraphs>
  <ScaleCrop>false</ScaleCrop>
  <Company>Biblioteka Publiczna Gminy Łubowo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Walczak</dc:creator>
  <cp:keywords/>
  <dc:description/>
  <cp:lastModifiedBy>Walczak</cp:lastModifiedBy>
  <cp:revision>2</cp:revision>
  <dcterms:created xsi:type="dcterms:W3CDTF">2015-03-03T07:39:00Z</dcterms:created>
  <dcterms:modified xsi:type="dcterms:W3CDTF">2015-03-03T07:44:00Z</dcterms:modified>
</cp:coreProperties>
</file>