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10"/>
        <w:jc w:val="center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bookmarkStart w:id="0" w:name="__DdeLink__174_714879171"/>
      <w:bookmarkEnd w:id="0"/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Ogłoszenie numer 9/2018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 xml:space="preserve">dotyczące naboru wniosków o przyznanie pomocy w ramach podziałania </w:t>
      </w: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„Wsparcie na wdrażanie operacji w ramach strategii rozwoju lokalnego kierowanego przez społeczność”</w:t>
      </w: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 xml:space="preserve"> objętego Programem Rozwoju Obszarów Wiejskich na lata 2014-2020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Stowarzyszenie Lokalna Grupa Działania „Trakt Piastów”</w:t>
      </w:r>
    </w:p>
    <w:p>
      <w:pPr>
        <w:pStyle w:val="Normal"/>
        <w:spacing w:lineRule="auto" w:line="240" w:before="0" w:after="210"/>
        <w:jc w:val="center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informuje o możliwości składania wniosków o przyznanie pomocy w ramach Programu Rozwoju Obszarów Wiejskich na lata 2014-2020 w ramach Strategii Rozwoju Lokalnego Kierowanego przez Społeczność na: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ahoma" w:hAnsi="Tahoma" w:eastAsia="Times New Roman" w:cs="Tahoma"/>
          <w:b/>
          <w:b/>
          <w:bCs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Przedsięwzięcie 1.2.1. Podejmowanie działalności gospodarczej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WARUNKI UDZIELENIA WSPARCIA OBOWIĄZUJĄCE W RAMACH NABORU DLA DANEGO PRZEDSIĘWZIĘCIA: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Termin składania wniosków</w:t>
      </w: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: 27 lipca 2018r. do 24 sierpnia 2018r.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Limit dostępnych środków w ramach naboru:</w:t>
      </w: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 xml:space="preserve"> 650 000 zł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Forma wsparcia i intensywność pomocy:</w:t>
      </w:r>
    </w:p>
    <w:p>
      <w:pPr>
        <w:pStyle w:val="Normal"/>
        <w:spacing w:lineRule="auto" w:line="240" w:before="0" w:after="21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Premia 50.000 zł wypłacana w dwóch transzach: I w wysokości 80%, II w wysokości 20%.</w:t>
      </w:r>
    </w:p>
    <w:p>
      <w:pPr>
        <w:pStyle w:val="Normal"/>
        <w:spacing w:lineRule="auto" w:line="240" w:before="0" w:after="21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Intensywność pomocy: 100%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Miejsce i tryb składania wniosków</w:t>
      </w:r>
    </w:p>
    <w:p>
      <w:pPr>
        <w:pStyle w:val="Normal"/>
        <w:spacing w:lineRule="auto" w:line="240" w:before="0" w:after="21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Wnioski wraz z załącznikami na odpowiednich formularzach w 2 egzemplarzach  w wersji papierowej (oryginał i kopia) należy składać bezpośrednio w biurze Lokalnej Grupy Działania „Trakt Piastów”, Łubowo 1, 62-260 Łubowo, w dniach: od poniedziałku do piątku w godz.: 7.00 – 15.00 w terminie naboru wniosków.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Zakres tematyczny naboru: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Zakres tematyczny operacji jest zgodny z § 2 Rozporządzenia Ministra Rolnictwa i Rozwoju Wsi z dnia 24 września 2015r. w sprawie szczegółowych warunków i trybu przyznawania pomocy finansowej w ramach poddziałania „Wsparcie na wdrażanie operacji w ramach strategii rozwoju lokalnego kierowanego przez społeczność” objętego Programem Rozwoju Obszarów Wiejskich na lata 2014–202 - </w:t>
      </w: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podejmowanie działalności gospodarczej.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Warunki udzielania wsparcia: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1. Wniosek należy złożyć  wraz z  wymaganymi załącznikami  w miejscu  i  terminie podanym w ogłoszeniu. Operacja musi spełnić warunki oceny zgodności z ogłoszeniem naboru wniosków oraz LSR (w tym z PROW na lata 2014 – 2020).</w:t>
      </w:r>
    </w:p>
    <w:p>
      <w:pPr>
        <w:pStyle w:val="Normal"/>
        <w:spacing w:lineRule="auto" w:line="240" w:before="0" w:after="21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2. Operacja musi uzyskać minimalną liczbę punktów oraz mieścić się w limicie środków. W przypadku uzyskania przez operacje takiej samej liczby punktów, o kolejności na liście ocenionych operacji decyduje wcześniejszy numer wniosku.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Cele LSR planowane do osiągnięcia w ramach naboru: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 xml:space="preserve">Cel ogólny </w:t>
      </w: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1. Wspieranie  zrównoważonego rozwoju opartego na lokalnych zasobach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Cel szczegółowy</w:t>
      </w: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 xml:space="preserve"> 1.2 Wspieranie aktywności gospodarczej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 xml:space="preserve">Przedsięwzięcie </w:t>
      </w: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1.2.1 Podejmowanie działalności gospodarczej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Planowane do osiągnięcia w ramach naboru wskaźniki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Liczba operacji polegających na utworzeniu nowego przedsiębiorstwa – 13 operacji</w:t>
      </w: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 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 xml:space="preserve">Sposób składania wniosku         </w:t>
      </w:r>
    </w:p>
    <w:p>
      <w:pPr>
        <w:pStyle w:val="Normal"/>
        <w:spacing w:lineRule="auto" w:line="240" w:before="0" w:after="21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Wniosek  wraz  z  załącznikami  należy  złożyć  w  biurze  LGD  „Trakt Piastów” osobiście  lub  przez  pełnomocnika  albo  osobę  upoważnioną  w  wersji papierowej. Wnioski nadsyłane pocztą, faksem, drogą elektroniczną lub po terminie nie będą uwzględniane. Złożenie  wniosku  potwierdza  się  na  jego  kopii.  Potwierdzenie  zawiera  datę i  godzinę  złożenia  wniosku  oraz  jest  opatrzone  pieczęcią  LGD  i  podpisane przez  osobę  przyjmującą  wniosek.  O  terminie  złożenia  wniosku  decyduje data wpływu do biura Stowarzyszenia. Za prawidłowe sporządzenie wniosku odpowiada wnioskodawca.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 xml:space="preserve">Wniosek z załącznikami </w:t>
      </w:r>
    </w:p>
    <w:p>
      <w:pPr>
        <w:pStyle w:val="Normal"/>
        <w:spacing w:lineRule="auto" w:line="240" w:before="0" w:after="21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Wnioskodawca składa wniosek wraz z załącznikami oraz dodatkowo dokument potwierdzający spełnienie warunków udzielenia wsparcia oraz kryteria wyboru operacji wymagany na etapie naboru wniosków w ramach przedsięwzięcia 1.2.1: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 xml:space="preserve">- </w:t>
      </w:r>
      <w:hyperlink r:id="rId2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Oświadczenie o innowacyjności według wzoru udostępnionego przez LGD,</w:t>
        </w:r>
      </w:hyperlink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- </w:t>
      </w:r>
      <w:hyperlink r:id="rId3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Potwierdzenie doświadczenia wnioskodawcy</w:t>
        </w:r>
      </w:hyperlink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Wezwanie do złożenia wyjaśnień lub dokumentów niezbędnych do oceny zgodności operacji z LSR, Uzupełnienia:</w:t>
      </w:r>
    </w:p>
    <w:p>
      <w:pPr>
        <w:pStyle w:val="Normal"/>
        <w:spacing w:lineRule="auto" w:line="240" w:before="0" w:after="21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Jeżeli w trakcie rozpatrywania wniosku o przyznanie pomocy konieczne jest uzyskanie wyjaśnień lub dokumentów niezbędnych do oceny zgodności operacji z LSR, wyboru operacji  lub ustalenia kwoty wsparcia, LGD „Trakt Piastów”  może wezwać Wnioskodawcę do złożenia tych wyjaśnień lub dokumentów.</w:t>
      </w:r>
    </w:p>
    <w:p>
      <w:pPr>
        <w:pStyle w:val="Normal"/>
        <w:spacing w:lineRule="auto" w:line="240" w:before="0" w:after="21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W przypadku wystąpienia w/w wezwania procedura wyboru operacji oraz ustalenie kwoty wsparcia ulega wydłużeniu o 7 dni.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Dokumentacja konkursowa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Szczegółowe informacje dotyczące naboru, w tym wzory formularzy wniosków o przyznanie pomocy wraz z instrukcjami wypełnienia, formularz wniosku o płatność, formularz umowy o udzielenie wsparcia, Lokalna Strategia Rozwoju, dokumenty potwierdzające spełnienie warunków oraz kryteria wyboru projektu przez LGD określone w LSR, dostępne są w biurze Stowarzyszenia Lokalna Grupa Działania „Trakt Piastów”  oraz na stronie internetowej www.lgdtraktpiastow.pl.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Dodatkowo informacje</w:t>
      </w:r>
    </w:p>
    <w:p>
      <w:pPr>
        <w:pStyle w:val="Normal"/>
        <w:spacing w:lineRule="auto" w:line="240" w:before="0" w:after="21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Informacje są udzielane w Biurze Lokalnej Grupy Działania „Trakt Piastów”, Łubowo 1, 62-260 Łubowo.</w:t>
      </w:r>
    </w:p>
    <w:p>
      <w:pPr>
        <w:pStyle w:val="Normal"/>
        <w:spacing w:lineRule="auto" w:line="240" w:before="0" w:after="21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Małgorzata Blok – 601 251 501</w:t>
      </w:r>
    </w:p>
    <w:p>
      <w:pPr>
        <w:pStyle w:val="Normal"/>
        <w:spacing w:lineRule="auto" w:line="240" w:before="0" w:after="21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Agnieszka Miękwicz-Łopyta – 506 862 163</w:t>
      </w:r>
    </w:p>
    <w:p>
      <w:pPr>
        <w:pStyle w:val="Normal"/>
        <w:spacing w:lineRule="auto" w:line="240" w:before="0" w:after="21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Data ogłoszenia 18-06-2018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Wniosek i załączniki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i/>
          <w:iCs/>
          <w:color w:val="666666"/>
          <w:sz w:val="21"/>
          <w:szCs w:val="21"/>
          <w:lang w:eastAsia="pl-PL"/>
        </w:rPr>
        <w:t>Formularze</w:t>
      </w:r>
    </w:p>
    <w:p>
      <w:pPr>
        <w:pStyle w:val="Normal"/>
        <w:spacing w:lineRule="auto" w:line="240" w:before="0" w:after="21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Operacje w ramach poddziałania 19.2 w zakresie podejmowania działalności gospodarczej</w:t>
      </w:r>
    </w:p>
    <w:p>
      <w:pPr>
        <w:pStyle w:val="Normal"/>
        <w:spacing w:lineRule="auto" w:line="240" w:before="0" w:after="0"/>
        <w:ind w:left="-360" w:hanging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1) Formularz wniosku o przyznanie pomocy (wersja 3z)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Wniosek o przyznanie pomocy (.pdf)  - wersja 3z - </w:t>
      </w:r>
      <w:hyperlink r:id="rId4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otwórz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Wniosek o przyznanie pomocy (.xlsx) - wersja 3z - </w:t>
      </w:r>
      <w:hyperlink r:id="rId5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otwórz</w:t>
        </w:r>
      </w:hyperlink>
    </w:p>
    <w:p>
      <w:pPr>
        <w:pStyle w:val="Normal"/>
        <w:spacing w:lineRule="auto" w:line="240" w:before="0" w:after="0"/>
        <w:ind w:left="-360" w:hanging="0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 xml:space="preserve">2) Instrukcja wypełniania wniosku o przyznanie pomocy </w:t>
      </w: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zaktualizowana w dniu 1 grudnia 2017 r.</w:t>
      </w: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 xml:space="preserve"> (wersja 3z) - </w:t>
      </w:r>
      <w:hyperlink r:id="rId6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otwórz</w:t>
        </w:r>
      </w:hyperlink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  </w:t>
      </w:r>
    </w:p>
    <w:p>
      <w:pPr>
        <w:pStyle w:val="Normal"/>
        <w:spacing w:lineRule="auto" w:line="240" w:before="0" w:after="0"/>
        <w:ind w:left="-360" w:hanging="0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3) Biznesplan (wersja 3z)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Biznesplan (.pdf) - </w:t>
      </w:r>
      <w:hyperlink r:id="rId7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otwórz</w:t>
        </w:r>
      </w:hyperlink>
    </w:p>
    <w:p>
      <w:pPr>
        <w:pStyle w:val="ListParagraph"/>
        <w:numPr>
          <w:ilvl w:val="0"/>
          <w:numId w:val="2"/>
        </w:numPr>
        <w:spacing w:lineRule="auto" w:line="240" w:before="0" w:after="0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Biznesplan (.docx) - </w:t>
      </w:r>
      <w:hyperlink r:id="rId8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otwórz</w:t>
        </w:r>
      </w:hyperlink>
    </w:p>
    <w:p>
      <w:pPr>
        <w:pStyle w:val="ListParagraph"/>
        <w:numPr>
          <w:ilvl w:val="0"/>
          <w:numId w:val="2"/>
        </w:numPr>
        <w:spacing w:lineRule="auto" w:line="240" w:before="0" w:after="0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Biznesplan - tabele finansowe: 7.1, 9.1, 9.2, 9.3, 9.4 (.xlsx) - </w:t>
      </w:r>
      <w:hyperlink r:id="rId9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otwórz</w:t>
        </w:r>
      </w:hyperlink>
    </w:p>
    <w:p>
      <w:pPr>
        <w:pStyle w:val="Normal"/>
        <w:spacing w:lineRule="auto" w:line="240" w:before="0" w:after="0"/>
        <w:ind w:left="-360" w:hanging="0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Informacje pomocnicze przy wypełniania biznesplanu (wersja 3z) - </w:t>
      </w:r>
      <w:hyperlink r:id="rId10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otwórz</w:t>
        </w:r>
      </w:hyperlink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666666"/>
          <w:sz w:val="21"/>
          <w:szCs w:val="21"/>
          <w:lang w:eastAsia="pl-PL"/>
        </w:rPr>
        <w:t>Uwaga!</w:t>
        <w:br/>
        <w:t>30.05.2018 r. została udostępniona wersja 4z: umowy o przyznaniu pomocy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4) Formularz umowy o przyznaniu pomocy (wersja 4z)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Umowa o przyznaniu pomocy (.pdf) - </w:t>
      </w:r>
      <w:hyperlink r:id="rId11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otwórz</w:t>
        </w:r>
      </w:hyperlink>
    </w:p>
    <w:p>
      <w:pPr>
        <w:pStyle w:val="ListParagraph"/>
        <w:numPr>
          <w:ilvl w:val="0"/>
          <w:numId w:val="3"/>
        </w:numPr>
        <w:spacing w:lineRule="auto" w:line="240" w:before="0" w:after="0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Załącznik wykaz działek ewidencyjnych (pdf.) - </w:t>
      </w:r>
      <w:hyperlink r:id="rId12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otwórz</w:t>
        </w:r>
      </w:hyperlink>
    </w:p>
    <w:p>
      <w:pPr>
        <w:pStyle w:val="ListParagraph"/>
        <w:numPr>
          <w:ilvl w:val="0"/>
          <w:numId w:val="3"/>
        </w:numPr>
        <w:spacing w:lineRule="auto" w:line="240" w:before="0" w:after="0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Załącznik INFORMACJA MONITORUJĄCA Z REALIZACJI BIZNESPLANU/ INFORMACJA PO REALIZACJI OPERACJI - </w:t>
      </w:r>
      <w:hyperlink r:id="rId13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otwórz</w:t>
        </w:r>
      </w:hyperlink>
    </w:p>
    <w:p>
      <w:pPr>
        <w:pStyle w:val="ListParagraph"/>
        <w:numPr>
          <w:ilvl w:val="0"/>
          <w:numId w:val="3"/>
        </w:numPr>
        <w:spacing w:lineRule="auto" w:line="240" w:before="0" w:after="0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Informacja pomocnicza przy wypełnianiu informacji monitorującej z realizacji biznesplanu / informacji po realizacji operacji (.pdf) - </w:t>
      </w:r>
      <w:hyperlink r:id="rId14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otwórz</w:t>
        </w:r>
      </w:hyperlink>
    </w:p>
    <w:p>
      <w:pPr>
        <w:pStyle w:val="Normal"/>
        <w:spacing w:lineRule="auto" w:line="240" w:before="0" w:after="210"/>
        <w:ind w:left="420" w:hanging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5) Formularz wniosku o płatność (wersja 3z)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Wniosek o płatność (.pdf) - wersja 3z - </w:t>
      </w:r>
      <w:hyperlink r:id="rId15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otwórz</w:t>
        </w:r>
      </w:hyperlink>
    </w:p>
    <w:p>
      <w:pPr>
        <w:pStyle w:val="ListParagraph"/>
        <w:numPr>
          <w:ilvl w:val="0"/>
          <w:numId w:val="4"/>
        </w:numPr>
        <w:spacing w:lineRule="auto" w:line="240" w:before="0" w:after="0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Wniosek o płatność (.xlsx) - wersja 3z - </w:t>
      </w:r>
      <w:hyperlink r:id="rId16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otwórz</w:t>
        </w:r>
      </w:hyperlink>
    </w:p>
    <w:p>
      <w:pPr>
        <w:pStyle w:val="Normal"/>
        <w:spacing w:lineRule="auto" w:line="240" w:before="0" w:after="210"/>
        <w:ind w:left="420" w:hanging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6) Instrukcja wypełniania wniosku o płatność (wersja 3z)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Instrukcja wypełniania wniosku o płatność (.pdf) - </w:t>
      </w:r>
      <w:hyperlink r:id="rId17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otwórz</w:t>
        </w:r>
      </w:hyperlink>
    </w:p>
    <w:p>
      <w:pPr>
        <w:pStyle w:val="ListParagraph"/>
        <w:numPr>
          <w:ilvl w:val="0"/>
          <w:numId w:val="5"/>
        </w:numPr>
        <w:spacing w:lineRule="auto" w:line="240" w:before="0" w:after="0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Załącznik nr 2_wykaz faktur lub dokumentów o równoważnej wartości dowodowej - </w:t>
      </w:r>
      <w:hyperlink r:id="rId18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otwórz</w:t>
        </w:r>
      </w:hyperlink>
    </w:p>
    <w:p>
      <w:pPr>
        <w:pStyle w:val="ListParagraph"/>
        <w:numPr>
          <w:ilvl w:val="0"/>
          <w:numId w:val="5"/>
        </w:numPr>
        <w:spacing w:lineRule="auto" w:line="240" w:before="0" w:after="0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Załącznik nr 3 Sprawozdanie z realizacji Biznesplanu (przykładowy wzór - xlsx) - </w:t>
      </w:r>
      <w:hyperlink r:id="rId19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otwórz</w:t>
        </w:r>
      </w:hyperlink>
    </w:p>
    <w:p>
      <w:pPr>
        <w:pStyle w:val="ListParagraph"/>
        <w:numPr>
          <w:ilvl w:val="0"/>
          <w:numId w:val="5"/>
        </w:numPr>
        <w:spacing w:lineRule="auto" w:line="240" w:before="0" w:after="0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Informacja pomocnicza przy wypełnianiu sprawozdania z realizacji biznesplanu - </w:t>
      </w:r>
      <w:hyperlink r:id="rId20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otwórz</w:t>
        </w:r>
      </w:hyperlink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i/>
          <w:iCs/>
          <w:color w:val="666666"/>
          <w:sz w:val="21"/>
          <w:szCs w:val="21"/>
          <w:lang w:eastAsia="pl-PL"/>
        </w:rPr>
        <w:t>Dodatkowo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 xml:space="preserve">- </w:t>
      </w:r>
      <w:hyperlink r:id="rId21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Oświadczenie o innowacyjności według wzoru udostępnionego przez LGD,</w:t>
        </w:r>
      </w:hyperlink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- </w:t>
      </w:r>
      <w:hyperlink r:id="rId22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Potwierdzenie doświadczenia wnioskodawcy</w:t>
        </w:r>
      </w:hyperlink>
    </w:p>
    <w:p>
      <w:pPr>
        <w:pStyle w:val="Normal"/>
        <w:spacing w:lineRule="auto" w:line="240" w:before="0" w:after="0"/>
        <w:jc w:val="both"/>
        <w:textAlignment w:val="baseline"/>
        <w:rPr>
          <w:rFonts w:ascii="Tahoma" w:hAnsi="Tahoma" w:eastAsia="Times New Roman" w:cs="Tahoma"/>
          <w:color w:val="666666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 xml:space="preserve">  </w:t>
      </w:r>
      <w:r>
        <w:rPr>
          <w:rFonts w:eastAsia="Times New Roman" w:cs="Tahoma" w:ascii="Tahoma" w:hAnsi="Tahoma"/>
          <w:i/>
          <w:iCs/>
          <w:color w:val="666666"/>
          <w:sz w:val="21"/>
          <w:szCs w:val="21"/>
          <w:lang w:eastAsia="pl-PL"/>
        </w:rPr>
        <w:t>Pozostałe</w:t>
      </w:r>
    </w:p>
    <w:p>
      <w:pPr>
        <w:pStyle w:val="Normal"/>
        <w:spacing w:lineRule="auto" w:line="240" w:before="0" w:after="0"/>
        <w:jc w:val="both"/>
        <w:textAlignment w:val="baseline"/>
        <w:rPr/>
      </w:pPr>
      <w:r>
        <w:rPr>
          <w:rFonts w:eastAsia="Times New Roman" w:cs="Tahoma" w:ascii="Tahoma" w:hAnsi="Tahoma"/>
          <w:color w:val="666666"/>
          <w:sz w:val="21"/>
          <w:szCs w:val="21"/>
          <w:lang w:eastAsia="pl-PL"/>
        </w:rPr>
        <w:t>- </w:t>
      </w:r>
      <w:hyperlink r:id="rId23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Lokalna Strategia Rozwoju 2016-2023</w:t>
        </w:r>
      </w:hyperlink>
    </w:p>
    <w:p>
      <w:pPr>
        <w:pStyle w:val="Normal"/>
        <w:spacing w:lineRule="auto" w:line="240" w:before="0" w:after="0"/>
        <w:jc w:val="both"/>
        <w:textAlignment w:val="baseline"/>
        <w:rPr/>
      </w:pPr>
      <w:hyperlink r:id="rId24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 xml:space="preserve">- Kryteria wyboru operacji </w:t>
        </w:r>
      </w:hyperlink>
    </w:p>
    <w:p>
      <w:pPr>
        <w:pStyle w:val="Normal"/>
        <w:spacing w:lineRule="auto" w:line="240" w:before="0" w:after="0"/>
        <w:jc w:val="both"/>
        <w:textAlignment w:val="baseline"/>
        <w:rPr/>
      </w:pPr>
      <w:hyperlink r:id="rId25">
        <w:r>
          <w:rPr>
            <w:rStyle w:val="Czeinternetowe"/>
            <w:rFonts w:eastAsia="Times New Roman" w:cs="Tahoma" w:ascii="Tahoma" w:hAnsi="Tahoma"/>
            <w:color w:val="219B28"/>
            <w:sz w:val="21"/>
            <w:szCs w:val="21"/>
            <w:u w:val="single"/>
            <w:lang w:eastAsia="pl-PL"/>
          </w:rPr>
          <w:t>- Formularz informacji przedstawianych przy ubieganiu się o pomoc de minimis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1" w:name="__DdeLink__174_714879171"/>
      <w:bookmarkStart w:id="2" w:name="__DdeLink__174_714879171"/>
      <w:bookmarkEnd w:id="2"/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7746c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17746c"/>
    <w:rPr>
      <w:color w:val="0000FF"/>
      <w:u w:val="single"/>
    </w:rPr>
  </w:style>
  <w:style w:type="character" w:styleId="Wyrnienie">
    <w:name w:val="Wyróżnienie"/>
    <w:basedOn w:val="DefaultParagraphFont"/>
    <w:uiPriority w:val="20"/>
    <w:qFormat/>
    <w:rsid w:val="0017746c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774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" w:customStyle="1">
    <w:name w:val="bodytext"/>
    <w:basedOn w:val="Normal"/>
    <w:qFormat/>
    <w:rsid w:val="001774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7746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gdtraktpiastow.pl/files/uzasadnienie-innowacyjnosci.docx" TargetMode="External"/><Relationship Id="rId3" Type="http://schemas.openxmlformats.org/officeDocument/2006/relationships/hyperlink" Target="http://www.lgdtraktpiastow.pl/files/oswiadczenie-wnioskodawcy-dot-doswiadczenia.docx" TargetMode="External"/><Relationship Id="rId4" Type="http://schemas.openxmlformats.org/officeDocument/2006/relationships/hyperlink" Target="http://www.arimr.gov.pl/fileadmin/pliki/wnioski/PROW_2014_2020/Dzialanie_19_2_/2017/09_11_2017/WoPP_19.2_P_3z.pdf" TargetMode="External"/><Relationship Id="rId5" Type="http://schemas.openxmlformats.org/officeDocument/2006/relationships/hyperlink" Target="http://www.arimr.gov.pl/fileadmin/pliki/wnioski/PROW_2014_2020/Dzialanie_19_2_/2017/09_11_2017/WoPP_19.2_P_3z.xlsx" TargetMode="External"/><Relationship Id="rId6" Type="http://schemas.openxmlformats.org/officeDocument/2006/relationships/hyperlink" Target="http://www.arimr.gov.pl/fileadmin/pliki/wnioski/PROW_2014_2020/Dzialanie_19_2_/2017/01_12_2017/IW_WoPP_19.2_P_3z_ze_zm_01.12.2017.pdf" TargetMode="External"/><Relationship Id="rId7" Type="http://schemas.openxmlformats.org/officeDocument/2006/relationships/hyperlink" Target="http://www.arimr.gov.pl/fileadmin/pliki/wnioski/PROW_2014_2020/Dzialanie_19_2_/2017/11_10_2017/WoPP_P/BP_P_3z.pdf" TargetMode="External"/><Relationship Id="rId8" Type="http://schemas.openxmlformats.org/officeDocument/2006/relationships/hyperlink" Target="http://www.arimr.gov.pl/fileadmin/pliki/wnioski/PROW_2014_2020/Dzialanie_19_2_/2017/11_10_2017/WoPP_P/BP_P_3z.docx" TargetMode="External"/><Relationship Id="rId9" Type="http://schemas.openxmlformats.org/officeDocument/2006/relationships/hyperlink" Target="http://www.arimr.gov.pl/fileadmin/pliki/wnioski/PROW_2014_2020/Dzialanie_19_2_/2017/11_10_2017/WoPP_P/BP_premie_3z.xlsx" TargetMode="External"/><Relationship Id="rId10" Type="http://schemas.openxmlformats.org/officeDocument/2006/relationships/hyperlink" Target="http://www.arimr.gov.pl/fileadmin/pliki/wnioski/PROW_2014_2020/Dzialanie_19_2_/2017/11_10_2017/WoPP_P/IPbiznesplan_3z.pdf" TargetMode="External"/><Relationship Id="rId11" Type="http://schemas.openxmlformats.org/officeDocument/2006/relationships/hyperlink" Target="http://www.arimr.gov.pl/fileadmin/pliki/wnioski/PROW_2014_2020/Dzialanie_19_2_/2018/Umowa_II/umowa_4z.pdf" TargetMode="External"/><Relationship Id="rId12" Type="http://schemas.openxmlformats.org/officeDocument/2006/relationships/hyperlink" Target="http://www.arimr.gov.pl/fileadmin/pliki/wnioski/PROW_2014_2020/Dzialanie_19_2_/2018/Umowa_II/zalacznik_2.pdf" TargetMode="External"/><Relationship Id="rId13" Type="http://schemas.openxmlformats.org/officeDocument/2006/relationships/hyperlink" Target="http://www.arimr.gov.pl/fileadmin/pliki/wnioski/PROW_2014_2020/Dzialanie_19_2_/2018/Umowa_II/Informacja_monitorujaca_z_realizacji_biznesplanu_Informacja_po_realizacji_operacji__.xlsx_.pdf" TargetMode="External"/><Relationship Id="rId14" Type="http://schemas.openxmlformats.org/officeDocument/2006/relationships/hyperlink" Target="http://www.arimr.gov.pl/fileadmin/pliki/wnioski/PROW_2014_2020/Dzialanie_19_2_/2018/Umowa_II/Informacja_IPRB_IPRO.06.06.2018.pdf" TargetMode="External"/><Relationship Id="rId15" Type="http://schemas.openxmlformats.org/officeDocument/2006/relationships/hyperlink" Target="http://www.arimr.gov.pl/fileadmin/pliki/wnioski/PROW_2014_2020/Dzialanie_19_2_/2017/09_11_2017/WoP_19_2_P_3z.pdf" TargetMode="External"/><Relationship Id="rId16" Type="http://schemas.openxmlformats.org/officeDocument/2006/relationships/hyperlink" Target="http://www.arimr.gov.pl/fileadmin/pliki/wnioski/PROW_2014_2020/Dzialanie_19_2_/2017/09_11_2017/WoP_19_2_P_3z.xlsx" TargetMode="External"/><Relationship Id="rId17" Type="http://schemas.openxmlformats.org/officeDocument/2006/relationships/hyperlink" Target="http://www.arimr.gov.pl/fileadmin/pliki/wnioski/PROW_2014_2020/Dzialanie_19_2_/2017/12_10_2017/WoP_P/IWoP_19_2_P_3z.pdf" TargetMode="External"/><Relationship Id="rId18" Type="http://schemas.openxmlformats.org/officeDocument/2006/relationships/hyperlink" Target="http://www.arimr.gov.pl/fileadmin/pliki/wnioski/PROW_2014_2020/Dzialanie_19_2_/2017/17_10_2017/Zalacznik_2_WF.XLSX" TargetMode="External"/><Relationship Id="rId19" Type="http://schemas.openxmlformats.org/officeDocument/2006/relationships/hyperlink" Target="http://www.arimr.gov.pl/fileadmin/pliki/wnioski/PROW_2014_2020/Dzialanie_19_2_/2017/12_10_2017/WoP_P/Spr_z__real_BP.xlsx" TargetMode="External"/><Relationship Id="rId20" Type="http://schemas.openxmlformats.org/officeDocument/2006/relationships/hyperlink" Target="http://www.arimr.gov.pl/fileadmin/pliki/wnioski/PROW_2014_2020/Dzialanie_19_2_/2017/12_10_2017/WoP_P/ISpr_z_real_BP_P.pdf" TargetMode="External"/><Relationship Id="rId21" Type="http://schemas.openxmlformats.org/officeDocument/2006/relationships/hyperlink" Target="http://www.lgdtraktpiastow.pl/files/uzasadnienie-innowacyjnosci.docx" TargetMode="External"/><Relationship Id="rId22" Type="http://schemas.openxmlformats.org/officeDocument/2006/relationships/hyperlink" Target="http://www.lgdtraktpiastow.pl/files/oswiadczenie-wnioskodawcy-dot-doswiadczenia.docx" TargetMode="External"/><Relationship Id="rId23" Type="http://schemas.openxmlformats.org/officeDocument/2006/relationships/hyperlink" Target="http://www.lgdtraktpiastow.pl/article/75" TargetMode="External"/><Relationship Id="rId24" Type="http://schemas.openxmlformats.org/officeDocument/2006/relationships/hyperlink" Target="http://www.lgdtraktpiastow.pl/article/100" TargetMode="External"/><Relationship Id="rId25" Type="http://schemas.openxmlformats.org/officeDocument/2006/relationships/hyperlink" Target="http://www.lgdtraktpiastow.pl/article/135" TargetMode="Externa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LibreOffice/5.2.3.3$Windows_x86 LibreOffice_project/d54a8868f08a7b39642414cf2c8ef2f228f780cf</Application>
  <Pages>3</Pages>
  <Words>902</Words>
  <Characters>5719</Characters>
  <CharactersWithSpaces>6609</CharactersWithSpaces>
  <Paragraphs>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2018-06-20T11:25:00Z</dcterms:created>
  <dc:creator>Kasia</dc:creator>
  <dc:description/>
  <dc:language>pl-PL</dc:language>
  <cp:lastModifiedBy>Kasia</cp:lastModifiedBy>
  <dcterms:modified xsi:type="dcterms:W3CDTF">2018-06-20T11:28:00Z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