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DD5" w:rsidRPr="00752C7D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752C7D">
        <w:rPr>
          <w:b/>
          <w:bCs/>
          <w:color w:val="000000" w:themeColor="text1"/>
        </w:rPr>
        <w:t>POSTANOWIENIE</w:t>
      </w:r>
      <w:r w:rsidR="009B6EB7">
        <w:rPr>
          <w:b/>
          <w:bCs/>
          <w:color w:val="000000" w:themeColor="text1"/>
        </w:rPr>
        <w:t xml:space="preserve"> NR 90</w:t>
      </w:r>
      <w:r w:rsidR="00311225" w:rsidRPr="00311225">
        <w:rPr>
          <w:b/>
          <w:bCs/>
          <w:color w:val="000000" w:themeColor="text1"/>
        </w:rPr>
        <w:t>/2020</w:t>
      </w:r>
    </w:p>
    <w:p w:rsidR="00F108F0" w:rsidRPr="00752C7D" w:rsidRDefault="000D0604" w:rsidP="00E82DD5">
      <w:pPr>
        <w:spacing w:line="312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Komisarza Wyborczego w Koninie II</w:t>
      </w:r>
    </w:p>
    <w:p w:rsidR="00F108F0" w:rsidRPr="00752C7D" w:rsidRDefault="004875E9">
      <w:pPr>
        <w:spacing w:line="312" w:lineRule="auto"/>
        <w:jc w:val="center"/>
        <w:rPr>
          <w:b/>
          <w:color w:val="000000" w:themeColor="text1"/>
        </w:rPr>
      </w:pPr>
      <w:r w:rsidRPr="00752C7D">
        <w:rPr>
          <w:b/>
          <w:color w:val="000000" w:themeColor="text1"/>
        </w:rPr>
        <w:t xml:space="preserve">z dnia </w:t>
      </w:r>
      <w:r w:rsidR="000D0604">
        <w:rPr>
          <w:b/>
          <w:color w:val="000000" w:themeColor="text1"/>
        </w:rPr>
        <w:t>15 czerwca 2020 r.</w:t>
      </w:r>
    </w:p>
    <w:p w:rsidR="004F7163" w:rsidRPr="00752C7D" w:rsidRDefault="00EB6EAC" w:rsidP="00CA7C71">
      <w:pPr>
        <w:spacing w:line="312" w:lineRule="auto"/>
        <w:jc w:val="center"/>
        <w:rPr>
          <w:b/>
          <w:bCs/>
          <w:color w:val="000000" w:themeColor="text1"/>
        </w:rPr>
      </w:pPr>
      <w:r w:rsidRPr="00752C7D">
        <w:rPr>
          <w:b/>
          <w:bCs/>
          <w:color w:val="000000" w:themeColor="text1"/>
        </w:rPr>
        <w:t xml:space="preserve">w sprawie powołania </w:t>
      </w:r>
      <w:r w:rsidR="004B622C" w:rsidRPr="00752C7D">
        <w:rPr>
          <w:b/>
          <w:bCs/>
          <w:color w:val="000000" w:themeColor="text1"/>
        </w:rPr>
        <w:t>o</w:t>
      </w:r>
      <w:r w:rsidR="00CA7C71" w:rsidRPr="00752C7D">
        <w:rPr>
          <w:b/>
          <w:bCs/>
          <w:color w:val="000000" w:themeColor="text1"/>
        </w:rPr>
        <w:t>bwodow</w:t>
      </w:r>
      <w:r w:rsidR="00642D67" w:rsidRPr="00752C7D">
        <w:rPr>
          <w:b/>
          <w:bCs/>
          <w:color w:val="000000" w:themeColor="text1"/>
        </w:rPr>
        <w:t>ych</w:t>
      </w:r>
      <w:r w:rsidR="00F108F0" w:rsidRPr="00752C7D">
        <w:rPr>
          <w:b/>
          <w:bCs/>
          <w:color w:val="000000" w:themeColor="text1"/>
        </w:rPr>
        <w:t xml:space="preserve"> </w:t>
      </w:r>
      <w:r w:rsidR="004B622C" w:rsidRPr="00752C7D">
        <w:rPr>
          <w:b/>
          <w:bCs/>
          <w:color w:val="000000" w:themeColor="text1"/>
        </w:rPr>
        <w:t>k</w:t>
      </w:r>
      <w:r w:rsidR="00F108F0" w:rsidRPr="00752C7D">
        <w:rPr>
          <w:b/>
          <w:bCs/>
          <w:color w:val="000000" w:themeColor="text1"/>
        </w:rPr>
        <w:t>omisji</w:t>
      </w:r>
      <w:r w:rsidR="00E224F2" w:rsidRPr="00752C7D">
        <w:rPr>
          <w:b/>
          <w:bCs/>
          <w:color w:val="000000" w:themeColor="text1"/>
        </w:rPr>
        <w:t xml:space="preserve"> wyborcz</w:t>
      </w:r>
      <w:r w:rsidR="00642D67" w:rsidRPr="00752C7D">
        <w:rPr>
          <w:b/>
          <w:bCs/>
          <w:color w:val="000000" w:themeColor="text1"/>
        </w:rPr>
        <w:t>ych</w:t>
      </w:r>
    </w:p>
    <w:p w:rsidR="004F7163" w:rsidRPr="00752C7D" w:rsidRDefault="004F7163" w:rsidP="004F7163">
      <w:pPr>
        <w:spacing w:line="312" w:lineRule="auto"/>
        <w:jc w:val="center"/>
        <w:rPr>
          <w:b/>
          <w:bCs/>
          <w:color w:val="000000" w:themeColor="text1"/>
        </w:rPr>
      </w:pPr>
      <w:r w:rsidRPr="00752C7D">
        <w:rPr>
          <w:b/>
          <w:bCs/>
          <w:color w:val="000000" w:themeColor="text1"/>
        </w:rPr>
        <w:t xml:space="preserve">w wyborach </w:t>
      </w:r>
      <w:r w:rsidR="009871BF">
        <w:rPr>
          <w:b/>
          <w:bCs/>
          <w:color w:val="000000" w:themeColor="text1"/>
        </w:rPr>
        <w:t>Prezydenta Rzeczypospolitej Polskiej</w:t>
      </w:r>
    </w:p>
    <w:p w:rsidR="00CA7C71" w:rsidRPr="00752C7D" w:rsidRDefault="004F7163" w:rsidP="004F7163">
      <w:pPr>
        <w:spacing w:line="312" w:lineRule="auto"/>
        <w:jc w:val="center"/>
        <w:rPr>
          <w:bCs/>
          <w:color w:val="000000" w:themeColor="text1"/>
        </w:rPr>
      </w:pPr>
      <w:r w:rsidRPr="00752C7D">
        <w:rPr>
          <w:b/>
          <w:bCs/>
          <w:color w:val="000000" w:themeColor="text1"/>
        </w:rPr>
        <w:t xml:space="preserve">zarządzonych na dzień </w:t>
      </w:r>
      <w:r w:rsidR="000D0604">
        <w:rPr>
          <w:b/>
          <w:bCs/>
          <w:color w:val="000000" w:themeColor="text1"/>
        </w:rPr>
        <w:t>28 czerwca 2020 r.</w:t>
      </w:r>
    </w:p>
    <w:p w:rsidR="004F7163" w:rsidRPr="00752C7D" w:rsidRDefault="004F7163" w:rsidP="00CA7C71">
      <w:pPr>
        <w:spacing w:line="312" w:lineRule="auto"/>
        <w:jc w:val="center"/>
        <w:rPr>
          <w:bCs/>
          <w:color w:val="000000" w:themeColor="text1"/>
        </w:rPr>
      </w:pPr>
    </w:p>
    <w:p w:rsidR="00F108F0" w:rsidRPr="00752C7D" w:rsidRDefault="0052551D" w:rsidP="00E02C14">
      <w:pPr>
        <w:spacing w:line="312" w:lineRule="auto"/>
        <w:ind w:firstLine="567"/>
        <w:jc w:val="both"/>
        <w:rPr>
          <w:color w:val="000000" w:themeColor="text1"/>
        </w:rPr>
      </w:pPr>
      <w:r w:rsidRPr="00752C7D">
        <w:rPr>
          <w:color w:val="000000" w:themeColor="text1"/>
        </w:rPr>
        <w:t xml:space="preserve">Na podstawie art. </w:t>
      </w:r>
      <w:r w:rsidR="00467BBC" w:rsidRPr="00752C7D">
        <w:rPr>
          <w:color w:val="000000" w:themeColor="text1"/>
        </w:rPr>
        <w:t xml:space="preserve">182 § 1 </w:t>
      </w:r>
      <w:r w:rsidR="00751DED" w:rsidRPr="00752C7D">
        <w:rPr>
          <w:color w:val="000000" w:themeColor="text1"/>
        </w:rPr>
        <w:t xml:space="preserve">w związku z art. 181a </w:t>
      </w:r>
      <w:r w:rsidR="00467BBC" w:rsidRPr="00752C7D">
        <w:rPr>
          <w:color w:val="000000" w:themeColor="text1"/>
        </w:rPr>
        <w:t xml:space="preserve">ustawy z dnia 5 stycznia 2011 r. – Kodeks wyborczy </w:t>
      </w:r>
      <w:r w:rsidR="008C5DF5" w:rsidRPr="00752C7D">
        <w:rPr>
          <w:color w:val="000000" w:themeColor="text1"/>
        </w:rPr>
        <w:t>(</w:t>
      </w:r>
      <w:r w:rsidR="000D0604">
        <w:rPr>
          <w:color w:val="000000" w:themeColor="text1"/>
        </w:rPr>
        <w:t>Dz. U. z 2019 r. poz. 684 i 1504 oraz z 2020 r. poz. 568</w:t>
      </w:r>
      <w:r w:rsidR="008C5DF5" w:rsidRPr="00752C7D">
        <w:rPr>
          <w:color w:val="000000" w:themeColor="text1"/>
        </w:rPr>
        <w:t>)</w:t>
      </w:r>
      <w:r w:rsidR="00BF3C56" w:rsidRPr="00752C7D">
        <w:rPr>
          <w:color w:val="000000" w:themeColor="text1"/>
        </w:rPr>
        <w:t xml:space="preserve"> </w:t>
      </w:r>
      <w:r w:rsidR="008477B7" w:rsidRPr="008477B7">
        <w:rPr>
          <w:color w:val="000000" w:themeColor="text1"/>
        </w:rPr>
        <w:t xml:space="preserve">oraz art. 20 ust. 1-3 ustawy z dnia 2 czerwca2020 r. o szczególnych zasadach organizacji wyborów powszechnych na Prezydenta Rzeczypospolitej Polskiej zarządzonych w 2020 r. z możliwością głosowania korespondencyjnego (Dz. U. poz. 979) </w:t>
      </w:r>
      <w:r w:rsidR="000D0604">
        <w:rPr>
          <w:rFonts w:ascii="Times" w:hAnsi="Times" w:cs="Times"/>
          <w:color w:val="000000" w:themeColor="text1"/>
        </w:rPr>
        <w:t>Komisarz Wyborczy w Koninie II</w:t>
      </w:r>
      <w:r w:rsidR="00751DED" w:rsidRPr="00752C7D">
        <w:rPr>
          <w:rFonts w:ascii="Times" w:hAnsi="Times" w:cs="Times"/>
          <w:color w:val="000000" w:themeColor="text1"/>
        </w:rPr>
        <w:t xml:space="preserve"> </w:t>
      </w:r>
      <w:r w:rsidR="00751DED" w:rsidRPr="00752C7D">
        <w:rPr>
          <w:color w:val="000000" w:themeColor="text1"/>
        </w:rPr>
        <w:t>postanawia</w:t>
      </w:r>
      <w:r w:rsidR="0056465E" w:rsidRPr="00752C7D">
        <w:rPr>
          <w:color w:val="000000" w:themeColor="text1"/>
        </w:rPr>
        <w:t>, co następuje</w:t>
      </w:r>
      <w:r w:rsidRPr="00752C7D">
        <w:rPr>
          <w:color w:val="000000" w:themeColor="text1"/>
        </w:rPr>
        <w:t>:</w:t>
      </w:r>
    </w:p>
    <w:p w:rsidR="00D00CEA" w:rsidRPr="00752C7D" w:rsidRDefault="00D00CEA">
      <w:pPr>
        <w:spacing w:line="312" w:lineRule="auto"/>
        <w:jc w:val="both"/>
        <w:rPr>
          <w:color w:val="000000" w:themeColor="text1"/>
        </w:rPr>
      </w:pPr>
    </w:p>
    <w:p w:rsidR="00F108F0" w:rsidRPr="00752C7D" w:rsidRDefault="00F108F0">
      <w:pPr>
        <w:spacing w:line="312" w:lineRule="auto"/>
        <w:jc w:val="center"/>
        <w:rPr>
          <w:color w:val="000000" w:themeColor="text1"/>
        </w:rPr>
      </w:pPr>
      <w:r w:rsidRPr="00752C7D">
        <w:rPr>
          <w:color w:val="000000" w:themeColor="text1"/>
        </w:rPr>
        <w:t>§ 1.</w:t>
      </w:r>
    </w:p>
    <w:p w:rsidR="00E66817" w:rsidRDefault="00C06B9D" w:rsidP="009561F8">
      <w:pPr>
        <w:pStyle w:val="Tekstpodstawowywcity2"/>
        <w:ind w:firstLine="0"/>
        <w:rPr>
          <w:color w:val="000000" w:themeColor="text1"/>
          <w:sz w:val="24"/>
          <w:szCs w:val="24"/>
        </w:rPr>
      </w:pPr>
      <w:r w:rsidRPr="00752C7D">
        <w:rPr>
          <w:color w:val="000000" w:themeColor="text1"/>
          <w:sz w:val="24"/>
          <w:szCs w:val="24"/>
        </w:rPr>
        <w:t>W celu</w:t>
      </w:r>
      <w:r w:rsidR="00CA5A06" w:rsidRPr="00752C7D">
        <w:rPr>
          <w:color w:val="000000" w:themeColor="text1"/>
          <w:sz w:val="24"/>
          <w:szCs w:val="24"/>
        </w:rPr>
        <w:t xml:space="preserve"> przeprowadzenia </w:t>
      </w:r>
      <w:r w:rsidR="0020267C" w:rsidRPr="00752C7D">
        <w:rPr>
          <w:color w:val="000000" w:themeColor="text1"/>
          <w:sz w:val="24"/>
          <w:szCs w:val="24"/>
        </w:rPr>
        <w:t xml:space="preserve">wyborów </w:t>
      </w:r>
      <w:r w:rsidR="009E1956">
        <w:rPr>
          <w:color w:val="000000" w:themeColor="text1"/>
          <w:sz w:val="24"/>
          <w:szCs w:val="24"/>
        </w:rPr>
        <w:t>Prezydenta Rzeczypospolitej Polskiej</w:t>
      </w:r>
      <w:r w:rsidR="00CA5A06" w:rsidRPr="00752C7D">
        <w:rPr>
          <w:color w:val="000000" w:themeColor="text1"/>
          <w:sz w:val="24"/>
          <w:szCs w:val="24"/>
        </w:rPr>
        <w:t xml:space="preserve"> </w:t>
      </w:r>
      <w:r w:rsidR="003501E6" w:rsidRPr="00752C7D">
        <w:rPr>
          <w:color w:val="000000" w:themeColor="text1"/>
          <w:sz w:val="24"/>
          <w:szCs w:val="24"/>
        </w:rPr>
        <w:t xml:space="preserve">zarządzonych na </w:t>
      </w:r>
      <w:r w:rsidR="009561F8">
        <w:rPr>
          <w:color w:val="000000" w:themeColor="text1"/>
          <w:sz w:val="24"/>
          <w:szCs w:val="24"/>
        </w:rPr>
        <w:t xml:space="preserve">dzień </w:t>
      </w:r>
      <w:r w:rsidR="000D0604">
        <w:rPr>
          <w:color w:val="000000" w:themeColor="text1"/>
          <w:sz w:val="24"/>
          <w:szCs w:val="24"/>
        </w:rPr>
        <w:t>28 czerwca 2020 r.</w:t>
      </w:r>
      <w:r w:rsidR="003501E6" w:rsidRPr="00752C7D">
        <w:rPr>
          <w:color w:val="000000" w:themeColor="text1"/>
          <w:sz w:val="24"/>
          <w:szCs w:val="24"/>
        </w:rPr>
        <w:t>, powoł</w:t>
      </w:r>
      <w:r w:rsidR="0056465E" w:rsidRPr="00752C7D">
        <w:rPr>
          <w:color w:val="000000" w:themeColor="text1"/>
          <w:sz w:val="24"/>
          <w:szCs w:val="24"/>
        </w:rPr>
        <w:t>uje się</w:t>
      </w:r>
      <w:r w:rsidR="003501E6" w:rsidRPr="00752C7D">
        <w:rPr>
          <w:color w:val="000000" w:themeColor="text1"/>
          <w:sz w:val="24"/>
          <w:szCs w:val="24"/>
        </w:rPr>
        <w:t xml:space="preserve"> </w:t>
      </w:r>
      <w:r w:rsidR="008A0D6D" w:rsidRPr="00752C7D">
        <w:rPr>
          <w:color w:val="000000" w:themeColor="text1"/>
          <w:sz w:val="24"/>
          <w:szCs w:val="24"/>
        </w:rPr>
        <w:t>obwodowe komisje wyborcze</w:t>
      </w:r>
      <w:r w:rsidR="009561F8">
        <w:rPr>
          <w:color w:val="000000" w:themeColor="text1"/>
          <w:sz w:val="24"/>
          <w:szCs w:val="24"/>
        </w:rPr>
        <w:t>, w gminach</w:t>
      </w:r>
      <w:r w:rsidR="009561F8" w:rsidRPr="00752C7D">
        <w:rPr>
          <w:color w:val="000000" w:themeColor="text1"/>
          <w:sz w:val="24"/>
          <w:szCs w:val="24"/>
        </w:rPr>
        <w:t xml:space="preserve"> </w:t>
      </w:r>
      <w:r w:rsidR="00F873C2" w:rsidRPr="00752C7D">
        <w:rPr>
          <w:color w:val="000000" w:themeColor="text1"/>
          <w:sz w:val="24"/>
          <w:szCs w:val="24"/>
        </w:rPr>
        <w:t xml:space="preserve">na obszarze </w:t>
      </w:r>
      <w:r w:rsidR="00A55A15">
        <w:rPr>
          <w:color w:val="000000" w:themeColor="text1"/>
          <w:sz w:val="24"/>
          <w:szCs w:val="24"/>
        </w:rPr>
        <w:t>powiatu gnieźnieńskiego,</w:t>
      </w:r>
      <w:r w:rsidR="00BE0CDC" w:rsidRPr="00752C7D">
        <w:rPr>
          <w:color w:val="000000" w:themeColor="text1"/>
          <w:sz w:val="24"/>
          <w:szCs w:val="24"/>
        </w:rPr>
        <w:t xml:space="preserve"> </w:t>
      </w:r>
      <w:r w:rsidR="00A55A15">
        <w:rPr>
          <w:color w:val="000000" w:themeColor="text1"/>
          <w:sz w:val="24"/>
          <w:szCs w:val="24"/>
        </w:rPr>
        <w:t>powiatu słupeckiego,</w:t>
      </w:r>
      <w:r w:rsidR="00BE0CDC" w:rsidRPr="00752C7D">
        <w:rPr>
          <w:color w:val="000000" w:themeColor="text1"/>
          <w:sz w:val="24"/>
          <w:szCs w:val="24"/>
        </w:rPr>
        <w:t xml:space="preserve"> </w:t>
      </w:r>
      <w:r w:rsidR="00A55A15">
        <w:rPr>
          <w:color w:val="000000" w:themeColor="text1"/>
          <w:sz w:val="24"/>
          <w:szCs w:val="24"/>
        </w:rPr>
        <w:t>powiatu średzkiego,</w:t>
      </w:r>
      <w:r w:rsidR="00BE0CDC" w:rsidRPr="00752C7D">
        <w:rPr>
          <w:color w:val="000000" w:themeColor="text1"/>
          <w:sz w:val="24"/>
          <w:szCs w:val="24"/>
        </w:rPr>
        <w:t xml:space="preserve"> </w:t>
      </w:r>
      <w:r w:rsidR="00A55A15">
        <w:rPr>
          <w:color w:val="000000" w:themeColor="text1"/>
          <w:sz w:val="24"/>
          <w:szCs w:val="24"/>
        </w:rPr>
        <w:t>powiatu śremskiego,</w:t>
      </w:r>
      <w:r w:rsidR="00BE0CDC" w:rsidRPr="00752C7D">
        <w:rPr>
          <w:color w:val="000000" w:themeColor="text1"/>
          <w:sz w:val="24"/>
          <w:szCs w:val="24"/>
        </w:rPr>
        <w:t xml:space="preserve"> </w:t>
      </w:r>
      <w:r w:rsidR="00A55A15">
        <w:rPr>
          <w:color w:val="000000" w:themeColor="text1"/>
          <w:sz w:val="24"/>
          <w:szCs w:val="24"/>
        </w:rPr>
        <w:t>powiatu wrzesińskiego,</w:t>
      </w:r>
      <w:r w:rsidR="00BE0CDC" w:rsidRPr="00752C7D">
        <w:rPr>
          <w:color w:val="000000" w:themeColor="text1"/>
          <w:sz w:val="24"/>
          <w:szCs w:val="24"/>
        </w:rPr>
        <w:t xml:space="preserve"> </w:t>
      </w:r>
      <w:r w:rsidR="008A0D6D" w:rsidRPr="00752C7D">
        <w:rPr>
          <w:color w:val="000000" w:themeColor="text1"/>
          <w:sz w:val="24"/>
          <w:szCs w:val="24"/>
        </w:rPr>
        <w:t xml:space="preserve">w skład których wchodzą osoby wymienione w załącznikach nr </w:t>
      </w:r>
      <w:r w:rsidR="000D0604">
        <w:rPr>
          <w:color w:val="000000" w:themeColor="text1"/>
          <w:sz w:val="24"/>
          <w:szCs w:val="24"/>
        </w:rPr>
        <w:t>1</w:t>
      </w:r>
      <w:r w:rsidRPr="00752C7D">
        <w:rPr>
          <w:color w:val="000000" w:themeColor="text1"/>
          <w:sz w:val="24"/>
          <w:szCs w:val="24"/>
        </w:rPr>
        <w:t xml:space="preserve"> – </w:t>
      </w:r>
      <w:r w:rsidR="000D0604">
        <w:rPr>
          <w:color w:val="000000" w:themeColor="text1"/>
          <w:sz w:val="24"/>
          <w:szCs w:val="24"/>
        </w:rPr>
        <w:t>261</w:t>
      </w:r>
      <w:r w:rsidR="004B622C" w:rsidRPr="00752C7D">
        <w:rPr>
          <w:color w:val="000000" w:themeColor="text1"/>
          <w:sz w:val="24"/>
          <w:szCs w:val="24"/>
        </w:rPr>
        <w:t xml:space="preserve"> do </w:t>
      </w:r>
      <w:r w:rsidR="00751DED" w:rsidRPr="00752C7D">
        <w:rPr>
          <w:color w:val="000000" w:themeColor="text1"/>
          <w:sz w:val="24"/>
          <w:szCs w:val="24"/>
        </w:rPr>
        <w:t>postanowienia</w:t>
      </w:r>
      <w:r w:rsidR="004B622C" w:rsidRPr="00752C7D">
        <w:rPr>
          <w:color w:val="000000" w:themeColor="text1"/>
          <w:sz w:val="24"/>
          <w:szCs w:val="24"/>
        </w:rPr>
        <w:t>.</w:t>
      </w:r>
    </w:p>
    <w:p w:rsidR="000B18EE" w:rsidRPr="009561F8" w:rsidRDefault="000B18EE" w:rsidP="009561F8">
      <w:pPr>
        <w:pStyle w:val="Tekstpodstawowywcity2"/>
        <w:ind w:firstLine="0"/>
        <w:rPr>
          <w:color w:val="000000" w:themeColor="text1"/>
          <w:sz w:val="24"/>
          <w:szCs w:val="24"/>
        </w:rPr>
      </w:pPr>
    </w:p>
    <w:p w:rsidR="00E66817" w:rsidRPr="00752C7D" w:rsidRDefault="00E66817" w:rsidP="00E66817">
      <w:pPr>
        <w:spacing w:line="312" w:lineRule="auto"/>
        <w:jc w:val="center"/>
        <w:rPr>
          <w:color w:val="000000" w:themeColor="text1"/>
        </w:rPr>
      </w:pPr>
      <w:r w:rsidRPr="00752C7D">
        <w:rPr>
          <w:color w:val="000000" w:themeColor="text1"/>
        </w:rPr>
        <w:t>§ 2.</w:t>
      </w:r>
    </w:p>
    <w:p w:rsidR="00E66817" w:rsidRPr="00752C7D" w:rsidRDefault="00487949" w:rsidP="00487949">
      <w:pPr>
        <w:spacing w:line="312" w:lineRule="auto"/>
        <w:jc w:val="both"/>
        <w:rPr>
          <w:color w:val="000000" w:themeColor="text1"/>
        </w:rPr>
      </w:pPr>
      <w:r w:rsidRPr="00752C7D">
        <w:rPr>
          <w:color w:val="000000" w:themeColor="text1"/>
        </w:rPr>
        <w:t>Skład</w:t>
      </w:r>
      <w:r w:rsidR="00066551" w:rsidRPr="00752C7D">
        <w:rPr>
          <w:color w:val="000000" w:themeColor="text1"/>
        </w:rPr>
        <w:t>y</w:t>
      </w:r>
      <w:r w:rsidRPr="00752C7D">
        <w:rPr>
          <w:color w:val="000000" w:themeColor="text1"/>
        </w:rPr>
        <w:t xml:space="preserve"> Komisji poda</w:t>
      </w:r>
      <w:r w:rsidR="0056465E" w:rsidRPr="00752C7D">
        <w:rPr>
          <w:color w:val="000000" w:themeColor="text1"/>
        </w:rPr>
        <w:t>je się</w:t>
      </w:r>
      <w:r w:rsidRPr="00752C7D">
        <w:rPr>
          <w:color w:val="000000" w:themeColor="text1"/>
        </w:rPr>
        <w:t xml:space="preserve"> do publicznej wiadomości w </w:t>
      </w:r>
      <w:r w:rsidR="0044301B" w:rsidRPr="00752C7D">
        <w:rPr>
          <w:color w:val="000000" w:themeColor="text1"/>
        </w:rPr>
        <w:t xml:space="preserve">Biuletynie Informacji Publicznej </w:t>
      </w:r>
      <w:r w:rsidR="000D0604">
        <w:rPr>
          <w:color w:val="000000" w:themeColor="text1"/>
        </w:rPr>
        <w:t>Komisarza Wyborczego w Koninie II</w:t>
      </w:r>
      <w:r w:rsidR="0044301B" w:rsidRPr="00752C7D">
        <w:rPr>
          <w:color w:val="000000" w:themeColor="text1"/>
        </w:rPr>
        <w:t xml:space="preserve"> oraz </w:t>
      </w:r>
      <w:r w:rsidRPr="00752C7D">
        <w:rPr>
          <w:color w:val="000000" w:themeColor="text1"/>
        </w:rPr>
        <w:t xml:space="preserve">Biuletynie Informacji Publicznej </w:t>
      </w:r>
      <w:r w:rsidR="00752C7D" w:rsidRPr="00752C7D">
        <w:rPr>
          <w:color w:val="000000" w:themeColor="text1"/>
        </w:rPr>
        <w:t>organu zapewniającego obsługę administracyjną właściwych</w:t>
      </w:r>
      <w:r w:rsidR="001C7B75">
        <w:rPr>
          <w:color w:val="000000" w:themeColor="text1"/>
        </w:rPr>
        <w:t xml:space="preserve"> Komisji, a także wywiesza się </w:t>
      </w:r>
      <w:r w:rsidR="00752C7D" w:rsidRPr="00752C7D">
        <w:rPr>
          <w:color w:val="000000" w:themeColor="text1"/>
        </w:rPr>
        <w:t>w siedzibie Komisji</w:t>
      </w:r>
      <w:r w:rsidRPr="00752C7D">
        <w:rPr>
          <w:color w:val="000000" w:themeColor="text1"/>
        </w:rPr>
        <w:t xml:space="preserve">. </w:t>
      </w:r>
    </w:p>
    <w:p w:rsidR="00E66817" w:rsidRPr="00752C7D" w:rsidRDefault="00E66817" w:rsidP="00E66817">
      <w:pPr>
        <w:spacing w:line="312" w:lineRule="auto"/>
        <w:jc w:val="center"/>
        <w:rPr>
          <w:color w:val="000000" w:themeColor="text1"/>
        </w:rPr>
      </w:pPr>
    </w:p>
    <w:p w:rsidR="00E66817" w:rsidRPr="00752C7D" w:rsidRDefault="00E66817" w:rsidP="00E66817">
      <w:pPr>
        <w:spacing w:line="312" w:lineRule="auto"/>
        <w:jc w:val="center"/>
        <w:rPr>
          <w:color w:val="000000" w:themeColor="text1"/>
        </w:rPr>
      </w:pPr>
      <w:r w:rsidRPr="00752C7D">
        <w:rPr>
          <w:color w:val="000000" w:themeColor="text1"/>
        </w:rPr>
        <w:t>§ 3.</w:t>
      </w:r>
    </w:p>
    <w:p w:rsidR="00E66817" w:rsidRPr="00752C7D" w:rsidRDefault="0044301B" w:rsidP="00E66817">
      <w:pPr>
        <w:spacing w:line="312" w:lineRule="auto"/>
        <w:rPr>
          <w:color w:val="000000" w:themeColor="text1"/>
        </w:rPr>
      </w:pPr>
      <w:r w:rsidRPr="00752C7D">
        <w:rPr>
          <w:color w:val="000000" w:themeColor="text1"/>
        </w:rPr>
        <w:t>Postanowienie</w:t>
      </w:r>
      <w:r w:rsidR="00E66817" w:rsidRPr="00752C7D">
        <w:rPr>
          <w:color w:val="000000" w:themeColor="text1"/>
        </w:rPr>
        <w:t xml:space="preserve"> wchodzi w życie z dniem pod</w:t>
      </w:r>
      <w:r w:rsidR="00752C7D" w:rsidRPr="00752C7D">
        <w:rPr>
          <w:color w:val="000000" w:themeColor="text1"/>
        </w:rPr>
        <w:t>pisania</w:t>
      </w:r>
      <w:r w:rsidR="00E66817" w:rsidRPr="00752C7D">
        <w:rPr>
          <w:color w:val="000000" w:themeColor="text1"/>
        </w:rPr>
        <w:t>.</w:t>
      </w:r>
    </w:p>
    <w:p w:rsidR="00124B02" w:rsidRPr="00752C7D" w:rsidRDefault="00124B02" w:rsidP="00E66817">
      <w:pPr>
        <w:spacing w:line="312" w:lineRule="auto"/>
        <w:rPr>
          <w:color w:val="000000" w:themeColor="text1"/>
        </w:rPr>
      </w:pPr>
    </w:p>
    <w:p w:rsidR="0044301B" w:rsidRPr="00752C7D" w:rsidRDefault="001C7B75" w:rsidP="0044301B">
      <w:pPr>
        <w:spacing w:line="312" w:lineRule="auto"/>
        <w:ind w:left="4536"/>
        <w:jc w:val="center"/>
        <w:rPr>
          <w:b/>
          <w:bCs/>
          <w:color w:val="000000" w:themeColor="text1"/>
        </w:rPr>
      </w:pPr>
      <w:r>
        <w:rPr>
          <w:b/>
          <w:bCs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1252538</wp:posOffset>
                </wp:positionH>
                <wp:positionV relativeFrom="page">
                  <wp:posOffset>7072630</wp:posOffset>
                </wp:positionV>
                <wp:extent cx="1586230" cy="1362710"/>
                <wp:effectExtent l="0" t="7620" r="4445" b="127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6230" cy="1362710"/>
                          <a:chOff x="0" y="0"/>
                          <a:chExt cx="15862" cy="13630"/>
                        </a:xfrm>
                      </wpg:grpSpPr>
                      <wps:wsp>
                        <wps:cNvPr id="2" name="Oval 2"/>
                        <wps:cNvSpPr>
                          <a:spLocks noChangeArrowheads="1"/>
                        </wps:cNvSpPr>
                        <wps:spPr bwMode="auto">
                          <a:xfrm>
                            <a:off x="2266" y="0"/>
                            <a:ext cx="10922" cy="1091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398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370"/>
                            <a:ext cx="15862" cy="2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62B7" w:rsidRPr="001227C9" w:rsidRDefault="003A62B7" w:rsidP="003A62B7">
                              <w:pPr>
                                <w:rPr>
                                  <w:sz w:val="12"/>
                                  <w:szCs w:val="16"/>
                                </w:rPr>
                              </w:pPr>
                              <w:r w:rsidRPr="001227C9">
                                <w:rPr>
                                  <w:sz w:val="12"/>
                                  <w:szCs w:val="16"/>
                                </w:rPr>
                                <w:t>(miejsce na pieczęć Komisarza Wyborczego)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group id="Grupa 1" o:spid="_x0000_s1026" style="position:absolute;left:0;text-align:left;margin-left:98.65pt;margin-top:556.9pt;width:124.9pt;height:107.3pt;z-index:251658240;mso-position-vertical-relative:page" coordsize="15862,13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">
                <v:oval id="Oval 2" o:spid="_x0000_s1027" style="position:absolute;left:2266;width:10922;height:10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" strokeweight=".74pt">
                  <v:stroke dashstyle="1 1" endcap="round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top:11370;width:1586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3A62B7" w:rsidRPr="001227C9" w:rsidRDefault="003A62B7" w:rsidP="003A62B7">
                        <w:pPr>
                          <w:rPr>
                            <w:sz w:val="12"/>
                            <w:szCs w:val="16"/>
                          </w:rPr>
                        </w:pPr>
                        <w:r w:rsidRPr="001227C9">
                          <w:rPr>
                            <w:sz w:val="12"/>
                            <w:szCs w:val="16"/>
                          </w:rPr>
                          <w:t>(miejsce na pieczęć Komisarza Wyborczego)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AE7DDB">
        <w:rPr>
          <w:b/>
          <w:bCs/>
          <w:color w:val="000000" w:themeColor="text1"/>
        </w:rPr>
        <w:t>Komisarz Wyborczy</w:t>
      </w:r>
      <w:r w:rsidR="00AE7DDB">
        <w:rPr>
          <w:b/>
          <w:bCs/>
          <w:color w:val="000000" w:themeColor="text1"/>
        </w:rPr>
        <w:br/>
      </w:r>
      <w:r w:rsidR="000D0604">
        <w:rPr>
          <w:b/>
          <w:bCs/>
          <w:color w:val="000000" w:themeColor="text1"/>
        </w:rPr>
        <w:t>w Koninie II</w:t>
      </w:r>
    </w:p>
    <w:p w:rsidR="0044301B" w:rsidRPr="00752C7D" w:rsidRDefault="0044301B" w:rsidP="0044301B">
      <w:pPr>
        <w:spacing w:line="312" w:lineRule="auto"/>
        <w:ind w:left="4536"/>
        <w:jc w:val="center"/>
        <w:rPr>
          <w:b/>
          <w:bCs/>
          <w:color w:val="000000" w:themeColor="text1"/>
        </w:rPr>
      </w:pPr>
    </w:p>
    <w:p w:rsidR="00124B02" w:rsidRPr="00752C7D" w:rsidRDefault="000D0604" w:rsidP="0044301B">
      <w:pPr>
        <w:spacing w:line="312" w:lineRule="auto"/>
        <w:ind w:left="4536"/>
        <w:jc w:val="center"/>
        <w:rPr>
          <w:color w:val="000000" w:themeColor="text1"/>
        </w:rPr>
      </w:pPr>
      <w:r>
        <w:rPr>
          <w:b/>
          <w:bCs/>
          <w:color w:val="000000" w:themeColor="text1"/>
        </w:rPr>
        <w:t>Paweł Myśliński</w:t>
      </w:r>
    </w:p>
    <w:p w:rsidR="00B2001A" w:rsidRPr="00752C7D" w:rsidRDefault="00B2001A" w:rsidP="00B2001A">
      <w:pPr>
        <w:spacing w:line="312" w:lineRule="auto"/>
        <w:rPr>
          <w:color w:val="000000" w:themeColor="text1"/>
        </w:rPr>
      </w:pPr>
    </w:p>
    <w:p w:rsidR="004F67B4" w:rsidRDefault="00B2001A" w:rsidP="0001252C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  <w:bookmarkStart w:id="0" w:name="_GoBack"/>
      <w:bookmarkEnd w:id="0"/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lastRenderedPageBreak/>
        <w:t>Załącznik nr 60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Łubowo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Szkoła Podstawowa w Lednogórze, Lednogóra 40A, 62-261 Lednogóra: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Małgorzata Barbara </w:t>
            </w:r>
            <w:proofErr w:type="spellStart"/>
            <w:r w:rsidRPr="00ED4137">
              <w:rPr>
                <w:b/>
                <w:szCs w:val="22"/>
              </w:rPr>
              <w:t>Cerkaska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Łubowo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Hubert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Przyborowo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Klimek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Rzegnowo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Maria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Żydówko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Tadeusz Panowicz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Imielenko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Jarosław Tomasz Pawlicki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Woźniki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Katarzyna Zaręba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Fałkowo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Przemysław Tomasz Zaręba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Fałkowo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Żurawska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Gniezno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Łubowo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Szkoła Podstawowa w Fałkowie, Fałkowo 1A, 62-262 Fałkowo:</w:t>
      </w:r>
    </w:p>
    <w:p w:rsidR="0001252C" w:rsidRDefault="0001252C" w:rsidP="007913A8">
      <w:pPr>
        <w:widowControl w:val="0"/>
        <w:spacing w:line="360" w:lineRule="auto"/>
        <w:rPr>
          <w:color w:val="000000"/>
        </w:rPr>
      </w:pP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Chełmińska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Fałkowo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Marek </w:t>
            </w:r>
            <w:proofErr w:type="spellStart"/>
            <w:r w:rsidRPr="00ED4137">
              <w:rPr>
                <w:b/>
                <w:szCs w:val="22"/>
              </w:rPr>
              <w:t>Drankiewicz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Fałkowo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Barbara Hubert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Przyborowo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Kobrzyńska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Gniezno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Kobrzyński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Dziekanowice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Nitka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Gniezno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Olga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Łubowo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Łubowo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Anna Wawrzyniak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BOSAKA,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Fałkowo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Łubowo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Dom Kultury w Łubowie, Łubowo 13F, 62-260 Łubowo: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Paweł Dolata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Sławno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Jakub </w:t>
            </w:r>
            <w:proofErr w:type="spellStart"/>
            <w:r w:rsidRPr="00ED4137">
              <w:rPr>
                <w:b/>
                <w:szCs w:val="22"/>
              </w:rPr>
              <w:t>Drankiewicz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Fałkowo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Małgorzata Gawron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Łabiszynek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Teresa Kowalska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Łubowo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Panowicz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Imielenko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Bernadetta Pasternak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Łubowo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Józefa Przybysz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Łabiszynek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Klaudia </w:t>
            </w:r>
            <w:proofErr w:type="spellStart"/>
            <w:r w:rsidRPr="00ED4137">
              <w:rPr>
                <w:b/>
                <w:szCs w:val="22"/>
              </w:rPr>
              <w:t>Soloch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Latalice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Wawrzyniak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Fałkowo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Łubowo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Szkoła Podstawowa w Owieczkach, Owieczki 11A, 62-260 Łubowo: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Budziszewska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Rzegnowo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Bułat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Owieczki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Jaworska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Łubowo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Klimek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Rzegnowo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Anna Lewandowska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Obora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Wiktoria Ostrowska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Przysieka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Barbara </w:t>
            </w:r>
            <w:proofErr w:type="spellStart"/>
            <w:r w:rsidRPr="00ED4137">
              <w:rPr>
                <w:b/>
                <w:szCs w:val="22"/>
              </w:rPr>
              <w:t>Soloch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Latalice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Hanna Sołtysik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Dziekanowice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Czesław Stanowski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Owieczki</w:t>
            </w:r>
          </w:p>
        </w:tc>
      </w:tr>
    </w:tbl>
    <w:p w:rsidR="004F67B4" w:rsidRDefault="004F67B4" w:rsidP="0001252C">
      <w:pPr>
        <w:rPr>
          <w:color w:val="000000" w:themeColor="text1"/>
        </w:rPr>
      </w:pPr>
    </w:p>
    <w:sectPr w:rsidR="004F67B4" w:rsidSect="00E94F51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2B8" w:rsidRDefault="006862B8">
      <w:r>
        <w:separator/>
      </w:r>
    </w:p>
  </w:endnote>
  <w:endnote w:type="continuationSeparator" w:id="0">
    <w:p w:rsidR="006862B8" w:rsidRDefault="0068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2B8" w:rsidRDefault="006862B8">
      <w:r>
        <w:separator/>
      </w:r>
    </w:p>
  </w:footnote>
  <w:footnote w:type="continuationSeparator" w:id="0">
    <w:p w:rsidR="006862B8" w:rsidRDefault="00686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61A3"/>
    <w:rsid w:val="0001252C"/>
    <w:rsid w:val="00013A2D"/>
    <w:rsid w:val="00033D80"/>
    <w:rsid w:val="00036E7D"/>
    <w:rsid w:val="000550AC"/>
    <w:rsid w:val="00055F34"/>
    <w:rsid w:val="00057613"/>
    <w:rsid w:val="00066551"/>
    <w:rsid w:val="00076EE4"/>
    <w:rsid w:val="00081EFD"/>
    <w:rsid w:val="00091DC7"/>
    <w:rsid w:val="000B18EE"/>
    <w:rsid w:val="000B7CBC"/>
    <w:rsid w:val="000D0604"/>
    <w:rsid w:val="000D1051"/>
    <w:rsid w:val="000E0847"/>
    <w:rsid w:val="000E1495"/>
    <w:rsid w:val="000E4734"/>
    <w:rsid w:val="000E4A4E"/>
    <w:rsid w:val="001149F7"/>
    <w:rsid w:val="0011776B"/>
    <w:rsid w:val="00120BAF"/>
    <w:rsid w:val="00124B02"/>
    <w:rsid w:val="001431BF"/>
    <w:rsid w:val="0014592A"/>
    <w:rsid w:val="001511CF"/>
    <w:rsid w:val="001624B5"/>
    <w:rsid w:val="001841B9"/>
    <w:rsid w:val="001843B0"/>
    <w:rsid w:val="001903A9"/>
    <w:rsid w:val="001A740C"/>
    <w:rsid w:val="001B47BC"/>
    <w:rsid w:val="001B66A4"/>
    <w:rsid w:val="001C7B75"/>
    <w:rsid w:val="001C7BA5"/>
    <w:rsid w:val="001D684D"/>
    <w:rsid w:val="0020161F"/>
    <w:rsid w:val="0020267C"/>
    <w:rsid w:val="00234B2D"/>
    <w:rsid w:val="00240144"/>
    <w:rsid w:val="002454B1"/>
    <w:rsid w:val="0025287D"/>
    <w:rsid w:val="00271671"/>
    <w:rsid w:val="00272F94"/>
    <w:rsid w:val="00290532"/>
    <w:rsid w:val="00293125"/>
    <w:rsid w:val="002A2A9B"/>
    <w:rsid w:val="002A4DE9"/>
    <w:rsid w:val="002B726F"/>
    <w:rsid w:val="002C0699"/>
    <w:rsid w:val="002C2113"/>
    <w:rsid w:val="002C61F8"/>
    <w:rsid w:val="002E3200"/>
    <w:rsid w:val="002F5C74"/>
    <w:rsid w:val="00311225"/>
    <w:rsid w:val="0032182E"/>
    <w:rsid w:val="00326C97"/>
    <w:rsid w:val="0033116F"/>
    <w:rsid w:val="00346741"/>
    <w:rsid w:val="003501E6"/>
    <w:rsid w:val="00360E61"/>
    <w:rsid w:val="0036172A"/>
    <w:rsid w:val="00385AE2"/>
    <w:rsid w:val="0038626D"/>
    <w:rsid w:val="00387F7D"/>
    <w:rsid w:val="003A62B7"/>
    <w:rsid w:val="003A7F9B"/>
    <w:rsid w:val="003C5567"/>
    <w:rsid w:val="003C58F1"/>
    <w:rsid w:val="003C5CF3"/>
    <w:rsid w:val="003D4B97"/>
    <w:rsid w:val="003E682D"/>
    <w:rsid w:val="004306E3"/>
    <w:rsid w:val="00440118"/>
    <w:rsid w:val="00440824"/>
    <w:rsid w:val="0044301B"/>
    <w:rsid w:val="0044582C"/>
    <w:rsid w:val="00447303"/>
    <w:rsid w:val="00451958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E5C90"/>
    <w:rsid w:val="004F67B4"/>
    <w:rsid w:val="004F7163"/>
    <w:rsid w:val="0052551D"/>
    <w:rsid w:val="00525B86"/>
    <w:rsid w:val="00537561"/>
    <w:rsid w:val="00550A64"/>
    <w:rsid w:val="0056465E"/>
    <w:rsid w:val="00581A75"/>
    <w:rsid w:val="005857E0"/>
    <w:rsid w:val="00587CCD"/>
    <w:rsid w:val="005A5BE3"/>
    <w:rsid w:val="005A6310"/>
    <w:rsid w:val="005C13DB"/>
    <w:rsid w:val="0061303C"/>
    <w:rsid w:val="00620543"/>
    <w:rsid w:val="00626168"/>
    <w:rsid w:val="00640DC8"/>
    <w:rsid w:val="00641038"/>
    <w:rsid w:val="00642D67"/>
    <w:rsid w:val="00643AF3"/>
    <w:rsid w:val="00645135"/>
    <w:rsid w:val="00647D30"/>
    <w:rsid w:val="00657F96"/>
    <w:rsid w:val="00676E53"/>
    <w:rsid w:val="0068057B"/>
    <w:rsid w:val="006862B8"/>
    <w:rsid w:val="006B26C9"/>
    <w:rsid w:val="006B42B8"/>
    <w:rsid w:val="006C5EE1"/>
    <w:rsid w:val="00704306"/>
    <w:rsid w:val="007175FC"/>
    <w:rsid w:val="00745C08"/>
    <w:rsid w:val="00751DED"/>
    <w:rsid w:val="00752C7D"/>
    <w:rsid w:val="00774A7B"/>
    <w:rsid w:val="00780633"/>
    <w:rsid w:val="007845AD"/>
    <w:rsid w:val="007870E5"/>
    <w:rsid w:val="007913A8"/>
    <w:rsid w:val="00792BD5"/>
    <w:rsid w:val="007B1B79"/>
    <w:rsid w:val="007D25BE"/>
    <w:rsid w:val="007E5183"/>
    <w:rsid w:val="007F163B"/>
    <w:rsid w:val="00814F85"/>
    <w:rsid w:val="008405C0"/>
    <w:rsid w:val="00845549"/>
    <w:rsid w:val="008477B7"/>
    <w:rsid w:val="00853531"/>
    <w:rsid w:val="00862651"/>
    <w:rsid w:val="00867287"/>
    <w:rsid w:val="00871A97"/>
    <w:rsid w:val="00873605"/>
    <w:rsid w:val="0088646D"/>
    <w:rsid w:val="0089217A"/>
    <w:rsid w:val="008A0D6D"/>
    <w:rsid w:val="008B7702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25156"/>
    <w:rsid w:val="00937636"/>
    <w:rsid w:val="0094768C"/>
    <w:rsid w:val="009561F8"/>
    <w:rsid w:val="00961D9A"/>
    <w:rsid w:val="00964626"/>
    <w:rsid w:val="00980B5A"/>
    <w:rsid w:val="00984855"/>
    <w:rsid w:val="009871BF"/>
    <w:rsid w:val="009A7F1F"/>
    <w:rsid w:val="009B6EB7"/>
    <w:rsid w:val="009B7E65"/>
    <w:rsid w:val="009D5722"/>
    <w:rsid w:val="009E0CFF"/>
    <w:rsid w:val="009E1956"/>
    <w:rsid w:val="009E6A1D"/>
    <w:rsid w:val="009F35AE"/>
    <w:rsid w:val="00A00A5D"/>
    <w:rsid w:val="00A06713"/>
    <w:rsid w:val="00A24AC5"/>
    <w:rsid w:val="00A31238"/>
    <w:rsid w:val="00A31C5A"/>
    <w:rsid w:val="00A51B82"/>
    <w:rsid w:val="00A55A15"/>
    <w:rsid w:val="00A6726E"/>
    <w:rsid w:val="00A8675A"/>
    <w:rsid w:val="00AA600F"/>
    <w:rsid w:val="00AB02BA"/>
    <w:rsid w:val="00AB44C1"/>
    <w:rsid w:val="00AD2B21"/>
    <w:rsid w:val="00AD5B67"/>
    <w:rsid w:val="00AD7F0F"/>
    <w:rsid w:val="00AE7DDB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D7CC8"/>
    <w:rsid w:val="00BE0CDC"/>
    <w:rsid w:val="00BE1A8A"/>
    <w:rsid w:val="00BE210F"/>
    <w:rsid w:val="00BE4948"/>
    <w:rsid w:val="00BF3C56"/>
    <w:rsid w:val="00BF6284"/>
    <w:rsid w:val="00C06B9D"/>
    <w:rsid w:val="00C107E3"/>
    <w:rsid w:val="00C11595"/>
    <w:rsid w:val="00C1654B"/>
    <w:rsid w:val="00C44269"/>
    <w:rsid w:val="00C45B5E"/>
    <w:rsid w:val="00C51C46"/>
    <w:rsid w:val="00C51E6A"/>
    <w:rsid w:val="00C61F63"/>
    <w:rsid w:val="00C628E7"/>
    <w:rsid w:val="00C81307"/>
    <w:rsid w:val="00C931E6"/>
    <w:rsid w:val="00CA05A3"/>
    <w:rsid w:val="00CA5A06"/>
    <w:rsid w:val="00CA7C71"/>
    <w:rsid w:val="00CB2D70"/>
    <w:rsid w:val="00CC6759"/>
    <w:rsid w:val="00CF12BC"/>
    <w:rsid w:val="00CF4E16"/>
    <w:rsid w:val="00D00CEA"/>
    <w:rsid w:val="00D056F0"/>
    <w:rsid w:val="00D23C03"/>
    <w:rsid w:val="00D245E3"/>
    <w:rsid w:val="00D26F63"/>
    <w:rsid w:val="00D44E08"/>
    <w:rsid w:val="00D75EF6"/>
    <w:rsid w:val="00D75FD7"/>
    <w:rsid w:val="00D80BD3"/>
    <w:rsid w:val="00D836D7"/>
    <w:rsid w:val="00D85317"/>
    <w:rsid w:val="00D86C6E"/>
    <w:rsid w:val="00D87F91"/>
    <w:rsid w:val="00D92EEB"/>
    <w:rsid w:val="00DA4AEC"/>
    <w:rsid w:val="00DB0560"/>
    <w:rsid w:val="00DC0501"/>
    <w:rsid w:val="00DC2A38"/>
    <w:rsid w:val="00DE09A6"/>
    <w:rsid w:val="00DE37C4"/>
    <w:rsid w:val="00DF1C01"/>
    <w:rsid w:val="00E00639"/>
    <w:rsid w:val="00E00EBB"/>
    <w:rsid w:val="00E02C14"/>
    <w:rsid w:val="00E0312D"/>
    <w:rsid w:val="00E064D6"/>
    <w:rsid w:val="00E1616D"/>
    <w:rsid w:val="00E224F2"/>
    <w:rsid w:val="00E32021"/>
    <w:rsid w:val="00E328ED"/>
    <w:rsid w:val="00E3366C"/>
    <w:rsid w:val="00E43733"/>
    <w:rsid w:val="00E4433F"/>
    <w:rsid w:val="00E5623A"/>
    <w:rsid w:val="00E576D4"/>
    <w:rsid w:val="00E641E1"/>
    <w:rsid w:val="00E66817"/>
    <w:rsid w:val="00E82AC6"/>
    <w:rsid w:val="00E82DD5"/>
    <w:rsid w:val="00E94F51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4844"/>
    <w:rsid w:val="00EC5ECA"/>
    <w:rsid w:val="00EC774D"/>
    <w:rsid w:val="00ED4137"/>
    <w:rsid w:val="00F02368"/>
    <w:rsid w:val="00F108F0"/>
    <w:rsid w:val="00F117DD"/>
    <w:rsid w:val="00F14860"/>
    <w:rsid w:val="00F20F58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3EB4"/>
    <w:rsid w:val="00F75BF8"/>
    <w:rsid w:val="00F84A9A"/>
    <w:rsid w:val="00F873C2"/>
    <w:rsid w:val="00F97D70"/>
    <w:rsid w:val="00FA04C0"/>
    <w:rsid w:val="00FB1DCD"/>
    <w:rsid w:val="00FB4ED0"/>
    <w:rsid w:val="00FC39CF"/>
    <w:rsid w:val="00FC6B66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5D8466-911A-4491-89CC-6B895D757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1007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Dyrektor</dc:creator>
  <cp:keywords/>
  <cp:lastModifiedBy>Tomy Tomski</cp:lastModifiedBy>
  <cp:revision>2</cp:revision>
  <cp:lastPrinted>2016-08-29T08:32:00Z</cp:lastPrinted>
  <dcterms:created xsi:type="dcterms:W3CDTF">2020-06-16T07:30:00Z</dcterms:created>
  <dcterms:modified xsi:type="dcterms:W3CDTF">2020-06-16T07:30:00Z</dcterms:modified>
</cp:coreProperties>
</file>